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3D1F" w14:textId="43EC24B7" w:rsidR="00396550" w:rsidRDefault="00A35392" w:rsidP="006C25AD">
      <w:pPr>
        <w:spacing w:line="192" w:lineRule="auto"/>
        <w:ind w:firstLine="720"/>
        <w:jc w:val="center"/>
        <w:rPr>
          <w:rFonts w:ascii="Verdana" w:hAnsi="Verdana"/>
          <w:b/>
          <w:color w:val="000000"/>
          <w:spacing w:val="-8"/>
          <w:w w:val="105"/>
          <w:sz w:val="24"/>
          <w:szCs w:val="24"/>
        </w:rPr>
      </w:pPr>
      <w:r>
        <w:rPr>
          <w:noProof/>
          <w:lang w:eastAsia="en-GB"/>
        </w:rPr>
        <w:drawing>
          <wp:anchor distT="0" distB="0" distL="114300" distR="114300" simplePos="0" relativeHeight="251658240" behindDoc="0" locked="0" layoutInCell="1" allowOverlap="1" wp14:anchorId="57C7BE50" wp14:editId="1A3C951C">
            <wp:simplePos x="0" y="0"/>
            <wp:positionH relativeFrom="column">
              <wp:posOffset>30480</wp:posOffset>
            </wp:positionH>
            <wp:positionV relativeFrom="paragraph">
              <wp:posOffset>91440</wp:posOffset>
            </wp:positionV>
            <wp:extent cx="1508760" cy="1257300"/>
            <wp:effectExtent l="0" t="0" r="0" b="0"/>
            <wp:wrapSquare wrapText="bothSides"/>
            <wp:docPr id="1" name="Picture 1" descr="IHBC logo Yorks branch (purple)"/>
            <wp:cNvGraphicFramePr/>
            <a:graphic xmlns:a="http://schemas.openxmlformats.org/drawingml/2006/main">
              <a:graphicData uri="http://schemas.openxmlformats.org/drawingml/2006/picture">
                <pic:pic xmlns:pic="http://schemas.openxmlformats.org/drawingml/2006/picture">
                  <pic:nvPicPr>
                    <pic:cNvPr id="1" name="Picture 1" descr="IHBC logo Yorks branch (purpl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876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157C7" w14:textId="77777777" w:rsidR="00340161" w:rsidRDefault="00340161" w:rsidP="00340161">
      <w:pPr>
        <w:pStyle w:val="NoSpacing"/>
        <w:ind w:left="720"/>
        <w:rPr>
          <w:rFonts w:ascii="Aptos Display" w:hAnsi="Aptos Display"/>
          <w:b/>
          <w:bCs/>
          <w:w w:val="105"/>
          <w:sz w:val="36"/>
          <w:szCs w:val="36"/>
        </w:rPr>
      </w:pPr>
      <w:r>
        <w:rPr>
          <w:rFonts w:ascii="Aptos Display" w:hAnsi="Aptos Display"/>
          <w:b/>
          <w:bCs/>
          <w:w w:val="105"/>
          <w:sz w:val="36"/>
          <w:szCs w:val="36"/>
        </w:rPr>
        <w:t>MINUTES</w:t>
      </w:r>
    </w:p>
    <w:p w14:paraId="0A708451" w14:textId="562087AA" w:rsidR="00FB6EEB" w:rsidRPr="006E6462" w:rsidRDefault="00FB6EEB" w:rsidP="00340161">
      <w:pPr>
        <w:pStyle w:val="NoSpacing"/>
        <w:ind w:left="720"/>
        <w:rPr>
          <w:rFonts w:ascii="Aptos Display" w:hAnsi="Aptos Display"/>
          <w:b/>
          <w:bCs/>
          <w:w w:val="105"/>
          <w:sz w:val="36"/>
          <w:szCs w:val="36"/>
        </w:rPr>
      </w:pPr>
      <w:r w:rsidRPr="006E6462">
        <w:rPr>
          <w:rFonts w:ascii="Aptos Display" w:hAnsi="Aptos Display"/>
          <w:b/>
          <w:bCs/>
          <w:w w:val="105"/>
          <w:sz w:val="36"/>
          <w:szCs w:val="36"/>
        </w:rPr>
        <w:t>IHBC YORKSHIRE BRANCH AGM 202</w:t>
      </w:r>
      <w:r w:rsidR="0047012F">
        <w:rPr>
          <w:rFonts w:ascii="Aptos Display" w:hAnsi="Aptos Display"/>
          <w:b/>
          <w:bCs/>
          <w:w w:val="105"/>
          <w:sz w:val="36"/>
          <w:szCs w:val="36"/>
        </w:rPr>
        <w:t>5</w:t>
      </w:r>
    </w:p>
    <w:p w14:paraId="5DD59F97" w14:textId="396185A9" w:rsidR="00340161" w:rsidRDefault="0047012F" w:rsidP="00340161">
      <w:pPr>
        <w:pStyle w:val="NoSpacing"/>
        <w:rPr>
          <w:rFonts w:ascii="Aptos Display" w:eastAsia="Arial" w:hAnsi="Aptos Display" w:cstheme="minorHAnsi"/>
          <w:b/>
          <w:bCs/>
          <w:sz w:val="36"/>
          <w:szCs w:val="36"/>
        </w:rPr>
      </w:pPr>
      <w:r>
        <w:rPr>
          <w:rFonts w:ascii="Aptos Display" w:eastAsia="Arial" w:hAnsi="Aptos Display" w:cstheme="minorHAnsi"/>
          <w:b/>
          <w:bCs/>
          <w:sz w:val="36"/>
          <w:szCs w:val="36"/>
        </w:rPr>
        <w:t>27</w:t>
      </w:r>
      <w:r w:rsidRPr="0047012F">
        <w:rPr>
          <w:rFonts w:ascii="Aptos Display" w:eastAsia="Arial" w:hAnsi="Aptos Display" w:cstheme="minorHAnsi"/>
          <w:b/>
          <w:bCs/>
          <w:sz w:val="36"/>
          <w:szCs w:val="36"/>
          <w:vertAlign w:val="superscript"/>
        </w:rPr>
        <w:t>th</w:t>
      </w:r>
      <w:r>
        <w:rPr>
          <w:rFonts w:ascii="Aptos Display" w:eastAsia="Arial" w:hAnsi="Aptos Display" w:cstheme="minorHAnsi"/>
          <w:b/>
          <w:bCs/>
          <w:sz w:val="36"/>
          <w:szCs w:val="36"/>
        </w:rPr>
        <w:t xml:space="preserve"> September 202</w:t>
      </w:r>
      <w:r w:rsidR="00F26CFF">
        <w:rPr>
          <w:rFonts w:ascii="Aptos Display" w:eastAsia="Arial" w:hAnsi="Aptos Display" w:cstheme="minorHAnsi"/>
          <w:b/>
          <w:bCs/>
          <w:sz w:val="36"/>
          <w:szCs w:val="36"/>
        </w:rPr>
        <w:t>5</w:t>
      </w:r>
    </w:p>
    <w:p w14:paraId="6504F6BB" w14:textId="49498636" w:rsidR="00704176" w:rsidRPr="0002753A" w:rsidRDefault="00340161" w:rsidP="00340161">
      <w:pPr>
        <w:pStyle w:val="Heading1"/>
        <w:ind w:left="753" w:firstLine="0"/>
        <w:textAlignment w:val="baseline"/>
        <w:rPr>
          <w:rFonts w:ascii="Aptos Display" w:hAnsi="Aptos Display"/>
          <w:bCs/>
          <w:i/>
          <w:iCs/>
          <w:color w:val="202124"/>
          <w:szCs w:val="22"/>
        </w:rPr>
      </w:pPr>
      <w:r>
        <w:rPr>
          <w:rFonts w:ascii="Aptos Display" w:eastAsia="Arial" w:hAnsi="Aptos Display" w:cs="Arial"/>
          <w:bCs/>
          <w:sz w:val="28"/>
          <w:szCs w:val="28"/>
          <w:lang w:eastAsia="en-US"/>
        </w:rPr>
        <w:t xml:space="preserve"> </w:t>
      </w:r>
      <w:r w:rsidR="0002753A" w:rsidRPr="0002753A">
        <w:rPr>
          <w:rFonts w:ascii="Aptos Display" w:eastAsia="Arial" w:hAnsi="Aptos Display" w:cs="Arial"/>
          <w:bCs/>
          <w:sz w:val="28"/>
          <w:szCs w:val="28"/>
          <w:lang w:eastAsia="en-US"/>
        </w:rPr>
        <w:t>De Lacy Centre, Bradford Cathedral, Stott Hill, Bradford</w:t>
      </w:r>
      <w:r w:rsidR="0002254B" w:rsidRPr="0002753A">
        <w:rPr>
          <w:bCs/>
          <w:spacing w:val="-6"/>
          <w:w w:val="105"/>
        </w:rPr>
        <w:br/>
      </w:r>
    </w:p>
    <w:p w14:paraId="2D4F9A37" w14:textId="77777777" w:rsidR="0002753A" w:rsidRDefault="0002753A" w:rsidP="006C25AD">
      <w:pPr>
        <w:jc w:val="both"/>
        <w:rPr>
          <w:rFonts w:ascii="Aptos Display" w:hAnsi="Aptos Display" w:cs="Arial"/>
          <w:b/>
          <w:spacing w:val="-4"/>
          <w:w w:val="105"/>
          <w:sz w:val="24"/>
          <w:szCs w:val="24"/>
        </w:rPr>
      </w:pPr>
    </w:p>
    <w:p w14:paraId="48BE369B" w14:textId="77777777" w:rsidR="00D9080E" w:rsidRDefault="0002254B" w:rsidP="006C25AD">
      <w:pPr>
        <w:jc w:val="both"/>
        <w:rPr>
          <w:rFonts w:ascii="Aptos Display" w:hAnsi="Aptos Display" w:cs="Arial"/>
          <w:b/>
          <w:spacing w:val="-4"/>
          <w:w w:val="105"/>
          <w:sz w:val="24"/>
          <w:szCs w:val="24"/>
        </w:rPr>
      </w:pPr>
      <w:r w:rsidRPr="000E1876">
        <w:rPr>
          <w:rFonts w:ascii="Aptos Display" w:hAnsi="Aptos Display" w:cs="Arial"/>
          <w:b/>
          <w:spacing w:val="-4"/>
          <w:w w:val="105"/>
          <w:sz w:val="24"/>
          <w:szCs w:val="24"/>
        </w:rPr>
        <w:t>Persons present</w:t>
      </w:r>
      <w:r w:rsidR="00740CDB" w:rsidRPr="000E1876">
        <w:rPr>
          <w:rFonts w:ascii="Aptos Display" w:hAnsi="Aptos Display" w:cs="Arial"/>
          <w:b/>
          <w:spacing w:val="-4"/>
          <w:w w:val="105"/>
          <w:sz w:val="24"/>
          <w:szCs w:val="24"/>
        </w:rPr>
        <w:t xml:space="preserve">: </w:t>
      </w:r>
    </w:p>
    <w:p w14:paraId="35BDA0C6" w14:textId="1F9DD337" w:rsidR="00B02542" w:rsidRPr="000E1876" w:rsidRDefault="00D9080E" w:rsidP="006C25AD">
      <w:pPr>
        <w:jc w:val="both"/>
        <w:rPr>
          <w:rFonts w:ascii="Aptos Display" w:eastAsia="Arial" w:hAnsi="Aptos Display" w:cs="Arial"/>
          <w:sz w:val="24"/>
          <w:szCs w:val="24"/>
        </w:rPr>
      </w:pPr>
      <w:r>
        <w:rPr>
          <w:rFonts w:ascii="Aptos Display" w:hAnsi="Aptos Display" w:cs="Arial"/>
          <w:b/>
          <w:spacing w:val="-4"/>
          <w:w w:val="105"/>
          <w:sz w:val="24"/>
          <w:szCs w:val="24"/>
        </w:rPr>
        <w:t xml:space="preserve">Committee members: </w:t>
      </w:r>
      <w:r w:rsidR="00FB6EEB" w:rsidRPr="000E1876">
        <w:rPr>
          <w:rFonts w:ascii="Aptos Display" w:eastAsia="Arial" w:hAnsi="Aptos Display" w:cs="Arial"/>
          <w:sz w:val="24"/>
          <w:szCs w:val="24"/>
        </w:rPr>
        <w:t xml:space="preserve">Stephen Walker (SW), Eric Carter (EC), Emma Gibbens (EG), Vicky Flintoff (VF), </w:t>
      </w:r>
      <w:r w:rsidR="00CD246C" w:rsidRPr="000E1876">
        <w:rPr>
          <w:rFonts w:ascii="Aptos Display" w:eastAsia="Arial" w:hAnsi="Aptos Display" w:cs="Arial"/>
          <w:sz w:val="24"/>
          <w:szCs w:val="24"/>
        </w:rPr>
        <w:t>Liz Laycock (LL)</w:t>
      </w:r>
      <w:r w:rsidR="006F6217" w:rsidRPr="000E1876">
        <w:rPr>
          <w:rFonts w:ascii="Aptos Display" w:eastAsia="Arial" w:hAnsi="Aptos Display" w:cs="Arial"/>
          <w:sz w:val="24"/>
          <w:szCs w:val="24"/>
        </w:rPr>
        <w:t xml:space="preserve">, </w:t>
      </w:r>
      <w:r w:rsidR="00780EDD" w:rsidRPr="000E1876">
        <w:rPr>
          <w:rFonts w:ascii="Aptos Display" w:eastAsia="Arial" w:hAnsi="Aptos Display" w:cs="Arial"/>
          <w:sz w:val="24"/>
          <w:szCs w:val="24"/>
        </w:rPr>
        <w:t xml:space="preserve">David Holtby (DH), </w:t>
      </w:r>
      <w:r w:rsidR="00B02542" w:rsidRPr="000E1876">
        <w:rPr>
          <w:rFonts w:ascii="Aptos Display" w:eastAsia="Arial" w:hAnsi="Aptos Display" w:cs="Arial"/>
          <w:sz w:val="24"/>
          <w:szCs w:val="24"/>
        </w:rPr>
        <w:t>Clare Chapman (CC)</w:t>
      </w:r>
      <w:r w:rsidR="00305F8F">
        <w:rPr>
          <w:rFonts w:ascii="Aptos Display" w:eastAsia="Arial" w:hAnsi="Aptos Display" w:cs="Arial"/>
          <w:sz w:val="24"/>
          <w:szCs w:val="24"/>
        </w:rPr>
        <w:t xml:space="preserve">, </w:t>
      </w:r>
      <w:r w:rsidR="00D801CD">
        <w:rPr>
          <w:rFonts w:ascii="Aptos Display" w:eastAsia="Arial" w:hAnsi="Aptos Display" w:cs="Arial"/>
          <w:sz w:val="24"/>
          <w:szCs w:val="24"/>
        </w:rPr>
        <w:t>Tom Bromet (TB)</w:t>
      </w:r>
      <w:r w:rsidR="00F32CBE">
        <w:rPr>
          <w:rFonts w:ascii="Aptos Display" w:eastAsia="Arial" w:hAnsi="Aptos Display" w:cs="Arial"/>
          <w:sz w:val="24"/>
          <w:szCs w:val="24"/>
        </w:rPr>
        <w:t>, Alison Montgomery (AM)</w:t>
      </w:r>
      <w:r w:rsidR="00110442">
        <w:rPr>
          <w:rFonts w:ascii="Aptos Display" w:eastAsia="Arial" w:hAnsi="Aptos Display" w:cs="Arial"/>
          <w:sz w:val="24"/>
          <w:szCs w:val="24"/>
        </w:rPr>
        <w:t>.</w:t>
      </w:r>
    </w:p>
    <w:p w14:paraId="28F7691F" w14:textId="77777777" w:rsidR="00A64128" w:rsidRDefault="00A64128" w:rsidP="006C25AD">
      <w:pPr>
        <w:jc w:val="both"/>
        <w:rPr>
          <w:rFonts w:ascii="Aptos Display" w:eastAsia="Arial" w:hAnsi="Aptos Display" w:cs="Arial"/>
          <w:sz w:val="24"/>
          <w:szCs w:val="24"/>
        </w:rPr>
      </w:pPr>
    </w:p>
    <w:p w14:paraId="646C5E2E" w14:textId="44B0E04C" w:rsidR="003942D8" w:rsidRPr="000E1876" w:rsidRDefault="00D9080E" w:rsidP="006C25AD">
      <w:pPr>
        <w:jc w:val="both"/>
        <w:rPr>
          <w:rFonts w:ascii="Aptos Display" w:eastAsia="Arial" w:hAnsi="Aptos Display" w:cs="Arial"/>
          <w:sz w:val="24"/>
          <w:szCs w:val="24"/>
        </w:rPr>
      </w:pPr>
      <w:r w:rsidRPr="00D9080E">
        <w:rPr>
          <w:rFonts w:ascii="Aptos Display" w:eastAsia="Arial" w:hAnsi="Aptos Display" w:cs="Arial"/>
          <w:b/>
          <w:bCs/>
          <w:sz w:val="24"/>
          <w:szCs w:val="24"/>
        </w:rPr>
        <w:t>Branch members:</w:t>
      </w:r>
      <w:r>
        <w:rPr>
          <w:rFonts w:ascii="Aptos Display" w:eastAsia="Arial" w:hAnsi="Aptos Display" w:cs="Arial"/>
          <w:sz w:val="24"/>
          <w:szCs w:val="24"/>
        </w:rPr>
        <w:t xml:space="preserve"> </w:t>
      </w:r>
      <w:r w:rsidR="00A64128">
        <w:rPr>
          <w:rFonts w:ascii="Aptos Display" w:eastAsia="Arial" w:hAnsi="Aptos Display" w:cs="Arial"/>
          <w:sz w:val="24"/>
          <w:szCs w:val="24"/>
        </w:rPr>
        <w:t>David Blackburn</w:t>
      </w:r>
      <w:r w:rsidR="001F71C7">
        <w:rPr>
          <w:rFonts w:ascii="Aptos Display" w:eastAsia="Arial" w:hAnsi="Aptos Display" w:cs="Arial"/>
          <w:sz w:val="24"/>
          <w:szCs w:val="24"/>
        </w:rPr>
        <w:t xml:space="preserve"> (DB)</w:t>
      </w:r>
      <w:r w:rsidR="00A64128">
        <w:rPr>
          <w:rFonts w:ascii="Aptos Display" w:eastAsia="Arial" w:hAnsi="Aptos Display" w:cs="Arial"/>
          <w:sz w:val="24"/>
          <w:szCs w:val="24"/>
        </w:rPr>
        <w:t xml:space="preserve">, </w:t>
      </w:r>
      <w:r w:rsidR="00305F8F" w:rsidRPr="000E1876">
        <w:rPr>
          <w:rFonts w:ascii="Aptos Display" w:eastAsia="Arial" w:hAnsi="Aptos Display" w:cs="Arial"/>
          <w:sz w:val="24"/>
          <w:szCs w:val="24"/>
        </w:rPr>
        <w:t>Sheena Campbell</w:t>
      </w:r>
      <w:r w:rsidR="00305F8F">
        <w:rPr>
          <w:rFonts w:ascii="Aptos Display" w:eastAsia="Arial" w:hAnsi="Aptos Display" w:cs="Arial"/>
          <w:sz w:val="24"/>
          <w:szCs w:val="24"/>
        </w:rPr>
        <w:t xml:space="preserve"> (SC)</w:t>
      </w:r>
      <w:r w:rsidR="00305F8F" w:rsidRPr="000E1876">
        <w:rPr>
          <w:rFonts w:ascii="Aptos Display" w:eastAsia="Arial" w:hAnsi="Aptos Display" w:cs="Arial"/>
          <w:sz w:val="24"/>
          <w:szCs w:val="24"/>
        </w:rPr>
        <w:t>,</w:t>
      </w:r>
      <w:r w:rsidR="00305F8F">
        <w:rPr>
          <w:rFonts w:ascii="Aptos Display" w:eastAsia="Arial" w:hAnsi="Aptos Display" w:cs="Arial"/>
          <w:sz w:val="24"/>
          <w:szCs w:val="24"/>
        </w:rPr>
        <w:t xml:space="preserve"> </w:t>
      </w:r>
      <w:r w:rsidR="005C74CE">
        <w:rPr>
          <w:rFonts w:ascii="Aptos Display" w:eastAsia="Arial" w:hAnsi="Aptos Display" w:cs="Arial"/>
          <w:sz w:val="24"/>
          <w:szCs w:val="24"/>
        </w:rPr>
        <w:t xml:space="preserve">Duncan Marks, </w:t>
      </w:r>
      <w:r w:rsidR="00BA738A">
        <w:rPr>
          <w:rFonts w:ascii="Aptos Display" w:eastAsia="Arial" w:hAnsi="Aptos Display" w:cs="Arial"/>
          <w:sz w:val="24"/>
          <w:szCs w:val="24"/>
        </w:rPr>
        <w:t xml:space="preserve">Peter Fisher, </w:t>
      </w:r>
      <w:r w:rsidR="00F67A7D">
        <w:rPr>
          <w:rFonts w:ascii="Aptos Display" w:eastAsia="Arial" w:hAnsi="Aptos Display" w:cs="Arial"/>
          <w:sz w:val="24"/>
          <w:szCs w:val="24"/>
        </w:rPr>
        <w:t xml:space="preserve">Phil Ward, </w:t>
      </w:r>
      <w:r w:rsidR="00AF09FD">
        <w:rPr>
          <w:rFonts w:ascii="Aptos Display" w:eastAsia="Arial" w:hAnsi="Aptos Display" w:cs="Arial"/>
          <w:sz w:val="24"/>
          <w:szCs w:val="24"/>
        </w:rPr>
        <w:t xml:space="preserve">Stella Jackson, </w:t>
      </w:r>
      <w:r w:rsidR="00FB6EEB" w:rsidRPr="000E1876">
        <w:rPr>
          <w:rFonts w:ascii="Aptos Display" w:eastAsia="Arial" w:hAnsi="Aptos Display" w:cs="Arial"/>
          <w:sz w:val="24"/>
          <w:szCs w:val="24"/>
        </w:rPr>
        <w:t xml:space="preserve">Sarah Neville, </w:t>
      </w:r>
      <w:r w:rsidR="003942D8" w:rsidRPr="000E1876">
        <w:rPr>
          <w:rFonts w:ascii="Aptos Display" w:eastAsia="Arial" w:hAnsi="Aptos Display" w:cs="Arial"/>
          <w:sz w:val="24"/>
          <w:szCs w:val="24"/>
        </w:rPr>
        <w:t>Kate Newell</w:t>
      </w:r>
      <w:r w:rsidR="00EB093C">
        <w:rPr>
          <w:rFonts w:ascii="Aptos Display" w:eastAsia="Arial" w:hAnsi="Aptos Display" w:cs="Arial"/>
          <w:sz w:val="24"/>
          <w:szCs w:val="24"/>
        </w:rPr>
        <w:t>.</w:t>
      </w:r>
    </w:p>
    <w:p w14:paraId="4E043094" w14:textId="37DC2827" w:rsidR="00FB6EEB" w:rsidRPr="006126BB" w:rsidRDefault="00305F8F" w:rsidP="00597006">
      <w:pPr>
        <w:jc w:val="both"/>
        <w:rPr>
          <w:rFonts w:ascii="Aptos Display" w:hAnsi="Aptos Display" w:cs="Arial"/>
          <w:color w:val="FF0000"/>
          <w:spacing w:val="-11"/>
          <w:w w:val="105"/>
          <w:sz w:val="24"/>
          <w:szCs w:val="24"/>
          <w:u w:val="single"/>
        </w:rPr>
      </w:pPr>
      <w:r>
        <w:rPr>
          <w:rFonts w:ascii="Aptos Display" w:hAnsi="Aptos Display" w:cs="Arial"/>
          <w:color w:val="FF0000"/>
          <w:spacing w:val="-11"/>
          <w:w w:val="105"/>
          <w:sz w:val="24"/>
          <w:szCs w:val="24"/>
          <w:u w:val="single"/>
        </w:rPr>
        <w:t xml:space="preserve"> </w:t>
      </w:r>
    </w:p>
    <w:p w14:paraId="45756C7C" w14:textId="77777777" w:rsidR="00E90605" w:rsidRDefault="00E90605" w:rsidP="00E90605">
      <w:pPr>
        <w:jc w:val="both"/>
        <w:rPr>
          <w:rFonts w:ascii="Aptos Display" w:hAnsi="Aptos Display" w:cs="Arial"/>
          <w:b/>
          <w:color w:val="000000"/>
          <w:spacing w:val="-11"/>
          <w:w w:val="105"/>
          <w:sz w:val="24"/>
          <w:szCs w:val="24"/>
          <w:u w:val="single"/>
        </w:rPr>
      </w:pPr>
    </w:p>
    <w:p w14:paraId="1057CDB2" w14:textId="433E6F27" w:rsidR="004B5236" w:rsidRPr="00296572" w:rsidRDefault="00E90605" w:rsidP="00E90605">
      <w:pPr>
        <w:jc w:val="both"/>
        <w:rPr>
          <w:rFonts w:ascii="Aptos Display" w:hAnsi="Aptos Display" w:cs="Arial"/>
          <w:b/>
          <w:color w:val="000000"/>
          <w:spacing w:val="-4"/>
          <w:w w:val="105"/>
          <w:sz w:val="28"/>
          <w:szCs w:val="28"/>
          <w:u w:val="single"/>
        </w:rPr>
      </w:pPr>
      <w:r w:rsidRPr="00296572">
        <w:rPr>
          <w:rFonts w:ascii="Aptos Display" w:hAnsi="Aptos Display" w:cs="Arial"/>
          <w:b/>
          <w:color w:val="000000"/>
          <w:spacing w:val="-4"/>
          <w:w w:val="105"/>
          <w:sz w:val="28"/>
          <w:szCs w:val="28"/>
          <w:u w:val="single"/>
        </w:rPr>
        <w:t>1.</w:t>
      </w:r>
      <w:r w:rsidRPr="00296572">
        <w:rPr>
          <w:rFonts w:ascii="Aptos Display" w:hAnsi="Aptos Display" w:cs="Arial"/>
          <w:b/>
          <w:color w:val="000000"/>
          <w:spacing w:val="-11"/>
          <w:w w:val="105"/>
          <w:sz w:val="24"/>
          <w:szCs w:val="24"/>
          <w:u w:val="single"/>
        </w:rPr>
        <w:t xml:space="preserve"> </w:t>
      </w:r>
      <w:r w:rsidR="0002254B" w:rsidRPr="00296572">
        <w:rPr>
          <w:rFonts w:ascii="Aptos Display" w:hAnsi="Aptos Display" w:cs="Arial"/>
          <w:b/>
          <w:color w:val="000000"/>
          <w:spacing w:val="-4"/>
          <w:w w:val="105"/>
          <w:sz w:val="28"/>
          <w:szCs w:val="28"/>
          <w:u w:val="single"/>
        </w:rPr>
        <w:t>Welcome and Introduction</w:t>
      </w:r>
    </w:p>
    <w:p w14:paraId="181C4381" w14:textId="53FF5718" w:rsidR="00275CFF" w:rsidRPr="003D013C" w:rsidRDefault="00E90605" w:rsidP="006C25AD">
      <w:pPr>
        <w:jc w:val="both"/>
        <w:rPr>
          <w:rFonts w:ascii="Aptos Display" w:hAnsi="Aptos Display"/>
          <w:w w:val="105"/>
          <w:sz w:val="24"/>
          <w:szCs w:val="24"/>
        </w:rPr>
      </w:pPr>
      <w:r w:rsidRPr="003D013C">
        <w:rPr>
          <w:rFonts w:ascii="Aptos Display" w:hAnsi="Aptos Display"/>
          <w:w w:val="105"/>
          <w:sz w:val="24"/>
          <w:szCs w:val="24"/>
        </w:rPr>
        <w:t xml:space="preserve">Due to there being no chair in post, EG welcomed the group and </w:t>
      </w:r>
      <w:r w:rsidR="00522CA9" w:rsidRPr="003D013C">
        <w:rPr>
          <w:rFonts w:ascii="Aptos Display" w:hAnsi="Aptos Display"/>
          <w:w w:val="105"/>
          <w:sz w:val="24"/>
          <w:szCs w:val="24"/>
        </w:rPr>
        <w:t xml:space="preserve">gave a summary of the day’s activities. </w:t>
      </w:r>
    </w:p>
    <w:p w14:paraId="5F1E0265" w14:textId="77777777" w:rsidR="00296572" w:rsidRPr="00E90605" w:rsidRDefault="00296572" w:rsidP="006C25AD">
      <w:pPr>
        <w:jc w:val="both"/>
        <w:rPr>
          <w:rFonts w:ascii="Aptos Display" w:hAnsi="Aptos Display" w:cs="Arial"/>
          <w:color w:val="000000"/>
          <w:spacing w:val="-11"/>
          <w:w w:val="105"/>
          <w:sz w:val="24"/>
          <w:szCs w:val="24"/>
        </w:rPr>
      </w:pPr>
    </w:p>
    <w:p w14:paraId="725B12F1" w14:textId="76C28F9F" w:rsidR="00296572" w:rsidRDefault="00E90605" w:rsidP="00296572">
      <w:pPr>
        <w:jc w:val="both"/>
        <w:rPr>
          <w:rFonts w:ascii="Aptos Display" w:eastAsia="Times New Roman" w:hAnsi="Aptos Display" w:cs="Arial"/>
          <w:b/>
          <w:bCs/>
          <w:sz w:val="28"/>
          <w:szCs w:val="28"/>
          <w:u w:val="single"/>
          <w:lang w:eastAsia="en-GB"/>
        </w:rPr>
      </w:pPr>
      <w:r>
        <w:rPr>
          <w:rFonts w:ascii="Aptos Display" w:eastAsia="Times New Roman" w:hAnsi="Aptos Display" w:cs="Arial"/>
          <w:b/>
          <w:bCs/>
          <w:sz w:val="24"/>
          <w:szCs w:val="24"/>
          <w:u w:val="single"/>
          <w:lang w:eastAsia="en-GB"/>
        </w:rPr>
        <w:t xml:space="preserve"> </w:t>
      </w:r>
      <w:r w:rsidR="00296572">
        <w:rPr>
          <w:rFonts w:ascii="Aptos Display" w:eastAsia="Times New Roman" w:hAnsi="Aptos Display" w:cs="Arial"/>
          <w:b/>
          <w:bCs/>
          <w:sz w:val="28"/>
          <w:szCs w:val="28"/>
          <w:u w:val="single"/>
          <w:lang w:eastAsia="en-GB"/>
        </w:rPr>
        <w:t>2</w:t>
      </w:r>
      <w:r w:rsidR="00296572" w:rsidRPr="00D02892">
        <w:rPr>
          <w:rFonts w:ascii="Aptos Display" w:eastAsia="Times New Roman" w:hAnsi="Aptos Display" w:cs="Arial"/>
          <w:b/>
          <w:bCs/>
          <w:sz w:val="28"/>
          <w:szCs w:val="28"/>
          <w:u w:val="single"/>
          <w:lang w:eastAsia="en-GB"/>
        </w:rPr>
        <w:t xml:space="preserve">. </w:t>
      </w:r>
      <w:r w:rsidR="00296572">
        <w:rPr>
          <w:rFonts w:ascii="Aptos Display" w:eastAsia="Times New Roman" w:hAnsi="Aptos Display" w:cs="Arial"/>
          <w:b/>
          <w:bCs/>
          <w:sz w:val="28"/>
          <w:szCs w:val="28"/>
          <w:u w:val="single"/>
          <w:lang w:eastAsia="en-GB"/>
        </w:rPr>
        <w:t>Apologies</w:t>
      </w:r>
    </w:p>
    <w:p w14:paraId="21A1B189" w14:textId="72E45695" w:rsidR="00296572" w:rsidRPr="003D013C" w:rsidRDefault="00296572" w:rsidP="00296572">
      <w:pPr>
        <w:jc w:val="both"/>
        <w:rPr>
          <w:rFonts w:ascii="Aptos Display" w:hAnsi="Aptos Display"/>
          <w:w w:val="105"/>
          <w:sz w:val="24"/>
          <w:szCs w:val="24"/>
        </w:rPr>
      </w:pPr>
      <w:r w:rsidRPr="003D013C">
        <w:rPr>
          <w:rFonts w:ascii="Aptos Display" w:hAnsi="Aptos Display"/>
          <w:w w:val="105"/>
          <w:sz w:val="24"/>
          <w:szCs w:val="24"/>
        </w:rPr>
        <w:t>EG listed the apologies received</w:t>
      </w:r>
      <w:r w:rsidR="001143B4" w:rsidRPr="003D013C">
        <w:rPr>
          <w:rFonts w:ascii="Aptos Display" w:hAnsi="Aptos Display"/>
          <w:w w:val="105"/>
          <w:sz w:val="24"/>
          <w:szCs w:val="24"/>
        </w:rPr>
        <w:t xml:space="preserve"> prior to the meeting</w:t>
      </w:r>
      <w:r w:rsidRPr="003D013C">
        <w:rPr>
          <w:rFonts w:ascii="Aptos Display" w:hAnsi="Aptos Display"/>
          <w:w w:val="105"/>
          <w:sz w:val="24"/>
          <w:szCs w:val="24"/>
        </w:rPr>
        <w:t xml:space="preserve"> as follows:</w:t>
      </w:r>
    </w:p>
    <w:p w14:paraId="18682737" w14:textId="78DBC8FF" w:rsidR="00296572" w:rsidRPr="003D013C" w:rsidRDefault="00296572" w:rsidP="00296572">
      <w:pPr>
        <w:jc w:val="both"/>
        <w:rPr>
          <w:rFonts w:ascii="Aptos Display" w:hAnsi="Aptos Display"/>
          <w:w w:val="105"/>
          <w:sz w:val="24"/>
          <w:szCs w:val="24"/>
        </w:rPr>
      </w:pPr>
      <w:r w:rsidRPr="003D013C">
        <w:rPr>
          <w:rFonts w:ascii="Aptos Display" w:hAnsi="Aptos Display"/>
          <w:w w:val="105"/>
          <w:sz w:val="24"/>
          <w:szCs w:val="24"/>
        </w:rPr>
        <w:t xml:space="preserve">Stephen Gandolfi (SG), Naiomi Kempton (NK), Illan Santos (IS), Ruth Masood (RM), Richenda Codling, Lisa McIntyre, </w:t>
      </w:r>
      <w:r w:rsidR="0023312C" w:rsidRPr="003D013C">
        <w:rPr>
          <w:rFonts w:ascii="Aptos Display" w:hAnsi="Aptos Display"/>
          <w:w w:val="105"/>
          <w:sz w:val="24"/>
          <w:szCs w:val="24"/>
        </w:rPr>
        <w:t>David Rawlings.</w:t>
      </w:r>
    </w:p>
    <w:p w14:paraId="43F7E837" w14:textId="2AF2A62E" w:rsidR="00CB2708" w:rsidRPr="006126BB" w:rsidRDefault="00CB2708" w:rsidP="00CB2708">
      <w:pPr>
        <w:jc w:val="both"/>
        <w:rPr>
          <w:rFonts w:ascii="Aptos Display" w:eastAsia="Times New Roman" w:hAnsi="Aptos Display" w:cs="Arial"/>
          <w:b/>
          <w:bCs/>
          <w:sz w:val="24"/>
          <w:szCs w:val="24"/>
          <w:u w:val="single"/>
          <w:lang w:eastAsia="en-GB"/>
        </w:rPr>
      </w:pPr>
    </w:p>
    <w:p w14:paraId="5A1D825A" w14:textId="190F8ADD" w:rsidR="00FD6926" w:rsidRPr="00D02892" w:rsidRDefault="00E90605" w:rsidP="00CB2708">
      <w:pPr>
        <w:jc w:val="both"/>
        <w:rPr>
          <w:rFonts w:ascii="Aptos Display" w:hAnsi="Aptos Display" w:cs="Arial"/>
          <w:b/>
          <w:color w:val="000000"/>
          <w:spacing w:val="-8"/>
          <w:w w:val="105"/>
          <w:sz w:val="28"/>
          <w:szCs w:val="28"/>
          <w:u w:val="single"/>
        </w:rPr>
      </w:pPr>
      <w:r>
        <w:rPr>
          <w:rFonts w:ascii="Aptos Display" w:eastAsia="Times New Roman" w:hAnsi="Aptos Display" w:cs="Arial"/>
          <w:b/>
          <w:bCs/>
          <w:sz w:val="28"/>
          <w:szCs w:val="28"/>
          <w:u w:val="single"/>
          <w:lang w:eastAsia="en-GB"/>
        </w:rPr>
        <w:t>3</w:t>
      </w:r>
      <w:r w:rsidR="00CB2708" w:rsidRPr="00D02892">
        <w:rPr>
          <w:rFonts w:ascii="Aptos Display" w:eastAsia="Times New Roman" w:hAnsi="Aptos Display" w:cs="Arial"/>
          <w:b/>
          <w:bCs/>
          <w:sz w:val="28"/>
          <w:szCs w:val="28"/>
          <w:u w:val="single"/>
          <w:lang w:eastAsia="en-GB"/>
        </w:rPr>
        <w:t xml:space="preserve">. </w:t>
      </w:r>
      <w:r w:rsidR="00DC2A84" w:rsidRPr="00D02892">
        <w:rPr>
          <w:rFonts w:ascii="Aptos Display" w:eastAsia="Times New Roman" w:hAnsi="Aptos Display" w:cs="Arial"/>
          <w:b/>
          <w:bCs/>
          <w:sz w:val="28"/>
          <w:szCs w:val="28"/>
          <w:u w:val="single"/>
          <w:lang w:eastAsia="en-GB"/>
        </w:rPr>
        <w:t>Branch Officer Reports</w:t>
      </w:r>
      <w:r w:rsidR="00FD6926" w:rsidRPr="00D02892">
        <w:rPr>
          <w:rFonts w:ascii="Aptos Display" w:eastAsia="Times New Roman" w:hAnsi="Aptos Display" w:cs="Arial"/>
          <w:b/>
          <w:bCs/>
          <w:sz w:val="28"/>
          <w:szCs w:val="28"/>
          <w:u w:val="single"/>
          <w:lang w:eastAsia="en-GB"/>
        </w:rPr>
        <w:t>:</w:t>
      </w:r>
    </w:p>
    <w:p w14:paraId="0F8069B4" w14:textId="77777777" w:rsidR="009270EB" w:rsidRPr="006126BB" w:rsidRDefault="009270EB" w:rsidP="009270EB">
      <w:pPr>
        <w:jc w:val="both"/>
        <w:rPr>
          <w:rFonts w:ascii="Aptos Display" w:hAnsi="Aptos Display" w:cs="Arial"/>
          <w:b/>
          <w:color w:val="000000"/>
          <w:spacing w:val="-8"/>
          <w:w w:val="105"/>
          <w:sz w:val="24"/>
          <w:szCs w:val="24"/>
          <w:u w:val="single"/>
        </w:rPr>
      </w:pPr>
    </w:p>
    <w:p w14:paraId="4F8C62A5" w14:textId="57787929" w:rsidR="003619AF" w:rsidRDefault="009270EB" w:rsidP="009270EB">
      <w:pPr>
        <w:rPr>
          <w:rFonts w:ascii="Aptos Display" w:hAnsi="Aptos Display" w:cs="Arial"/>
          <w:b/>
          <w:color w:val="000000"/>
          <w:spacing w:val="-8"/>
          <w:w w:val="105"/>
          <w:sz w:val="24"/>
          <w:szCs w:val="24"/>
          <w:u w:val="single"/>
        </w:rPr>
      </w:pPr>
      <w:r w:rsidRPr="006126BB">
        <w:rPr>
          <w:rFonts w:ascii="Aptos Display" w:hAnsi="Aptos Display" w:cs="Arial"/>
          <w:b/>
          <w:color w:val="000000"/>
          <w:spacing w:val="-8"/>
          <w:w w:val="105"/>
          <w:sz w:val="24"/>
          <w:szCs w:val="24"/>
        </w:rPr>
        <w:t xml:space="preserve">Chair </w:t>
      </w:r>
    </w:p>
    <w:p w14:paraId="1A46888A" w14:textId="73B94F36" w:rsidR="00A90ADC" w:rsidRPr="00B27DFC" w:rsidRDefault="00A90ADC" w:rsidP="00A90ADC">
      <w:pPr>
        <w:rPr>
          <w:rFonts w:ascii="Aptos Display" w:hAnsi="Aptos Display"/>
          <w:w w:val="105"/>
          <w:sz w:val="24"/>
          <w:szCs w:val="24"/>
        </w:rPr>
      </w:pPr>
      <w:r w:rsidRPr="00B27DFC">
        <w:rPr>
          <w:rFonts w:ascii="Aptos Display" w:hAnsi="Aptos Display"/>
          <w:w w:val="105"/>
          <w:sz w:val="24"/>
          <w:szCs w:val="24"/>
        </w:rPr>
        <w:t xml:space="preserve">EG gave a summary due to there being no chair in post. EG advised that we have been without a chair for a year since Maria left us in order to take maternity leave but believe we have managed to fulfil the minimum requirements of the post. We were delighted to see the safe arrival Maria’s baby at the end of last year. EG </w:t>
      </w:r>
      <w:r w:rsidR="00B27DFC" w:rsidRPr="00B27DFC">
        <w:rPr>
          <w:rFonts w:ascii="Aptos Display" w:hAnsi="Aptos Display"/>
          <w:w w:val="105"/>
          <w:sz w:val="24"/>
          <w:szCs w:val="24"/>
        </w:rPr>
        <w:t xml:space="preserve">advised that we </w:t>
      </w:r>
      <w:r w:rsidRPr="00B27DFC">
        <w:rPr>
          <w:rFonts w:ascii="Aptos Display" w:hAnsi="Aptos Display"/>
          <w:w w:val="105"/>
          <w:sz w:val="24"/>
          <w:szCs w:val="24"/>
        </w:rPr>
        <w:t>would like to have a chair in post and would like to hear from anyone who is interested on taking on this role</w:t>
      </w:r>
      <w:r w:rsidR="00514115">
        <w:rPr>
          <w:rFonts w:ascii="Aptos Display" w:hAnsi="Aptos Display"/>
          <w:w w:val="105"/>
          <w:sz w:val="24"/>
          <w:szCs w:val="24"/>
        </w:rPr>
        <w:t xml:space="preserve"> – prior to the meeting DH had suggested that the chair could be a temporary, 1 year post in order to encourage </w:t>
      </w:r>
      <w:r w:rsidR="00E36A8C">
        <w:rPr>
          <w:rFonts w:ascii="Aptos Display" w:hAnsi="Aptos Display"/>
          <w:w w:val="105"/>
          <w:sz w:val="24"/>
          <w:szCs w:val="24"/>
        </w:rPr>
        <w:t>more volunteers and that he would be interested in taking this up in a year’s time. EG agreed that this seemed a good idea.</w:t>
      </w:r>
    </w:p>
    <w:p w14:paraId="6B05D7E9" w14:textId="77777777" w:rsidR="00FB6EEB" w:rsidRPr="006126BB" w:rsidRDefault="00FB6EEB" w:rsidP="009270EB">
      <w:pPr>
        <w:jc w:val="both"/>
        <w:rPr>
          <w:rFonts w:ascii="Aptos Display" w:hAnsi="Aptos Display"/>
          <w:sz w:val="24"/>
          <w:szCs w:val="24"/>
        </w:rPr>
      </w:pPr>
    </w:p>
    <w:p w14:paraId="7CDF3979" w14:textId="77777777" w:rsidR="003619AF" w:rsidRDefault="000865BF" w:rsidP="00780008">
      <w:pPr>
        <w:rPr>
          <w:rFonts w:ascii="Aptos Display" w:hAnsi="Aptos Display"/>
          <w:w w:val="105"/>
          <w:sz w:val="24"/>
          <w:szCs w:val="24"/>
        </w:rPr>
      </w:pPr>
      <w:r w:rsidRPr="006126BB">
        <w:rPr>
          <w:rFonts w:ascii="Aptos Display" w:hAnsi="Aptos Display"/>
          <w:b/>
          <w:bCs/>
          <w:w w:val="105"/>
          <w:sz w:val="24"/>
          <w:szCs w:val="24"/>
        </w:rPr>
        <w:t>Branch Rep (</w:t>
      </w:r>
      <w:r w:rsidR="00A73E86" w:rsidRPr="006126BB">
        <w:rPr>
          <w:rFonts w:ascii="Aptos Display" w:hAnsi="Aptos Display"/>
          <w:b/>
          <w:bCs/>
          <w:w w:val="105"/>
          <w:sz w:val="24"/>
          <w:szCs w:val="24"/>
        </w:rPr>
        <w:t>DH</w:t>
      </w:r>
      <w:r w:rsidRPr="006126BB">
        <w:rPr>
          <w:rFonts w:ascii="Aptos Display" w:hAnsi="Aptos Display"/>
          <w:b/>
          <w:bCs/>
          <w:w w:val="105"/>
          <w:sz w:val="24"/>
          <w:szCs w:val="24"/>
        </w:rPr>
        <w:t>)</w:t>
      </w:r>
      <w:r w:rsidRPr="006126BB">
        <w:rPr>
          <w:rFonts w:ascii="Aptos Display" w:hAnsi="Aptos Display"/>
          <w:w w:val="105"/>
          <w:sz w:val="24"/>
          <w:szCs w:val="24"/>
        </w:rPr>
        <w:t xml:space="preserve"> </w:t>
      </w:r>
    </w:p>
    <w:p w14:paraId="0343A111" w14:textId="767BC06F" w:rsidR="004F5137" w:rsidRPr="006126BB" w:rsidRDefault="00A73E86" w:rsidP="00D806C7">
      <w:pPr>
        <w:rPr>
          <w:rFonts w:ascii="Aptos Display" w:hAnsi="Aptos Display"/>
          <w:w w:val="105"/>
          <w:sz w:val="24"/>
          <w:szCs w:val="24"/>
        </w:rPr>
      </w:pPr>
      <w:r w:rsidRPr="006126BB">
        <w:rPr>
          <w:rFonts w:ascii="Aptos Display" w:hAnsi="Aptos Display"/>
          <w:w w:val="105"/>
          <w:sz w:val="24"/>
          <w:szCs w:val="24"/>
        </w:rPr>
        <w:t xml:space="preserve">DH </w:t>
      </w:r>
      <w:r w:rsidR="00D806C7">
        <w:rPr>
          <w:rFonts w:ascii="Aptos Display" w:hAnsi="Aptos Display"/>
          <w:w w:val="105"/>
          <w:sz w:val="24"/>
          <w:szCs w:val="24"/>
        </w:rPr>
        <w:t xml:space="preserve">advised that he attended </w:t>
      </w:r>
      <w:r w:rsidR="0091308B">
        <w:rPr>
          <w:rFonts w:ascii="Aptos Display" w:hAnsi="Aptos Display"/>
          <w:w w:val="105"/>
          <w:sz w:val="24"/>
          <w:szCs w:val="24"/>
        </w:rPr>
        <w:t>the in-person Council meeting in London, at Charter House in March. Rebecca Thomson, the new IHBC president, attended. There was a talk by Amy Pelton about managing change at the venue. The next Council meeting is scheduled for 8</w:t>
      </w:r>
      <w:r w:rsidR="0091308B" w:rsidRPr="0091308B">
        <w:rPr>
          <w:rFonts w:ascii="Aptos Display" w:hAnsi="Aptos Display"/>
          <w:w w:val="105"/>
          <w:sz w:val="24"/>
          <w:szCs w:val="24"/>
          <w:vertAlign w:val="superscript"/>
        </w:rPr>
        <w:t>th</w:t>
      </w:r>
      <w:r w:rsidR="0091308B">
        <w:rPr>
          <w:rFonts w:ascii="Aptos Display" w:hAnsi="Aptos Display"/>
          <w:w w:val="105"/>
          <w:sz w:val="24"/>
          <w:szCs w:val="24"/>
        </w:rPr>
        <w:t xml:space="preserve"> October. </w:t>
      </w:r>
    </w:p>
    <w:p w14:paraId="5BDA220D" w14:textId="77777777" w:rsidR="00FB6EEB" w:rsidRPr="006126BB" w:rsidRDefault="00FB6EEB" w:rsidP="00FB6EEB">
      <w:pPr>
        <w:ind w:left="720" w:right="144"/>
        <w:jc w:val="both"/>
        <w:rPr>
          <w:rFonts w:ascii="Aptos Display" w:hAnsi="Aptos Display" w:cs="Arial"/>
          <w:color w:val="000000"/>
          <w:spacing w:val="-7"/>
          <w:w w:val="105"/>
          <w:sz w:val="24"/>
          <w:szCs w:val="24"/>
        </w:rPr>
      </w:pPr>
    </w:p>
    <w:p w14:paraId="1B2DDE1D" w14:textId="2A33246B" w:rsidR="000865BF" w:rsidRPr="006126BB" w:rsidRDefault="000865BF" w:rsidP="00CB2708">
      <w:pPr>
        <w:ind w:right="144"/>
        <w:jc w:val="both"/>
        <w:rPr>
          <w:rFonts w:ascii="Aptos Display" w:hAnsi="Aptos Display" w:cs="Arial"/>
          <w:b/>
          <w:bCs/>
          <w:color w:val="000000"/>
          <w:spacing w:val="-6"/>
          <w:w w:val="105"/>
          <w:sz w:val="24"/>
          <w:szCs w:val="24"/>
        </w:rPr>
      </w:pPr>
      <w:r w:rsidRPr="006126BB">
        <w:rPr>
          <w:rFonts w:ascii="Aptos Display" w:hAnsi="Aptos Display" w:cs="Arial"/>
          <w:b/>
          <w:bCs/>
          <w:color w:val="000000"/>
          <w:spacing w:val="-6"/>
          <w:w w:val="105"/>
          <w:sz w:val="24"/>
          <w:szCs w:val="24"/>
        </w:rPr>
        <w:t>Branch Treasurer (EC)</w:t>
      </w:r>
    </w:p>
    <w:p w14:paraId="76D1EBF2" w14:textId="2D823FF5" w:rsidR="00FB6EEB" w:rsidRPr="006126BB" w:rsidRDefault="00FB6EEB" w:rsidP="00FB6EEB">
      <w:pPr>
        <w:pStyle w:val="NoSpacing"/>
        <w:numPr>
          <w:ilvl w:val="0"/>
          <w:numId w:val="17"/>
        </w:numPr>
        <w:jc w:val="both"/>
        <w:rPr>
          <w:rFonts w:ascii="Aptos Display" w:hAnsi="Aptos Display" w:cs="Arial"/>
          <w:sz w:val="24"/>
          <w:szCs w:val="24"/>
        </w:rPr>
      </w:pPr>
      <w:r w:rsidRPr="006126BB">
        <w:rPr>
          <w:rFonts w:ascii="Aptos Display" w:hAnsi="Aptos Display" w:cs="Arial"/>
          <w:sz w:val="24"/>
          <w:szCs w:val="24"/>
        </w:rPr>
        <w:t>The financial year r</w:t>
      </w:r>
      <w:r w:rsidR="007D266B">
        <w:rPr>
          <w:rFonts w:ascii="Aptos Display" w:hAnsi="Aptos Display" w:cs="Arial"/>
          <w:sz w:val="24"/>
          <w:szCs w:val="24"/>
        </w:rPr>
        <w:t xml:space="preserve">uns </w:t>
      </w:r>
      <w:r w:rsidRPr="006126BB">
        <w:rPr>
          <w:rFonts w:ascii="Aptos Display" w:hAnsi="Aptos Display" w:cs="Arial"/>
          <w:sz w:val="24"/>
          <w:szCs w:val="24"/>
        </w:rPr>
        <w:t>to 30/</w:t>
      </w:r>
      <w:r w:rsidR="007D266B">
        <w:rPr>
          <w:rFonts w:ascii="Aptos Display" w:hAnsi="Aptos Display" w:cs="Arial"/>
          <w:sz w:val="24"/>
          <w:szCs w:val="24"/>
        </w:rPr>
        <w:t>0</w:t>
      </w:r>
      <w:r w:rsidRPr="006126BB">
        <w:rPr>
          <w:rFonts w:ascii="Aptos Display" w:hAnsi="Aptos Display" w:cs="Arial"/>
          <w:sz w:val="24"/>
          <w:szCs w:val="24"/>
        </w:rPr>
        <w:t>9/2</w:t>
      </w:r>
      <w:r w:rsidR="007D266B">
        <w:rPr>
          <w:rFonts w:ascii="Aptos Display" w:hAnsi="Aptos Display" w:cs="Arial"/>
          <w:sz w:val="24"/>
          <w:szCs w:val="24"/>
        </w:rPr>
        <w:t>5.</w:t>
      </w:r>
    </w:p>
    <w:p w14:paraId="6E559973" w14:textId="37F010F8" w:rsidR="00FB6EEB" w:rsidRPr="006126BB" w:rsidRDefault="00FB6EEB" w:rsidP="00FB6EEB">
      <w:pPr>
        <w:pStyle w:val="NoSpacing"/>
        <w:numPr>
          <w:ilvl w:val="0"/>
          <w:numId w:val="17"/>
        </w:numPr>
        <w:jc w:val="both"/>
        <w:rPr>
          <w:rFonts w:ascii="Aptos Display" w:hAnsi="Aptos Display" w:cs="Arial"/>
          <w:sz w:val="24"/>
          <w:szCs w:val="24"/>
        </w:rPr>
      </w:pPr>
      <w:r w:rsidRPr="006126BB">
        <w:rPr>
          <w:rFonts w:ascii="Aptos Display" w:hAnsi="Aptos Display" w:cs="Arial"/>
          <w:sz w:val="24"/>
          <w:szCs w:val="24"/>
        </w:rPr>
        <w:t xml:space="preserve">Funds at start of year </w:t>
      </w:r>
      <w:r w:rsidR="00DC6062">
        <w:rPr>
          <w:rFonts w:ascii="Aptos Display" w:hAnsi="Aptos Display" w:cs="Arial"/>
          <w:sz w:val="24"/>
          <w:szCs w:val="24"/>
        </w:rPr>
        <w:t xml:space="preserve">were </w:t>
      </w:r>
      <w:r w:rsidR="002351CE" w:rsidRPr="006126BB">
        <w:rPr>
          <w:rFonts w:ascii="Aptos Display" w:hAnsi="Aptos Display" w:cs="Arial"/>
          <w:sz w:val="24"/>
          <w:szCs w:val="24"/>
        </w:rPr>
        <w:t>£</w:t>
      </w:r>
      <w:r w:rsidR="00D75576">
        <w:rPr>
          <w:rFonts w:ascii="Aptos Display" w:hAnsi="Aptos Display" w:cs="Arial"/>
          <w:sz w:val="24"/>
          <w:szCs w:val="24"/>
        </w:rPr>
        <w:t>1</w:t>
      </w:r>
      <w:r w:rsidR="0045796F">
        <w:rPr>
          <w:rFonts w:ascii="Aptos Display" w:hAnsi="Aptos Display" w:cs="Arial"/>
          <w:sz w:val="24"/>
          <w:szCs w:val="24"/>
        </w:rPr>
        <w:t>,</w:t>
      </w:r>
      <w:r w:rsidR="00D75576">
        <w:rPr>
          <w:rFonts w:ascii="Aptos Display" w:hAnsi="Aptos Display" w:cs="Arial"/>
          <w:sz w:val="24"/>
          <w:szCs w:val="24"/>
        </w:rPr>
        <w:t>339.79</w:t>
      </w:r>
      <w:r w:rsidR="002351CE" w:rsidRPr="006126BB">
        <w:rPr>
          <w:rFonts w:ascii="Aptos Display" w:hAnsi="Aptos Display" w:cs="Arial"/>
          <w:sz w:val="24"/>
          <w:szCs w:val="24"/>
        </w:rPr>
        <w:t xml:space="preserve">  </w:t>
      </w:r>
    </w:p>
    <w:p w14:paraId="64ECB867" w14:textId="1BD0E50E" w:rsidR="00FB6EEB" w:rsidRPr="006126BB" w:rsidRDefault="00967667" w:rsidP="00FB6EEB">
      <w:pPr>
        <w:pStyle w:val="NoSpacing"/>
        <w:numPr>
          <w:ilvl w:val="0"/>
          <w:numId w:val="17"/>
        </w:numPr>
        <w:jc w:val="both"/>
        <w:rPr>
          <w:rFonts w:ascii="Aptos Display" w:hAnsi="Aptos Display" w:cs="Arial"/>
          <w:sz w:val="24"/>
          <w:szCs w:val="24"/>
        </w:rPr>
      </w:pPr>
      <w:r w:rsidRPr="006126BB">
        <w:rPr>
          <w:rFonts w:ascii="Aptos Display" w:hAnsi="Aptos Display" w:cs="Arial"/>
          <w:sz w:val="24"/>
          <w:szCs w:val="24"/>
        </w:rPr>
        <w:lastRenderedPageBreak/>
        <w:t xml:space="preserve">Income from </w:t>
      </w:r>
      <w:r w:rsidR="0074556B">
        <w:rPr>
          <w:rFonts w:ascii="Aptos Display" w:hAnsi="Aptos Display" w:cs="Arial"/>
          <w:sz w:val="24"/>
          <w:szCs w:val="24"/>
        </w:rPr>
        <w:t>3</w:t>
      </w:r>
      <w:r w:rsidRPr="006126BB">
        <w:rPr>
          <w:rFonts w:ascii="Aptos Display" w:hAnsi="Aptos Display" w:cs="Arial"/>
          <w:sz w:val="24"/>
          <w:szCs w:val="24"/>
        </w:rPr>
        <w:t xml:space="preserve"> event</w:t>
      </w:r>
      <w:r w:rsidR="00190804" w:rsidRPr="006126BB">
        <w:rPr>
          <w:rFonts w:ascii="Aptos Display" w:hAnsi="Aptos Display" w:cs="Arial"/>
          <w:sz w:val="24"/>
          <w:szCs w:val="24"/>
        </w:rPr>
        <w:t xml:space="preserve">s </w:t>
      </w:r>
      <w:r w:rsidR="0045796F">
        <w:rPr>
          <w:rFonts w:ascii="Aptos Display" w:hAnsi="Aptos Display" w:cs="Arial"/>
          <w:sz w:val="24"/>
          <w:szCs w:val="24"/>
        </w:rPr>
        <w:t xml:space="preserve">(including the well attended Charles Mynors talk) </w:t>
      </w:r>
      <w:r w:rsidR="00190804" w:rsidRPr="006126BB">
        <w:rPr>
          <w:rFonts w:ascii="Aptos Display" w:hAnsi="Aptos Display" w:cs="Arial"/>
          <w:sz w:val="24"/>
          <w:szCs w:val="24"/>
        </w:rPr>
        <w:t>– £</w:t>
      </w:r>
      <w:r w:rsidR="0045796F">
        <w:rPr>
          <w:rFonts w:ascii="Aptos Display" w:hAnsi="Aptos Display" w:cs="Arial"/>
          <w:sz w:val="24"/>
          <w:szCs w:val="24"/>
        </w:rPr>
        <w:t>3,540.31</w:t>
      </w:r>
    </w:p>
    <w:p w14:paraId="2EFFDC60" w14:textId="19FCA723" w:rsidR="00C56B1A" w:rsidRPr="006126BB" w:rsidRDefault="00C56B1A" w:rsidP="00190804">
      <w:pPr>
        <w:pStyle w:val="NoSpacing"/>
        <w:numPr>
          <w:ilvl w:val="0"/>
          <w:numId w:val="17"/>
        </w:numPr>
        <w:jc w:val="both"/>
        <w:rPr>
          <w:rFonts w:ascii="Aptos Display" w:hAnsi="Aptos Display" w:cs="Arial"/>
          <w:sz w:val="24"/>
          <w:szCs w:val="24"/>
        </w:rPr>
      </w:pPr>
      <w:r w:rsidRPr="006126BB">
        <w:rPr>
          <w:rFonts w:ascii="Aptos Display" w:hAnsi="Aptos Display" w:cs="Arial"/>
          <w:sz w:val="24"/>
          <w:szCs w:val="24"/>
        </w:rPr>
        <w:t>Expenses were £</w:t>
      </w:r>
      <w:r w:rsidR="009B1A51">
        <w:rPr>
          <w:rFonts w:ascii="Aptos Display" w:hAnsi="Aptos Display" w:cs="Arial"/>
          <w:sz w:val="24"/>
          <w:szCs w:val="24"/>
        </w:rPr>
        <w:t>2,103.85</w:t>
      </w:r>
      <w:r w:rsidRPr="006126BB">
        <w:rPr>
          <w:rFonts w:ascii="Aptos Display" w:hAnsi="Aptos Display" w:cs="Arial"/>
          <w:sz w:val="24"/>
          <w:szCs w:val="24"/>
        </w:rPr>
        <w:t xml:space="preserve"> (mostly for </w:t>
      </w:r>
      <w:r w:rsidR="0045796F">
        <w:rPr>
          <w:rFonts w:ascii="Aptos Display" w:hAnsi="Aptos Display" w:cs="Arial"/>
          <w:sz w:val="24"/>
          <w:szCs w:val="24"/>
        </w:rPr>
        <w:t>the Charles Mynors talk due to the large venue required</w:t>
      </w:r>
      <w:r w:rsidRPr="006126BB">
        <w:rPr>
          <w:rFonts w:ascii="Aptos Display" w:hAnsi="Aptos Display" w:cs="Arial"/>
          <w:sz w:val="24"/>
          <w:szCs w:val="24"/>
        </w:rPr>
        <w:t>).</w:t>
      </w:r>
    </w:p>
    <w:p w14:paraId="686B2959" w14:textId="2DD56B0A" w:rsidR="00FB6EEB" w:rsidRPr="006126BB" w:rsidRDefault="00FB6EEB" w:rsidP="00190804">
      <w:pPr>
        <w:pStyle w:val="NoSpacing"/>
        <w:numPr>
          <w:ilvl w:val="0"/>
          <w:numId w:val="17"/>
        </w:numPr>
        <w:jc w:val="both"/>
        <w:rPr>
          <w:rFonts w:ascii="Aptos Display" w:hAnsi="Aptos Display" w:cs="Arial"/>
          <w:sz w:val="24"/>
          <w:szCs w:val="24"/>
        </w:rPr>
      </w:pPr>
      <w:r w:rsidRPr="006126BB">
        <w:rPr>
          <w:rFonts w:ascii="Aptos Display" w:hAnsi="Aptos Display" w:cs="Arial"/>
          <w:sz w:val="24"/>
          <w:szCs w:val="24"/>
        </w:rPr>
        <w:t xml:space="preserve">Balance </w:t>
      </w:r>
      <w:r w:rsidR="009B1A51">
        <w:rPr>
          <w:rFonts w:ascii="Aptos Display" w:hAnsi="Aptos Display" w:cs="Arial"/>
          <w:sz w:val="24"/>
          <w:szCs w:val="24"/>
        </w:rPr>
        <w:t>as of today</w:t>
      </w:r>
      <w:r w:rsidR="0074556B">
        <w:rPr>
          <w:rFonts w:ascii="Aptos Display" w:hAnsi="Aptos Display" w:cs="Arial"/>
          <w:sz w:val="24"/>
          <w:szCs w:val="24"/>
        </w:rPr>
        <w:t xml:space="preserve"> </w:t>
      </w:r>
      <w:r w:rsidRPr="006126BB">
        <w:rPr>
          <w:rFonts w:ascii="Aptos Display" w:hAnsi="Aptos Display" w:cs="Arial"/>
          <w:sz w:val="24"/>
          <w:szCs w:val="24"/>
        </w:rPr>
        <w:t>£</w:t>
      </w:r>
      <w:r w:rsidR="002F4D18">
        <w:rPr>
          <w:rFonts w:ascii="Aptos Display" w:hAnsi="Aptos Display" w:cs="Arial"/>
          <w:sz w:val="24"/>
          <w:szCs w:val="24"/>
        </w:rPr>
        <w:t>2,776.25</w:t>
      </w:r>
    </w:p>
    <w:p w14:paraId="318F37C9" w14:textId="77777777" w:rsidR="006326AC" w:rsidRPr="006126BB" w:rsidRDefault="006326AC" w:rsidP="006326AC">
      <w:pPr>
        <w:pStyle w:val="NoSpacing"/>
        <w:ind w:left="360"/>
        <w:jc w:val="both"/>
        <w:rPr>
          <w:rFonts w:ascii="Aptos Display" w:hAnsi="Aptos Display" w:cs="Arial"/>
          <w:sz w:val="24"/>
          <w:szCs w:val="24"/>
        </w:rPr>
      </w:pPr>
    </w:p>
    <w:p w14:paraId="640F59C5" w14:textId="5C9FD31A" w:rsidR="00F2148D" w:rsidRPr="006126BB" w:rsidRDefault="006326AC" w:rsidP="0074556B">
      <w:pPr>
        <w:pStyle w:val="NoSpacing"/>
        <w:jc w:val="both"/>
        <w:rPr>
          <w:rFonts w:ascii="Aptos Display" w:hAnsi="Aptos Display" w:cs="Arial"/>
          <w:sz w:val="24"/>
          <w:szCs w:val="24"/>
        </w:rPr>
      </w:pPr>
      <w:r w:rsidRPr="006126BB">
        <w:rPr>
          <w:rFonts w:ascii="Aptos Display" w:hAnsi="Aptos Display" w:cs="Arial"/>
          <w:sz w:val="24"/>
          <w:szCs w:val="24"/>
        </w:rPr>
        <w:t xml:space="preserve">EC </w:t>
      </w:r>
      <w:r w:rsidR="00F37162">
        <w:rPr>
          <w:rFonts w:ascii="Aptos Display" w:hAnsi="Aptos Display" w:cs="Arial"/>
          <w:sz w:val="24"/>
          <w:szCs w:val="24"/>
        </w:rPr>
        <w:t>advised that the branch business plan can be signed off after 30</w:t>
      </w:r>
      <w:r w:rsidR="00F37162" w:rsidRPr="00F37162">
        <w:rPr>
          <w:rFonts w:ascii="Aptos Display" w:hAnsi="Aptos Display" w:cs="Arial"/>
          <w:sz w:val="24"/>
          <w:szCs w:val="24"/>
          <w:vertAlign w:val="superscript"/>
        </w:rPr>
        <w:t>th</w:t>
      </w:r>
      <w:r w:rsidR="00F37162">
        <w:rPr>
          <w:rFonts w:ascii="Aptos Display" w:hAnsi="Aptos Display" w:cs="Arial"/>
          <w:sz w:val="24"/>
          <w:szCs w:val="24"/>
        </w:rPr>
        <w:t xml:space="preserve"> September but needs the signature of the chair – as we have none in place</w:t>
      </w:r>
      <w:r w:rsidR="007D266B">
        <w:rPr>
          <w:rFonts w:ascii="Aptos Display" w:hAnsi="Aptos Display" w:cs="Arial"/>
          <w:sz w:val="24"/>
          <w:szCs w:val="24"/>
        </w:rPr>
        <w:t>, we are enquiring with Lydia at central office.</w:t>
      </w:r>
    </w:p>
    <w:p w14:paraId="5D64AE62" w14:textId="106AF43B" w:rsidR="000C4754" w:rsidRPr="006126BB" w:rsidRDefault="00F2148D" w:rsidP="00F2148D">
      <w:pPr>
        <w:pStyle w:val="NoSpacing"/>
        <w:ind w:left="360"/>
        <w:jc w:val="both"/>
        <w:rPr>
          <w:rFonts w:ascii="Aptos Display" w:hAnsi="Aptos Display" w:cs="Arial"/>
          <w:sz w:val="24"/>
          <w:szCs w:val="24"/>
        </w:rPr>
      </w:pPr>
      <w:r w:rsidRPr="006126BB">
        <w:rPr>
          <w:rFonts w:ascii="Aptos Display" w:hAnsi="Aptos Display" w:cs="Arial"/>
          <w:sz w:val="24"/>
          <w:szCs w:val="24"/>
        </w:rPr>
        <w:t xml:space="preserve"> </w:t>
      </w:r>
    </w:p>
    <w:p w14:paraId="6C58DEA1" w14:textId="07DDE113" w:rsidR="000C4754" w:rsidRPr="006126BB" w:rsidRDefault="000C4754" w:rsidP="00AC0976">
      <w:pPr>
        <w:rPr>
          <w:rFonts w:ascii="Aptos Display" w:hAnsi="Aptos Display"/>
          <w:b/>
          <w:bCs/>
          <w:color w:val="000000"/>
          <w:spacing w:val="-11"/>
          <w:w w:val="105"/>
          <w:sz w:val="24"/>
          <w:szCs w:val="24"/>
        </w:rPr>
      </w:pPr>
      <w:r w:rsidRPr="006126BB">
        <w:rPr>
          <w:rFonts w:ascii="Aptos Display" w:hAnsi="Aptos Display"/>
          <w:b/>
          <w:bCs/>
          <w:color w:val="000000"/>
          <w:spacing w:val="-7"/>
          <w:w w:val="105"/>
          <w:sz w:val="24"/>
          <w:szCs w:val="24"/>
        </w:rPr>
        <w:t>Branch Secretary (</w:t>
      </w:r>
      <w:r w:rsidR="00F37162">
        <w:rPr>
          <w:rFonts w:ascii="Aptos Display" w:hAnsi="Aptos Display"/>
          <w:b/>
          <w:bCs/>
          <w:color w:val="000000"/>
          <w:spacing w:val="-7"/>
          <w:w w:val="105"/>
          <w:sz w:val="24"/>
          <w:szCs w:val="24"/>
        </w:rPr>
        <w:t>EG</w:t>
      </w:r>
      <w:r w:rsidRPr="006126BB">
        <w:rPr>
          <w:rFonts w:ascii="Aptos Display" w:hAnsi="Aptos Display"/>
          <w:b/>
          <w:bCs/>
          <w:color w:val="000000"/>
          <w:spacing w:val="-7"/>
          <w:w w:val="105"/>
          <w:sz w:val="24"/>
          <w:szCs w:val="24"/>
        </w:rPr>
        <w:t>)</w:t>
      </w:r>
    </w:p>
    <w:p w14:paraId="605F7C6D" w14:textId="4206163D" w:rsidR="00841DE6" w:rsidRPr="00405154" w:rsidRDefault="00841DE6" w:rsidP="00841DE6">
      <w:pPr>
        <w:rPr>
          <w:rFonts w:ascii="Aptos Display" w:hAnsi="Aptos Display"/>
          <w:w w:val="105"/>
          <w:sz w:val="24"/>
          <w:szCs w:val="24"/>
        </w:rPr>
      </w:pPr>
      <w:r w:rsidRPr="00405154">
        <w:rPr>
          <w:rFonts w:ascii="Aptos Display" w:hAnsi="Aptos Display"/>
          <w:w w:val="105"/>
          <w:sz w:val="24"/>
          <w:szCs w:val="24"/>
        </w:rPr>
        <w:t>EG advised that she took on this role a year ago, following the resignation of David Rawlings who had done a fantastic job for several years. Tasks have included preparation of committee meeting agendas and writing of minutes, notification of events and branch news to members, making sure relevant information is updated on the branch website, updating the branch contact list each month and answering of enquiries (though we have not had many).</w:t>
      </w:r>
    </w:p>
    <w:p w14:paraId="4A353E49" w14:textId="75409FCD" w:rsidR="00841DE6" w:rsidRPr="00405154" w:rsidRDefault="00AD7ACE" w:rsidP="00841DE6">
      <w:pPr>
        <w:rPr>
          <w:rFonts w:ascii="Aptos Display" w:hAnsi="Aptos Display"/>
          <w:w w:val="105"/>
          <w:sz w:val="24"/>
          <w:szCs w:val="24"/>
        </w:rPr>
      </w:pPr>
      <w:r w:rsidRPr="00405154">
        <w:rPr>
          <w:rFonts w:ascii="Aptos Display" w:hAnsi="Aptos Display"/>
          <w:w w:val="105"/>
          <w:sz w:val="24"/>
          <w:szCs w:val="24"/>
        </w:rPr>
        <w:t>EG</w:t>
      </w:r>
      <w:r w:rsidR="00841DE6" w:rsidRPr="00405154">
        <w:rPr>
          <w:rFonts w:ascii="Aptos Display" w:hAnsi="Aptos Display"/>
          <w:w w:val="105"/>
          <w:sz w:val="24"/>
          <w:szCs w:val="24"/>
        </w:rPr>
        <w:t xml:space="preserve"> thank</w:t>
      </w:r>
      <w:r w:rsidRPr="00405154">
        <w:rPr>
          <w:rFonts w:ascii="Aptos Display" w:hAnsi="Aptos Display"/>
          <w:w w:val="105"/>
          <w:sz w:val="24"/>
          <w:szCs w:val="24"/>
        </w:rPr>
        <w:t>ed</w:t>
      </w:r>
      <w:r w:rsidR="00841DE6" w:rsidRPr="00405154">
        <w:rPr>
          <w:rFonts w:ascii="Aptos Display" w:hAnsi="Aptos Display"/>
          <w:w w:val="105"/>
          <w:sz w:val="24"/>
          <w:szCs w:val="24"/>
        </w:rPr>
        <w:t xml:space="preserve"> Sheena Campbell for her support this year. Sheena is one of a small number of new Branch Consultant and Liaison Officers and she provides regionally-based guidance and advice to her assigned Branches</w:t>
      </w:r>
      <w:r w:rsidRPr="00405154">
        <w:rPr>
          <w:rFonts w:ascii="Aptos Display" w:hAnsi="Aptos Display"/>
          <w:w w:val="105"/>
          <w:sz w:val="24"/>
          <w:szCs w:val="24"/>
        </w:rPr>
        <w:t xml:space="preserve">, </w:t>
      </w:r>
      <w:r w:rsidR="00841DE6" w:rsidRPr="00405154">
        <w:rPr>
          <w:rFonts w:ascii="Aptos Display" w:hAnsi="Aptos Display"/>
          <w:w w:val="105"/>
          <w:sz w:val="24"/>
          <w:szCs w:val="24"/>
        </w:rPr>
        <w:t>liaising between branches and the national office.</w:t>
      </w:r>
    </w:p>
    <w:p w14:paraId="77A34471" w14:textId="22E3B1E2" w:rsidR="00841DE6" w:rsidRPr="00405154" w:rsidRDefault="00AD7ACE" w:rsidP="00841DE6">
      <w:pPr>
        <w:rPr>
          <w:rFonts w:ascii="Aptos Display" w:hAnsi="Aptos Display"/>
          <w:w w:val="105"/>
          <w:sz w:val="24"/>
          <w:szCs w:val="24"/>
        </w:rPr>
      </w:pPr>
      <w:r w:rsidRPr="00405154">
        <w:rPr>
          <w:rFonts w:ascii="Aptos Display" w:hAnsi="Aptos Display"/>
          <w:w w:val="105"/>
          <w:sz w:val="24"/>
          <w:szCs w:val="24"/>
        </w:rPr>
        <w:t xml:space="preserve">EG </w:t>
      </w:r>
      <w:r w:rsidR="00841DE6" w:rsidRPr="00405154">
        <w:rPr>
          <w:rFonts w:ascii="Aptos Display" w:hAnsi="Aptos Display"/>
          <w:w w:val="105"/>
          <w:sz w:val="24"/>
          <w:szCs w:val="24"/>
        </w:rPr>
        <w:t xml:space="preserve">also </w:t>
      </w:r>
      <w:r w:rsidRPr="00405154">
        <w:rPr>
          <w:rFonts w:ascii="Aptos Display" w:hAnsi="Aptos Display"/>
          <w:w w:val="105"/>
          <w:sz w:val="24"/>
          <w:szCs w:val="24"/>
        </w:rPr>
        <w:t>thanked</w:t>
      </w:r>
      <w:r w:rsidR="00841DE6" w:rsidRPr="00405154">
        <w:rPr>
          <w:rFonts w:ascii="Aptos Display" w:hAnsi="Aptos Display"/>
          <w:w w:val="105"/>
          <w:sz w:val="24"/>
          <w:szCs w:val="24"/>
        </w:rPr>
        <w:t xml:space="preserve"> Tom Brommet, our events officer, for his sterling efforts in organising our events this year and also for being able to offer site visits through his work at Donald Insall Associates.</w:t>
      </w:r>
    </w:p>
    <w:p w14:paraId="756D57AA" w14:textId="77777777" w:rsidR="008C6F3A" w:rsidRPr="006126BB" w:rsidRDefault="008C6F3A" w:rsidP="00AC0976">
      <w:pPr>
        <w:rPr>
          <w:rFonts w:ascii="Aptos Display" w:hAnsi="Aptos Display"/>
          <w:b/>
          <w:color w:val="000000"/>
          <w:spacing w:val="-8"/>
          <w:w w:val="105"/>
          <w:sz w:val="24"/>
          <w:szCs w:val="24"/>
        </w:rPr>
      </w:pPr>
    </w:p>
    <w:p w14:paraId="58FCF08A" w14:textId="4C53A935" w:rsidR="008C6F3A" w:rsidRPr="00D806C7" w:rsidRDefault="00282243" w:rsidP="004C32AF">
      <w:pPr>
        <w:rPr>
          <w:rFonts w:ascii="Aptos Display" w:hAnsi="Aptos Display"/>
          <w:b/>
          <w:spacing w:val="-8"/>
          <w:w w:val="105"/>
          <w:sz w:val="24"/>
          <w:szCs w:val="24"/>
        </w:rPr>
      </w:pPr>
      <w:r w:rsidRPr="00D806C7">
        <w:rPr>
          <w:rFonts w:ascii="Aptos Display" w:hAnsi="Aptos Display"/>
          <w:b/>
          <w:spacing w:val="-8"/>
          <w:w w:val="105"/>
          <w:sz w:val="24"/>
          <w:szCs w:val="24"/>
        </w:rPr>
        <w:t>Membership Secretary</w:t>
      </w:r>
      <w:r w:rsidR="00A57039" w:rsidRPr="00D806C7">
        <w:rPr>
          <w:rFonts w:ascii="Aptos Display" w:hAnsi="Aptos Display"/>
          <w:b/>
          <w:spacing w:val="-8"/>
          <w:w w:val="105"/>
          <w:sz w:val="24"/>
          <w:szCs w:val="24"/>
        </w:rPr>
        <w:t xml:space="preserve"> </w:t>
      </w:r>
    </w:p>
    <w:p w14:paraId="7F1DA84E" w14:textId="0296AC6C" w:rsidR="004C32AF" w:rsidRPr="00405154" w:rsidRDefault="004C32AF" w:rsidP="004C32AF">
      <w:pPr>
        <w:rPr>
          <w:rFonts w:ascii="Aptos Display" w:hAnsi="Aptos Display"/>
          <w:w w:val="105"/>
          <w:sz w:val="24"/>
          <w:szCs w:val="24"/>
        </w:rPr>
      </w:pPr>
      <w:r w:rsidRPr="00405154">
        <w:rPr>
          <w:rFonts w:ascii="Aptos Display" w:hAnsi="Aptos Display"/>
          <w:w w:val="105"/>
          <w:sz w:val="24"/>
          <w:szCs w:val="24"/>
        </w:rPr>
        <w:t xml:space="preserve">EG advised that NK has recently resigned from the post due to </w:t>
      </w:r>
      <w:r w:rsidR="009F185F" w:rsidRPr="00405154">
        <w:rPr>
          <w:rFonts w:ascii="Aptos Display" w:hAnsi="Aptos Display"/>
          <w:w w:val="105"/>
          <w:sz w:val="24"/>
          <w:szCs w:val="24"/>
        </w:rPr>
        <w:t xml:space="preserve">time pressures caused by work and personal time. </w:t>
      </w:r>
      <w:r w:rsidR="00252737" w:rsidRPr="00405154">
        <w:rPr>
          <w:rFonts w:ascii="Aptos Display" w:hAnsi="Aptos Display"/>
          <w:w w:val="105"/>
          <w:sz w:val="24"/>
          <w:szCs w:val="24"/>
        </w:rPr>
        <w:t>She would like to pass on that she has valued her time on the committee and is still supportive of our work.</w:t>
      </w:r>
    </w:p>
    <w:p w14:paraId="3359DCC0" w14:textId="1363686D" w:rsidR="00706810" w:rsidRPr="00405154" w:rsidRDefault="00706810" w:rsidP="004C32AF">
      <w:pPr>
        <w:rPr>
          <w:rFonts w:ascii="Aptos Display" w:hAnsi="Aptos Display"/>
          <w:w w:val="105"/>
          <w:sz w:val="24"/>
          <w:szCs w:val="24"/>
        </w:rPr>
      </w:pPr>
      <w:r w:rsidRPr="00405154">
        <w:rPr>
          <w:rFonts w:ascii="Aptos Display" w:hAnsi="Aptos Display"/>
          <w:w w:val="105"/>
          <w:sz w:val="24"/>
          <w:szCs w:val="24"/>
        </w:rPr>
        <w:t>This post is therefore currently vacant.</w:t>
      </w:r>
    </w:p>
    <w:p w14:paraId="7152B29D" w14:textId="603F8512" w:rsidR="00706810" w:rsidRPr="00405154" w:rsidRDefault="00706810" w:rsidP="004C32AF">
      <w:pPr>
        <w:rPr>
          <w:rFonts w:ascii="Aptos Display" w:hAnsi="Aptos Display"/>
          <w:w w:val="105"/>
          <w:sz w:val="24"/>
          <w:szCs w:val="24"/>
        </w:rPr>
      </w:pPr>
      <w:r w:rsidRPr="00405154">
        <w:rPr>
          <w:rFonts w:ascii="Aptos Display" w:hAnsi="Aptos Display"/>
          <w:w w:val="105"/>
          <w:sz w:val="24"/>
          <w:szCs w:val="24"/>
        </w:rPr>
        <w:t>EG gave a summary of the numbers:</w:t>
      </w:r>
    </w:p>
    <w:p w14:paraId="1D17F0BB" w14:textId="77777777" w:rsidR="00D806C7" w:rsidRPr="00405154" w:rsidRDefault="00D806C7" w:rsidP="00D806C7">
      <w:pPr>
        <w:pStyle w:val="ListParagraph"/>
        <w:numPr>
          <w:ilvl w:val="0"/>
          <w:numId w:val="17"/>
        </w:numPr>
        <w:rPr>
          <w:rFonts w:ascii="Aptos Display" w:hAnsi="Aptos Display"/>
          <w:w w:val="105"/>
          <w:sz w:val="24"/>
          <w:szCs w:val="24"/>
        </w:rPr>
      </w:pPr>
      <w:r w:rsidRPr="00405154">
        <w:rPr>
          <w:rFonts w:ascii="Aptos Display" w:hAnsi="Aptos Display"/>
          <w:w w:val="105"/>
          <w:sz w:val="24"/>
          <w:szCs w:val="24"/>
        </w:rPr>
        <w:t>As of the end of August this year we had 182 members, 83 full members, 85 supporters and 9 affiliates.</w:t>
      </w:r>
    </w:p>
    <w:p w14:paraId="3A7AFE2A" w14:textId="77777777" w:rsidR="00D806C7" w:rsidRPr="00405154" w:rsidRDefault="00D806C7" w:rsidP="00D806C7">
      <w:pPr>
        <w:pStyle w:val="ListParagraph"/>
        <w:numPr>
          <w:ilvl w:val="0"/>
          <w:numId w:val="17"/>
        </w:numPr>
        <w:rPr>
          <w:rFonts w:ascii="Aptos Display" w:hAnsi="Aptos Display"/>
          <w:w w:val="105"/>
          <w:sz w:val="24"/>
          <w:szCs w:val="24"/>
        </w:rPr>
      </w:pPr>
      <w:r w:rsidRPr="00405154">
        <w:rPr>
          <w:rFonts w:ascii="Aptos Display" w:hAnsi="Aptos Display"/>
          <w:w w:val="105"/>
          <w:sz w:val="24"/>
          <w:szCs w:val="24"/>
        </w:rPr>
        <w:t>At this last count we also had a high number of unpaid subscriptions, with 30 not paid.</w:t>
      </w:r>
    </w:p>
    <w:p w14:paraId="1B756EFF" w14:textId="77777777" w:rsidR="00D806C7" w:rsidRPr="00405154" w:rsidRDefault="00D806C7" w:rsidP="00D806C7">
      <w:pPr>
        <w:pStyle w:val="ListParagraph"/>
        <w:numPr>
          <w:ilvl w:val="0"/>
          <w:numId w:val="17"/>
        </w:numPr>
        <w:rPr>
          <w:rFonts w:ascii="Aptos Display" w:hAnsi="Aptos Display"/>
          <w:w w:val="105"/>
          <w:sz w:val="24"/>
          <w:szCs w:val="24"/>
        </w:rPr>
      </w:pPr>
      <w:r w:rsidRPr="00405154">
        <w:rPr>
          <w:rFonts w:ascii="Aptos Display" w:hAnsi="Aptos Display"/>
          <w:w w:val="105"/>
          <w:sz w:val="24"/>
          <w:szCs w:val="24"/>
        </w:rPr>
        <w:t>As a comparison, at the end of November last year, we had 172 branch members, of which 81 were full members, 74 supporters and 12 affiliates. So, reasonably similar numbers.</w:t>
      </w:r>
    </w:p>
    <w:p w14:paraId="41660086" w14:textId="0E2552F2" w:rsidR="00282243" w:rsidRPr="006126BB" w:rsidRDefault="00DB1E92" w:rsidP="006255D9">
      <w:pPr>
        <w:tabs>
          <w:tab w:val="decimal" w:pos="1224"/>
        </w:tabs>
        <w:spacing w:before="252"/>
        <w:ind w:right="216"/>
        <w:rPr>
          <w:rFonts w:ascii="Aptos Display" w:hAnsi="Aptos Display" w:cs="Arial"/>
          <w:b/>
          <w:color w:val="000000"/>
          <w:spacing w:val="-6"/>
          <w:w w:val="105"/>
          <w:sz w:val="24"/>
          <w:szCs w:val="24"/>
        </w:rPr>
      </w:pPr>
      <w:r w:rsidRPr="006126BB">
        <w:rPr>
          <w:rFonts w:ascii="Aptos Display" w:hAnsi="Aptos Display" w:cs="Arial"/>
          <w:b/>
          <w:color w:val="000000"/>
          <w:spacing w:val="-6"/>
          <w:w w:val="105"/>
          <w:sz w:val="24"/>
          <w:szCs w:val="24"/>
        </w:rPr>
        <w:t xml:space="preserve">Events </w:t>
      </w:r>
      <w:r w:rsidR="00C93A55" w:rsidRPr="006126BB">
        <w:rPr>
          <w:rFonts w:ascii="Aptos Display" w:hAnsi="Aptos Display" w:cs="Arial"/>
          <w:b/>
          <w:color w:val="000000"/>
          <w:spacing w:val="-6"/>
          <w:w w:val="105"/>
          <w:sz w:val="24"/>
          <w:szCs w:val="24"/>
        </w:rPr>
        <w:t xml:space="preserve">Secretary </w:t>
      </w:r>
      <w:r w:rsidRPr="006126BB">
        <w:rPr>
          <w:rFonts w:ascii="Aptos Display" w:hAnsi="Aptos Display" w:cs="Arial"/>
          <w:b/>
          <w:color w:val="000000"/>
          <w:spacing w:val="-6"/>
          <w:w w:val="105"/>
          <w:sz w:val="24"/>
          <w:szCs w:val="24"/>
        </w:rPr>
        <w:t>(</w:t>
      </w:r>
      <w:r w:rsidR="006255D9" w:rsidRPr="006126BB">
        <w:rPr>
          <w:rFonts w:ascii="Aptos Display" w:hAnsi="Aptos Display" w:cs="Arial"/>
          <w:b/>
          <w:color w:val="000000"/>
          <w:spacing w:val="-6"/>
          <w:w w:val="105"/>
          <w:sz w:val="24"/>
          <w:szCs w:val="24"/>
        </w:rPr>
        <w:t>TB</w:t>
      </w:r>
      <w:r w:rsidR="00282243" w:rsidRPr="006126BB">
        <w:rPr>
          <w:rFonts w:ascii="Aptos Display" w:hAnsi="Aptos Display" w:cs="Arial"/>
          <w:b/>
          <w:color w:val="000000"/>
          <w:spacing w:val="-6"/>
          <w:w w:val="105"/>
          <w:sz w:val="24"/>
          <w:szCs w:val="24"/>
        </w:rPr>
        <w:t xml:space="preserve">) </w:t>
      </w:r>
    </w:p>
    <w:p w14:paraId="671B17AD" w14:textId="77777777" w:rsidR="005A00F0" w:rsidRPr="00405154" w:rsidRDefault="005A00F0" w:rsidP="00405154">
      <w:pPr>
        <w:rPr>
          <w:rFonts w:ascii="Aptos Display" w:hAnsi="Aptos Display"/>
          <w:w w:val="105"/>
          <w:sz w:val="24"/>
          <w:szCs w:val="24"/>
        </w:rPr>
      </w:pPr>
      <w:r w:rsidRPr="00405154">
        <w:rPr>
          <w:rFonts w:ascii="Aptos Display" w:hAnsi="Aptos Display"/>
          <w:w w:val="105"/>
          <w:sz w:val="24"/>
          <w:szCs w:val="24"/>
        </w:rPr>
        <w:t xml:space="preserve">TB </w:t>
      </w:r>
      <w:r w:rsidR="00565250" w:rsidRPr="00405154">
        <w:rPr>
          <w:rFonts w:ascii="Aptos Display" w:hAnsi="Aptos Display"/>
          <w:w w:val="105"/>
          <w:sz w:val="24"/>
          <w:szCs w:val="24"/>
        </w:rPr>
        <w:t xml:space="preserve">summarised </w:t>
      </w:r>
      <w:r w:rsidRPr="00405154">
        <w:rPr>
          <w:rFonts w:ascii="Aptos Display" w:hAnsi="Aptos Display"/>
          <w:w w:val="105"/>
          <w:sz w:val="24"/>
          <w:szCs w:val="24"/>
        </w:rPr>
        <w:t>that this year we held:</w:t>
      </w:r>
    </w:p>
    <w:p w14:paraId="4ED6B34B" w14:textId="554FE061" w:rsidR="004416D5" w:rsidRPr="00405154" w:rsidRDefault="00BF4EBF" w:rsidP="00405154">
      <w:pPr>
        <w:pStyle w:val="ListParagraph"/>
        <w:numPr>
          <w:ilvl w:val="0"/>
          <w:numId w:val="17"/>
        </w:numPr>
        <w:rPr>
          <w:rFonts w:ascii="Aptos Display" w:hAnsi="Aptos Display"/>
          <w:w w:val="105"/>
          <w:sz w:val="24"/>
          <w:szCs w:val="24"/>
        </w:rPr>
      </w:pPr>
      <w:r w:rsidRPr="00405154">
        <w:rPr>
          <w:rFonts w:ascii="Aptos Display" w:hAnsi="Aptos Display"/>
          <w:w w:val="105"/>
          <w:sz w:val="24"/>
          <w:szCs w:val="24"/>
        </w:rPr>
        <w:t xml:space="preserve">Dr Charles Mynors </w:t>
      </w:r>
      <w:r w:rsidR="003059CF" w:rsidRPr="00405154">
        <w:rPr>
          <w:rFonts w:ascii="Aptos Display" w:hAnsi="Aptos Display"/>
          <w:w w:val="105"/>
          <w:sz w:val="24"/>
          <w:szCs w:val="24"/>
        </w:rPr>
        <w:t>in York (28th February).</w:t>
      </w:r>
    </w:p>
    <w:p w14:paraId="17D0B74A" w14:textId="69CCAC19" w:rsidR="005A00F0" w:rsidRPr="00405154" w:rsidRDefault="005A00F0" w:rsidP="00405154">
      <w:pPr>
        <w:pStyle w:val="ListParagraph"/>
        <w:numPr>
          <w:ilvl w:val="0"/>
          <w:numId w:val="17"/>
        </w:numPr>
        <w:rPr>
          <w:rFonts w:ascii="Aptos Display" w:hAnsi="Aptos Display"/>
          <w:w w:val="105"/>
          <w:sz w:val="24"/>
          <w:szCs w:val="24"/>
        </w:rPr>
      </w:pPr>
      <w:r w:rsidRPr="00405154">
        <w:rPr>
          <w:rFonts w:ascii="Aptos Display" w:hAnsi="Aptos Display"/>
          <w:w w:val="105"/>
          <w:sz w:val="24"/>
          <w:szCs w:val="24"/>
        </w:rPr>
        <w:t xml:space="preserve">Barley Studio </w:t>
      </w:r>
      <w:r w:rsidR="005D783F" w:rsidRPr="00405154">
        <w:rPr>
          <w:rFonts w:ascii="Aptos Display" w:hAnsi="Aptos Display"/>
          <w:w w:val="105"/>
          <w:sz w:val="24"/>
          <w:szCs w:val="24"/>
        </w:rPr>
        <w:t>in August.</w:t>
      </w:r>
    </w:p>
    <w:p w14:paraId="73EF4319" w14:textId="565B7011" w:rsidR="005D783F" w:rsidRPr="00405154" w:rsidRDefault="005D783F" w:rsidP="00405154">
      <w:pPr>
        <w:rPr>
          <w:rFonts w:ascii="Aptos Display" w:hAnsi="Aptos Display"/>
          <w:w w:val="105"/>
          <w:sz w:val="24"/>
          <w:szCs w:val="24"/>
        </w:rPr>
      </w:pPr>
      <w:r w:rsidRPr="00405154">
        <w:rPr>
          <w:rFonts w:ascii="Aptos Display" w:hAnsi="Aptos Display"/>
          <w:w w:val="105"/>
          <w:sz w:val="24"/>
          <w:szCs w:val="24"/>
        </w:rPr>
        <w:t>Roof tour of Kiplin Hall, near Northallerton had to be cancelled due to no booking</w:t>
      </w:r>
      <w:r w:rsidR="00871B4B">
        <w:rPr>
          <w:rFonts w:ascii="Aptos Display" w:hAnsi="Aptos Display"/>
          <w:w w:val="105"/>
          <w:sz w:val="24"/>
          <w:szCs w:val="24"/>
        </w:rPr>
        <w:t>s</w:t>
      </w:r>
      <w:r w:rsidRPr="00405154">
        <w:rPr>
          <w:rFonts w:ascii="Aptos Display" w:hAnsi="Aptos Display"/>
          <w:w w:val="105"/>
          <w:sz w:val="24"/>
          <w:szCs w:val="24"/>
        </w:rPr>
        <w:t xml:space="preserve"> (due to short notice, which is unfortunately a</w:t>
      </w:r>
      <w:r w:rsidR="0026527F" w:rsidRPr="00405154">
        <w:rPr>
          <w:rFonts w:ascii="Aptos Display" w:hAnsi="Aptos Display"/>
          <w:w w:val="105"/>
          <w:sz w:val="24"/>
          <w:szCs w:val="24"/>
        </w:rPr>
        <w:t xml:space="preserve"> reality with live construction projects).</w:t>
      </w:r>
    </w:p>
    <w:p w14:paraId="60B84020" w14:textId="1F719E48" w:rsidR="0026527F" w:rsidRPr="00405154" w:rsidRDefault="0026527F" w:rsidP="00405154">
      <w:pPr>
        <w:rPr>
          <w:rFonts w:ascii="Aptos Display" w:hAnsi="Aptos Display"/>
          <w:w w:val="105"/>
          <w:sz w:val="24"/>
          <w:szCs w:val="24"/>
        </w:rPr>
      </w:pPr>
      <w:r w:rsidRPr="00405154">
        <w:rPr>
          <w:rFonts w:ascii="Aptos Display" w:hAnsi="Aptos Display"/>
          <w:w w:val="105"/>
          <w:sz w:val="24"/>
          <w:szCs w:val="24"/>
        </w:rPr>
        <w:t>TB advised that the next event we a</w:t>
      </w:r>
      <w:r w:rsidR="004C32AF" w:rsidRPr="00405154">
        <w:rPr>
          <w:rFonts w:ascii="Aptos Display" w:hAnsi="Aptos Display"/>
          <w:w w:val="105"/>
          <w:sz w:val="24"/>
          <w:szCs w:val="24"/>
        </w:rPr>
        <w:t>re looking at is on fire by Steve Emery.</w:t>
      </w:r>
    </w:p>
    <w:p w14:paraId="5D0946CE" w14:textId="47EE45D8" w:rsidR="006E37D8" w:rsidRPr="006126BB" w:rsidRDefault="006E37D8" w:rsidP="00AC0976">
      <w:pPr>
        <w:rPr>
          <w:rFonts w:ascii="Aptos Display" w:hAnsi="Aptos Display"/>
          <w:w w:val="105"/>
          <w:sz w:val="24"/>
          <w:szCs w:val="24"/>
        </w:rPr>
      </w:pPr>
    </w:p>
    <w:p w14:paraId="161E1F34" w14:textId="0D24EF3F" w:rsidR="003619AF" w:rsidRDefault="006E37D8" w:rsidP="00AC0976">
      <w:pPr>
        <w:rPr>
          <w:rFonts w:ascii="Aptos Display" w:hAnsi="Aptos Display"/>
          <w:color w:val="000000"/>
          <w:spacing w:val="-9"/>
          <w:w w:val="105"/>
          <w:sz w:val="24"/>
          <w:szCs w:val="24"/>
        </w:rPr>
      </w:pPr>
      <w:r w:rsidRPr="006126BB">
        <w:rPr>
          <w:rFonts w:ascii="Aptos Display" w:hAnsi="Aptos Display"/>
          <w:b/>
          <w:bCs/>
          <w:color w:val="000000"/>
          <w:spacing w:val="-9"/>
          <w:w w:val="105"/>
          <w:sz w:val="24"/>
          <w:szCs w:val="24"/>
        </w:rPr>
        <w:t>Branch Newsletter Editor</w:t>
      </w:r>
      <w:r w:rsidR="00527BF6">
        <w:rPr>
          <w:rFonts w:ascii="Aptos Display" w:hAnsi="Aptos Display"/>
          <w:b/>
          <w:bCs/>
          <w:color w:val="000000"/>
          <w:spacing w:val="-9"/>
          <w:w w:val="105"/>
          <w:sz w:val="24"/>
          <w:szCs w:val="24"/>
        </w:rPr>
        <w:t xml:space="preserve"> </w:t>
      </w:r>
      <w:r w:rsidRPr="006126BB">
        <w:rPr>
          <w:rFonts w:ascii="Aptos Display" w:hAnsi="Aptos Display"/>
          <w:b/>
          <w:bCs/>
          <w:color w:val="000000"/>
          <w:spacing w:val="-9"/>
          <w:w w:val="105"/>
          <w:sz w:val="24"/>
          <w:szCs w:val="24"/>
        </w:rPr>
        <w:t>(</w:t>
      </w:r>
      <w:r w:rsidR="00D913B5">
        <w:rPr>
          <w:rFonts w:ascii="Aptos Display" w:hAnsi="Aptos Display"/>
          <w:b/>
          <w:bCs/>
          <w:color w:val="000000"/>
          <w:spacing w:val="-9"/>
          <w:w w:val="105"/>
          <w:sz w:val="24"/>
          <w:szCs w:val="24"/>
        </w:rPr>
        <w:t>LL</w:t>
      </w:r>
      <w:r w:rsidRPr="006126BB">
        <w:rPr>
          <w:rFonts w:ascii="Aptos Display" w:hAnsi="Aptos Display"/>
          <w:b/>
          <w:bCs/>
          <w:color w:val="000000"/>
          <w:spacing w:val="-9"/>
          <w:w w:val="105"/>
          <w:sz w:val="24"/>
          <w:szCs w:val="24"/>
        </w:rPr>
        <w:t>)</w:t>
      </w:r>
    </w:p>
    <w:p w14:paraId="7DFAF83F" w14:textId="6747E380" w:rsidR="00920BE9" w:rsidRPr="00405154" w:rsidRDefault="00D913B5" w:rsidP="00AC0976">
      <w:pPr>
        <w:rPr>
          <w:rFonts w:ascii="Aptos Display" w:hAnsi="Aptos Display"/>
          <w:w w:val="105"/>
          <w:sz w:val="24"/>
          <w:szCs w:val="24"/>
        </w:rPr>
      </w:pPr>
      <w:r w:rsidRPr="00405154">
        <w:rPr>
          <w:rFonts w:ascii="Aptos Display" w:hAnsi="Aptos Display"/>
          <w:w w:val="105"/>
          <w:sz w:val="24"/>
          <w:szCs w:val="24"/>
        </w:rPr>
        <w:t xml:space="preserve">LL advised that </w:t>
      </w:r>
      <w:r w:rsidR="00ED29A2" w:rsidRPr="00405154">
        <w:rPr>
          <w:rFonts w:ascii="Aptos Display" w:hAnsi="Aptos Display"/>
          <w:w w:val="105"/>
          <w:sz w:val="24"/>
          <w:szCs w:val="24"/>
        </w:rPr>
        <w:t xml:space="preserve">she had worked on the newsletter which was recently </w:t>
      </w:r>
      <w:r w:rsidR="006B2077" w:rsidRPr="00405154">
        <w:rPr>
          <w:rFonts w:ascii="Aptos Display" w:hAnsi="Aptos Display"/>
          <w:w w:val="105"/>
          <w:sz w:val="24"/>
          <w:szCs w:val="24"/>
        </w:rPr>
        <w:t>issued</w:t>
      </w:r>
      <w:r w:rsidR="00E805EC" w:rsidRPr="00405154">
        <w:rPr>
          <w:rFonts w:ascii="Aptos Display" w:hAnsi="Aptos Display"/>
          <w:w w:val="105"/>
          <w:sz w:val="24"/>
          <w:szCs w:val="24"/>
        </w:rPr>
        <w:t xml:space="preserve"> and hoped that everyone found it interesting. LL would like attendees to write reports from branch events for inclusion in the newsletter</w:t>
      </w:r>
      <w:r w:rsidR="00180B3F" w:rsidRPr="00405154">
        <w:rPr>
          <w:rFonts w:ascii="Aptos Display" w:hAnsi="Aptos Display"/>
          <w:w w:val="105"/>
          <w:sz w:val="24"/>
          <w:szCs w:val="24"/>
        </w:rPr>
        <w:t>. EG added that if anyone has any local cases, projects or topics of interest, it would be great to be able to include a written piece in the newsletter.</w:t>
      </w:r>
    </w:p>
    <w:p w14:paraId="2AE8F17F" w14:textId="77777777" w:rsidR="00D913B5" w:rsidRPr="006126BB" w:rsidRDefault="00D913B5" w:rsidP="00AC0976">
      <w:pPr>
        <w:rPr>
          <w:rFonts w:ascii="Aptos Display" w:eastAsia="Arial" w:hAnsi="Aptos Display"/>
          <w:bCs/>
          <w:sz w:val="24"/>
          <w:szCs w:val="24"/>
        </w:rPr>
      </w:pPr>
    </w:p>
    <w:p w14:paraId="0B4E0B0C" w14:textId="77777777" w:rsidR="00C03B02" w:rsidRDefault="00E90CDD" w:rsidP="00297395">
      <w:pPr>
        <w:rPr>
          <w:rFonts w:ascii="Aptos Display" w:hAnsi="Aptos Display" w:cstheme="minorHAnsi"/>
          <w:b/>
          <w:sz w:val="24"/>
          <w:szCs w:val="24"/>
        </w:rPr>
      </w:pPr>
      <w:r w:rsidRPr="006126BB">
        <w:rPr>
          <w:rFonts w:ascii="Aptos Display" w:hAnsi="Aptos Display" w:cstheme="minorHAnsi"/>
          <w:b/>
          <w:sz w:val="24"/>
          <w:szCs w:val="24"/>
        </w:rPr>
        <w:t>Branch Media Officer</w:t>
      </w:r>
      <w:r w:rsidR="00A57039">
        <w:rPr>
          <w:rFonts w:ascii="Aptos Display" w:hAnsi="Aptos Display" w:cstheme="minorHAnsi"/>
          <w:b/>
          <w:sz w:val="24"/>
          <w:szCs w:val="24"/>
        </w:rPr>
        <w:t xml:space="preserve"> (IS)</w:t>
      </w:r>
    </w:p>
    <w:p w14:paraId="4DBD8373" w14:textId="6292D882" w:rsidR="00E90CDD" w:rsidRPr="00405154" w:rsidRDefault="00F502AE" w:rsidP="00297395">
      <w:pPr>
        <w:rPr>
          <w:rFonts w:ascii="Aptos Display" w:hAnsi="Aptos Display"/>
          <w:w w:val="105"/>
          <w:sz w:val="24"/>
          <w:szCs w:val="24"/>
        </w:rPr>
      </w:pPr>
      <w:r w:rsidRPr="00405154">
        <w:rPr>
          <w:rFonts w:ascii="Aptos Display" w:hAnsi="Aptos Display"/>
          <w:w w:val="105"/>
          <w:sz w:val="24"/>
          <w:szCs w:val="24"/>
        </w:rPr>
        <w:lastRenderedPageBreak/>
        <w:t xml:space="preserve">IS not present but </w:t>
      </w:r>
      <w:r w:rsidR="00D913B5" w:rsidRPr="00405154">
        <w:rPr>
          <w:rFonts w:ascii="Aptos Display" w:hAnsi="Aptos Display"/>
          <w:w w:val="105"/>
          <w:sz w:val="24"/>
          <w:szCs w:val="24"/>
        </w:rPr>
        <w:t xml:space="preserve">EG reported </w:t>
      </w:r>
      <w:r w:rsidRPr="00405154">
        <w:rPr>
          <w:rFonts w:ascii="Aptos Display" w:hAnsi="Aptos Display"/>
          <w:w w:val="105"/>
          <w:sz w:val="24"/>
          <w:szCs w:val="24"/>
        </w:rPr>
        <w:t xml:space="preserve">that </w:t>
      </w:r>
      <w:r w:rsidR="005B13B9" w:rsidRPr="00405154">
        <w:rPr>
          <w:rFonts w:ascii="Aptos Display" w:hAnsi="Aptos Display"/>
          <w:w w:val="105"/>
          <w:sz w:val="24"/>
          <w:szCs w:val="24"/>
        </w:rPr>
        <w:t xml:space="preserve">in advance </w:t>
      </w:r>
      <w:r w:rsidR="00D913B5" w:rsidRPr="00405154">
        <w:rPr>
          <w:rFonts w:ascii="Aptos Display" w:hAnsi="Aptos Display"/>
          <w:w w:val="105"/>
          <w:sz w:val="24"/>
          <w:szCs w:val="24"/>
        </w:rPr>
        <w:t xml:space="preserve">IS </w:t>
      </w:r>
      <w:r w:rsidR="005B13B9" w:rsidRPr="00405154">
        <w:rPr>
          <w:rFonts w:ascii="Aptos Display" w:hAnsi="Aptos Display"/>
          <w:w w:val="105"/>
          <w:sz w:val="24"/>
          <w:szCs w:val="24"/>
        </w:rPr>
        <w:t xml:space="preserve">advised that he </w:t>
      </w:r>
      <w:r w:rsidR="00D913B5" w:rsidRPr="00405154">
        <w:rPr>
          <w:rFonts w:ascii="Aptos Display" w:hAnsi="Aptos Display"/>
          <w:w w:val="105"/>
          <w:sz w:val="24"/>
          <w:szCs w:val="24"/>
        </w:rPr>
        <w:t xml:space="preserve">is </w:t>
      </w:r>
      <w:r w:rsidR="005B13B9" w:rsidRPr="00405154">
        <w:rPr>
          <w:rFonts w:ascii="Aptos Display" w:hAnsi="Aptos Display"/>
          <w:w w:val="105"/>
          <w:sz w:val="24"/>
          <w:szCs w:val="24"/>
        </w:rPr>
        <w:t>try</w:t>
      </w:r>
      <w:r w:rsidR="00D913B5" w:rsidRPr="00405154">
        <w:rPr>
          <w:rFonts w:ascii="Aptos Display" w:hAnsi="Aptos Display"/>
          <w:w w:val="105"/>
          <w:sz w:val="24"/>
          <w:szCs w:val="24"/>
        </w:rPr>
        <w:t>ing</w:t>
      </w:r>
      <w:r w:rsidR="005B13B9" w:rsidRPr="00405154">
        <w:rPr>
          <w:rFonts w:ascii="Aptos Display" w:hAnsi="Aptos Display"/>
          <w:w w:val="105"/>
          <w:sz w:val="24"/>
          <w:szCs w:val="24"/>
        </w:rPr>
        <w:t xml:space="preserve"> to keep up the pace of activities, mostly reposting and following accounts that might interest our branch; perhaps for the future </w:t>
      </w:r>
      <w:r w:rsidR="00D913B5" w:rsidRPr="00405154">
        <w:rPr>
          <w:rFonts w:ascii="Aptos Display" w:hAnsi="Aptos Display"/>
          <w:w w:val="105"/>
          <w:sz w:val="24"/>
          <w:szCs w:val="24"/>
        </w:rPr>
        <w:t xml:space="preserve">he </w:t>
      </w:r>
      <w:r w:rsidR="005B13B9" w:rsidRPr="00405154">
        <w:rPr>
          <w:rFonts w:ascii="Aptos Display" w:hAnsi="Aptos Display"/>
          <w:w w:val="105"/>
          <w:sz w:val="24"/>
          <w:szCs w:val="24"/>
        </w:rPr>
        <w:t xml:space="preserve">should liaise and link </w:t>
      </w:r>
      <w:r w:rsidR="00B345CF">
        <w:rPr>
          <w:rFonts w:ascii="Aptos Display" w:hAnsi="Aptos Display"/>
          <w:w w:val="105"/>
          <w:sz w:val="24"/>
          <w:szCs w:val="24"/>
        </w:rPr>
        <w:t>I</w:t>
      </w:r>
      <w:r w:rsidR="005B13B9" w:rsidRPr="00405154">
        <w:rPr>
          <w:rFonts w:ascii="Aptos Display" w:hAnsi="Aptos Display"/>
          <w:w w:val="105"/>
          <w:sz w:val="24"/>
          <w:szCs w:val="24"/>
        </w:rPr>
        <w:t>nstagram with the newsletter</w:t>
      </w:r>
      <w:r w:rsidR="00D913B5" w:rsidRPr="00405154">
        <w:rPr>
          <w:rFonts w:ascii="Aptos Display" w:hAnsi="Aptos Display"/>
          <w:w w:val="105"/>
          <w:sz w:val="24"/>
          <w:szCs w:val="24"/>
        </w:rPr>
        <w:t xml:space="preserve"> and</w:t>
      </w:r>
      <w:r w:rsidR="005B13B9" w:rsidRPr="00405154">
        <w:rPr>
          <w:rFonts w:ascii="Aptos Display" w:hAnsi="Aptos Display"/>
          <w:w w:val="105"/>
          <w:sz w:val="24"/>
          <w:szCs w:val="24"/>
        </w:rPr>
        <w:t xml:space="preserve"> sync all the communications</w:t>
      </w:r>
      <w:r w:rsidR="00D913B5" w:rsidRPr="00405154">
        <w:rPr>
          <w:rFonts w:ascii="Aptos Display" w:hAnsi="Aptos Display"/>
          <w:w w:val="105"/>
          <w:sz w:val="24"/>
          <w:szCs w:val="24"/>
        </w:rPr>
        <w:t xml:space="preserve"> (to discuss with the committee if needs be).</w:t>
      </w:r>
    </w:p>
    <w:p w14:paraId="499AB77B" w14:textId="77777777" w:rsidR="00E90CDD" w:rsidRPr="006126BB" w:rsidRDefault="00E90CDD" w:rsidP="00D1508E">
      <w:pPr>
        <w:ind w:right="144"/>
        <w:jc w:val="both"/>
        <w:rPr>
          <w:rFonts w:ascii="Aptos Display" w:hAnsi="Aptos Display" w:cs="Arial"/>
          <w:color w:val="000000"/>
          <w:spacing w:val="-6"/>
          <w:w w:val="105"/>
          <w:sz w:val="24"/>
          <w:szCs w:val="24"/>
        </w:rPr>
      </w:pPr>
    </w:p>
    <w:p w14:paraId="0EB0C9E2" w14:textId="7465ACF6" w:rsidR="00CD5B9B" w:rsidRPr="006126BB" w:rsidRDefault="00282243" w:rsidP="00297395">
      <w:pPr>
        <w:rPr>
          <w:rFonts w:ascii="Aptos Display" w:hAnsi="Aptos Display"/>
          <w:b/>
          <w:bCs/>
          <w:w w:val="105"/>
          <w:sz w:val="24"/>
          <w:szCs w:val="24"/>
          <w:u w:val="single"/>
        </w:rPr>
      </w:pPr>
      <w:r w:rsidRPr="006126BB">
        <w:rPr>
          <w:rFonts w:ascii="Aptos Display" w:hAnsi="Aptos Display"/>
          <w:b/>
          <w:bCs/>
          <w:w w:val="105"/>
          <w:sz w:val="24"/>
          <w:szCs w:val="24"/>
          <w:u w:val="single"/>
        </w:rPr>
        <w:t xml:space="preserve">County Representatives </w:t>
      </w:r>
    </w:p>
    <w:p w14:paraId="72E440A4" w14:textId="50064C07" w:rsidR="00E90CDD" w:rsidRPr="006126BB" w:rsidRDefault="00E90CDD" w:rsidP="00297395">
      <w:pPr>
        <w:jc w:val="both"/>
        <w:rPr>
          <w:rFonts w:ascii="Aptos Display" w:hAnsi="Aptos Display" w:cs="Arial"/>
          <w:color w:val="000000"/>
          <w:spacing w:val="-4"/>
          <w:w w:val="105"/>
          <w:sz w:val="24"/>
          <w:szCs w:val="24"/>
        </w:rPr>
      </w:pPr>
      <w:r w:rsidRPr="006126BB">
        <w:rPr>
          <w:rFonts w:ascii="Aptos Display" w:eastAsia="Arial" w:hAnsi="Aptos Display" w:cs="Arial"/>
          <w:b/>
          <w:sz w:val="24"/>
          <w:szCs w:val="24"/>
        </w:rPr>
        <w:t>North Yorkshire</w:t>
      </w:r>
      <w:r w:rsidRPr="006126BB">
        <w:rPr>
          <w:rFonts w:ascii="Aptos Display" w:eastAsia="Arial" w:hAnsi="Aptos Display" w:cs="Arial"/>
          <w:sz w:val="24"/>
          <w:szCs w:val="24"/>
        </w:rPr>
        <w:t xml:space="preserve"> – </w:t>
      </w:r>
      <w:r w:rsidR="003B54D9">
        <w:rPr>
          <w:rFonts w:ascii="Aptos Display" w:eastAsia="Arial" w:hAnsi="Aptos Display" w:cs="Arial"/>
          <w:sz w:val="24"/>
          <w:szCs w:val="24"/>
        </w:rPr>
        <w:t>S</w:t>
      </w:r>
      <w:r w:rsidR="003B54D9" w:rsidRPr="00405154">
        <w:rPr>
          <w:rFonts w:ascii="Aptos Display" w:hAnsi="Aptos Display"/>
          <w:w w:val="105"/>
          <w:sz w:val="24"/>
          <w:szCs w:val="24"/>
        </w:rPr>
        <w:t xml:space="preserve">G not present but in advance had advised that North Yorkshire Council are </w:t>
      </w:r>
      <w:r w:rsidR="00BB0B3E" w:rsidRPr="00405154">
        <w:rPr>
          <w:rFonts w:ascii="Aptos Display" w:hAnsi="Aptos Display"/>
          <w:w w:val="105"/>
          <w:sz w:val="24"/>
          <w:szCs w:val="24"/>
        </w:rPr>
        <w:t xml:space="preserve">advertising for a Principal Conservation Officer post for the Scarborough district area. EG added that </w:t>
      </w:r>
      <w:r w:rsidR="00193D56" w:rsidRPr="00405154">
        <w:rPr>
          <w:rFonts w:ascii="Aptos Display" w:hAnsi="Aptos Display"/>
          <w:w w:val="105"/>
          <w:sz w:val="24"/>
          <w:szCs w:val="24"/>
        </w:rPr>
        <w:t>through her role at</w:t>
      </w:r>
      <w:r w:rsidR="00BB0B3E" w:rsidRPr="00405154">
        <w:rPr>
          <w:rFonts w:ascii="Aptos Display" w:hAnsi="Aptos Display"/>
          <w:w w:val="105"/>
          <w:sz w:val="24"/>
          <w:szCs w:val="24"/>
        </w:rPr>
        <w:t xml:space="preserve"> North Yorkshire Council</w:t>
      </w:r>
      <w:r w:rsidR="00193D56" w:rsidRPr="00405154">
        <w:rPr>
          <w:rFonts w:ascii="Aptos Display" w:hAnsi="Aptos Display"/>
          <w:w w:val="105"/>
          <w:sz w:val="24"/>
          <w:szCs w:val="24"/>
        </w:rPr>
        <w:t xml:space="preserve"> she can advise that following a time of transition</w:t>
      </w:r>
      <w:r w:rsidR="00262746" w:rsidRPr="00405154">
        <w:rPr>
          <w:rFonts w:ascii="Aptos Display" w:hAnsi="Aptos Display"/>
          <w:w w:val="105"/>
          <w:sz w:val="24"/>
          <w:szCs w:val="24"/>
        </w:rPr>
        <w:t xml:space="preserve"> from the former district councils,</w:t>
      </w:r>
      <w:r w:rsidR="00193D56" w:rsidRPr="00405154">
        <w:rPr>
          <w:rFonts w:ascii="Aptos Display" w:hAnsi="Aptos Display"/>
          <w:w w:val="105"/>
          <w:sz w:val="24"/>
          <w:szCs w:val="24"/>
        </w:rPr>
        <w:t xml:space="preserve"> there is now a good Environment and Design Team in place which covers heritage (both archaeology and building conservation), ecology and landscape, including urban designers, which was a </w:t>
      </w:r>
      <w:r w:rsidR="00262746" w:rsidRPr="00405154">
        <w:rPr>
          <w:rFonts w:ascii="Aptos Display" w:hAnsi="Aptos Display"/>
          <w:w w:val="105"/>
          <w:sz w:val="24"/>
          <w:szCs w:val="24"/>
        </w:rPr>
        <w:t xml:space="preserve">resource previously lacking (particularly in the Harrogate district). The team is working well and proactively but is now taking on the huge task of assessing sites submitted for the new </w:t>
      </w:r>
      <w:r w:rsidR="001A7A8F" w:rsidRPr="00405154">
        <w:rPr>
          <w:rFonts w:ascii="Aptos Display" w:hAnsi="Aptos Display"/>
          <w:w w:val="105"/>
          <w:sz w:val="24"/>
          <w:szCs w:val="24"/>
        </w:rPr>
        <w:t>North Yorkshire local plan</w:t>
      </w:r>
      <w:r w:rsidR="00EF2AE8" w:rsidRPr="00405154">
        <w:rPr>
          <w:rFonts w:ascii="Aptos Display" w:hAnsi="Aptos Display"/>
          <w:w w:val="105"/>
          <w:sz w:val="24"/>
          <w:szCs w:val="24"/>
        </w:rPr>
        <w:t>.</w:t>
      </w:r>
    </w:p>
    <w:p w14:paraId="036A195F" w14:textId="77777777" w:rsidR="00E90CDD" w:rsidRPr="006126BB" w:rsidRDefault="00E90CDD" w:rsidP="00E90CDD">
      <w:pPr>
        <w:ind w:left="737"/>
        <w:jc w:val="both"/>
        <w:rPr>
          <w:rFonts w:ascii="Aptos Display" w:eastAsia="Arial" w:hAnsi="Aptos Display" w:cs="Arial"/>
          <w:b/>
          <w:sz w:val="24"/>
          <w:szCs w:val="24"/>
        </w:rPr>
      </w:pPr>
    </w:p>
    <w:p w14:paraId="0EC2AA90" w14:textId="0832C526" w:rsidR="00E90CDD" w:rsidRPr="006126BB" w:rsidRDefault="00E90CDD" w:rsidP="00297395">
      <w:pPr>
        <w:jc w:val="both"/>
        <w:rPr>
          <w:rFonts w:ascii="Aptos Display" w:hAnsi="Aptos Display" w:cs="Arial"/>
          <w:color w:val="FF0000"/>
          <w:spacing w:val="-4"/>
          <w:w w:val="105"/>
          <w:sz w:val="24"/>
          <w:szCs w:val="24"/>
        </w:rPr>
      </w:pPr>
      <w:r w:rsidRPr="006126BB">
        <w:rPr>
          <w:rFonts w:ascii="Aptos Display" w:eastAsia="Arial" w:hAnsi="Aptos Display" w:cs="Arial"/>
          <w:b/>
          <w:sz w:val="24"/>
          <w:szCs w:val="24"/>
        </w:rPr>
        <w:t>South Yorkshire</w:t>
      </w:r>
      <w:r w:rsidRPr="006126BB">
        <w:rPr>
          <w:rFonts w:ascii="Aptos Display" w:eastAsia="Arial" w:hAnsi="Aptos Display" w:cs="Arial"/>
          <w:sz w:val="24"/>
          <w:szCs w:val="24"/>
        </w:rPr>
        <w:t xml:space="preserve"> </w:t>
      </w:r>
      <w:r w:rsidR="007055A3">
        <w:rPr>
          <w:rFonts w:ascii="Aptos Display" w:eastAsia="Arial" w:hAnsi="Aptos Display" w:cs="Arial"/>
          <w:sz w:val="24"/>
          <w:szCs w:val="24"/>
        </w:rPr>
        <w:t xml:space="preserve">– </w:t>
      </w:r>
      <w:r w:rsidR="007055A3" w:rsidRPr="00405154">
        <w:rPr>
          <w:rFonts w:ascii="Aptos Display" w:hAnsi="Aptos Display"/>
          <w:w w:val="105"/>
          <w:sz w:val="24"/>
          <w:szCs w:val="24"/>
        </w:rPr>
        <w:t>RM not</w:t>
      </w:r>
      <w:r w:rsidR="007C3A90" w:rsidRPr="00405154">
        <w:rPr>
          <w:rFonts w:ascii="Aptos Display" w:hAnsi="Aptos Display"/>
          <w:w w:val="105"/>
          <w:sz w:val="24"/>
          <w:szCs w:val="24"/>
        </w:rPr>
        <w:t xml:space="preserve"> present and nothing reported</w:t>
      </w:r>
      <w:r w:rsidR="007055A3" w:rsidRPr="00405154">
        <w:rPr>
          <w:rFonts w:ascii="Aptos Display" w:hAnsi="Aptos Display"/>
          <w:w w:val="105"/>
          <w:sz w:val="24"/>
          <w:szCs w:val="24"/>
        </w:rPr>
        <w:t xml:space="preserve"> in advance </w:t>
      </w:r>
      <w:r w:rsidR="007C3A90" w:rsidRPr="00405154">
        <w:rPr>
          <w:rFonts w:ascii="Aptos Display" w:hAnsi="Aptos Display"/>
          <w:w w:val="105"/>
          <w:sz w:val="24"/>
          <w:szCs w:val="24"/>
        </w:rPr>
        <w:t>but EG noted that RM often keeps us updated of regeneration activity in the Sheffield area</w:t>
      </w:r>
      <w:r w:rsidR="007055A3" w:rsidRPr="00405154">
        <w:rPr>
          <w:rFonts w:ascii="Aptos Display" w:hAnsi="Aptos Display"/>
          <w:w w:val="105"/>
          <w:sz w:val="24"/>
          <w:szCs w:val="24"/>
        </w:rPr>
        <w:t>.</w:t>
      </w:r>
      <w:r w:rsidR="00441688" w:rsidRPr="006126BB">
        <w:rPr>
          <w:rFonts w:ascii="Aptos Display" w:eastAsia="Arial" w:hAnsi="Aptos Display" w:cs="Arial"/>
          <w:sz w:val="24"/>
          <w:szCs w:val="24"/>
        </w:rPr>
        <w:t xml:space="preserve"> </w:t>
      </w:r>
      <w:r w:rsidR="00584CA1" w:rsidRPr="006126BB">
        <w:rPr>
          <w:rFonts w:ascii="Aptos Display" w:eastAsia="Arial" w:hAnsi="Aptos Display" w:cs="Arial"/>
          <w:sz w:val="24"/>
          <w:szCs w:val="24"/>
        </w:rPr>
        <w:t xml:space="preserve"> </w:t>
      </w:r>
    </w:p>
    <w:p w14:paraId="32908FE6" w14:textId="77777777" w:rsidR="00E90CDD" w:rsidRPr="006126BB" w:rsidRDefault="00E90CDD" w:rsidP="00E90CDD">
      <w:pPr>
        <w:ind w:left="737"/>
        <w:jc w:val="both"/>
        <w:rPr>
          <w:rFonts w:ascii="Aptos Display" w:eastAsia="Arial" w:hAnsi="Aptos Display" w:cs="Arial"/>
          <w:b/>
          <w:sz w:val="24"/>
          <w:szCs w:val="24"/>
        </w:rPr>
      </w:pPr>
    </w:p>
    <w:p w14:paraId="59397707" w14:textId="77777777" w:rsidR="00062DB2" w:rsidRDefault="00E90CDD" w:rsidP="00297395">
      <w:pPr>
        <w:jc w:val="both"/>
        <w:rPr>
          <w:rFonts w:ascii="Aptos Display" w:eastAsia="Arial" w:hAnsi="Aptos Display" w:cs="Arial"/>
          <w:sz w:val="24"/>
          <w:szCs w:val="24"/>
        </w:rPr>
      </w:pPr>
      <w:r w:rsidRPr="006126BB">
        <w:rPr>
          <w:rFonts w:ascii="Aptos Display" w:eastAsia="Arial" w:hAnsi="Aptos Display" w:cs="Arial"/>
          <w:b/>
          <w:sz w:val="24"/>
          <w:szCs w:val="24"/>
        </w:rPr>
        <w:t>East Yorks</w:t>
      </w:r>
      <w:r w:rsidR="00C7376A">
        <w:rPr>
          <w:rFonts w:ascii="Aptos Display" w:eastAsia="Arial" w:hAnsi="Aptos Display" w:cs="Arial"/>
          <w:b/>
          <w:sz w:val="24"/>
          <w:szCs w:val="24"/>
        </w:rPr>
        <w:t>hire</w:t>
      </w:r>
      <w:r w:rsidRPr="006126BB">
        <w:rPr>
          <w:rFonts w:ascii="Aptos Display" w:eastAsia="Arial" w:hAnsi="Aptos Display" w:cs="Arial"/>
          <w:sz w:val="24"/>
          <w:szCs w:val="24"/>
        </w:rPr>
        <w:t xml:space="preserve"> </w:t>
      </w:r>
      <w:r w:rsidR="0077552A" w:rsidRPr="006126BB">
        <w:rPr>
          <w:rFonts w:ascii="Aptos Display" w:eastAsia="Arial" w:hAnsi="Aptos Display" w:cs="Arial"/>
          <w:sz w:val="24"/>
          <w:szCs w:val="24"/>
        </w:rPr>
        <w:t>(</w:t>
      </w:r>
      <w:r w:rsidRPr="006126BB">
        <w:rPr>
          <w:rFonts w:ascii="Aptos Display" w:eastAsia="Arial" w:hAnsi="Aptos Display" w:cs="Arial"/>
          <w:sz w:val="24"/>
          <w:szCs w:val="24"/>
        </w:rPr>
        <w:t>SW</w:t>
      </w:r>
      <w:r w:rsidR="0077552A" w:rsidRPr="006126BB">
        <w:rPr>
          <w:rFonts w:ascii="Aptos Display" w:eastAsia="Arial" w:hAnsi="Aptos Display" w:cs="Arial"/>
          <w:sz w:val="24"/>
          <w:szCs w:val="24"/>
        </w:rPr>
        <w:t xml:space="preserve">) – SW </w:t>
      </w:r>
      <w:r w:rsidR="00C23B30" w:rsidRPr="006126BB">
        <w:rPr>
          <w:rFonts w:ascii="Aptos Display" w:eastAsia="Arial" w:hAnsi="Aptos Display" w:cs="Arial"/>
          <w:sz w:val="24"/>
          <w:szCs w:val="24"/>
        </w:rPr>
        <w:t>advised that</w:t>
      </w:r>
      <w:r w:rsidR="00062DB2">
        <w:rPr>
          <w:rFonts w:ascii="Aptos Display" w:eastAsia="Arial" w:hAnsi="Aptos Display" w:cs="Arial"/>
          <w:sz w:val="24"/>
          <w:szCs w:val="24"/>
        </w:rPr>
        <w:t>:</w:t>
      </w:r>
    </w:p>
    <w:p w14:paraId="0F82E55D" w14:textId="77777777" w:rsidR="00062DB2" w:rsidRPr="00405154" w:rsidRDefault="00062DB2" w:rsidP="00062DB2">
      <w:pPr>
        <w:pStyle w:val="ListParagraph"/>
        <w:numPr>
          <w:ilvl w:val="0"/>
          <w:numId w:val="17"/>
        </w:numPr>
        <w:jc w:val="both"/>
        <w:rPr>
          <w:rFonts w:ascii="Aptos Display" w:hAnsi="Aptos Display"/>
          <w:w w:val="105"/>
          <w:sz w:val="24"/>
          <w:szCs w:val="24"/>
        </w:rPr>
      </w:pPr>
      <w:r w:rsidRPr="00405154">
        <w:rPr>
          <w:rFonts w:ascii="Aptos Display" w:hAnsi="Aptos Display"/>
          <w:w w:val="105"/>
          <w:sz w:val="24"/>
          <w:szCs w:val="24"/>
        </w:rPr>
        <w:t>W</w:t>
      </w:r>
      <w:r w:rsidR="008F1844" w:rsidRPr="00405154">
        <w:rPr>
          <w:rFonts w:ascii="Aptos Display" w:hAnsi="Aptos Display"/>
          <w:w w:val="105"/>
          <w:sz w:val="24"/>
          <w:szCs w:val="24"/>
        </w:rPr>
        <w:t xml:space="preserve">e carried out a site visit to the National Picture House in Hull where structural works are being carried out for consolidation of the </w:t>
      </w:r>
      <w:r w:rsidRPr="00405154">
        <w:rPr>
          <w:rFonts w:ascii="Aptos Display" w:hAnsi="Aptos Display"/>
          <w:w w:val="105"/>
          <w:sz w:val="24"/>
          <w:szCs w:val="24"/>
        </w:rPr>
        <w:t xml:space="preserve">remaining structure of the building. </w:t>
      </w:r>
    </w:p>
    <w:p w14:paraId="278AFF91" w14:textId="20854275" w:rsidR="00E90CDD" w:rsidRPr="00405154" w:rsidRDefault="00FD1FDC" w:rsidP="00062DB2">
      <w:pPr>
        <w:pStyle w:val="ListParagraph"/>
        <w:numPr>
          <w:ilvl w:val="0"/>
          <w:numId w:val="17"/>
        </w:numPr>
        <w:jc w:val="both"/>
        <w:rPr>
          <w:rFonts w:ascii="Aptos Display" w:hAnsi="Aptos Display"/>
          <w:w w:val="105"/>
          <w:sz w:val="24"/>
          <w:szCs w:val="24"/>
        </w:rPr>
      </w:pPr>
      <w:r w:rsidRPr="00405154">
        <w:rPr>
          <w:rFonts w:ascii="Aptos Display" w:hAnsi="Aptos Display"/>
          <w:w w:val="105"/>
          <w:sz w:val="24"/>
          <w:szCs w:val="24"/>
        </w:rPr>
        <w:t xml:space="preserve">There is lots of activity in Hull </w:t>
      </w:r>
      <w:r w:rsidR="00D336EA">
        <w:rPr>
          <w:rFonts w:ascii="Aptos Display" w:hAnsi="Aptos Display"/>
          <w:w w:val="105"/>
          <w:sz w:val="24"/>
          <w:szCs w:val="24"/>
        </w:rPr>
        <w:t>including</w:t>
      </w:r>
      <w:r w:rsidRPr="00405154">
        <w:rPr>
          <w:rFonts w:ascii="Aptos Display" w:hAnsi="Aptos Display"/>
          <w:w w:val="105"/>
          <w:sz w:val="24"/>
          <w:szCs w:val="24"/>
        </w:rPr>
        <w:t xml:space="preserve"> the re-opening of the Maritime Museum</w:t>
      </w:r>
      <w:r w:rsidR="005A677B" w:rsidRPr="00405154">
        <w:rPr>
          <w:rFonts w:ascii="Aptos Display" w:hAnsi="Aptos Display"/>
          <w:w w:val="105"/>
          <w:sz w:val="24"/>
          <w:szCs w:val="24"/>
        </w:rPr>
        <w:t xml:space="preserve"> and </w:t>
      </w:r>
      <w:r w:rsidR="00692AA2">
        <w:rPr>
          <w:rFonts w:ascii="Aptos Display" w:hAnsi="Aptos Display"/>
          <w:w w:val="105"/>
          <w:sz w:val="24"/>
          <w:szCs w:val="24"/>
        </w:rPr>
        <w:t xml:space="preserve">the new </w:t>
      </w:r>
      <w:r w:rsidR="00692AA2" w:rsidRPr="00692AA2">
        <w:rPr>
          <w:rFonts w:ascii="Aptos Display" w:hAnsi="Aptos Display"/>
          <w:w w:val="105"/>
          <w:sz w:val="24"/>
          <w:szCs w:val="24"/>
        </w:rPr>
        <w:t>Hull North-End Ship Yard Visitor Centre is Passive House standard</w:t>
      </w:r>
      <w:r w:rsidR="00C63F7B">
        <w:rPr>
          <w:rFonts w:ascii="Aptos Display" w:hAnsi="Aptos Display"/>
          <w:w w:val="105"/>
          <w:sz w:val="24"/>
          <w:szCs w:val="24"/>
        </w:rPr>
        <w:t>.</w:t>
      </w:r>
    </w:p>
    <w:p w14:paraId="568D32BD" w14:textId="67BA87B0" w:rsidR="001440E6" w:rsidRPr="00405154" w:rsidRDefault="001440E6" w:rsidP="00062DB2">
      <w:pPr>
        <w:pStyle w:val="ListParagraph"/>
        <w:numPr>
          <w:ilvl w:val="0"/>
          <w:numId w:val="17"/>
        </w:numPr>
        <w:jc w:val="both"/>
        <w:rPr>
          <w:rFonts w:ascii="Aptos Display" w:hAnsi="Aptos Display"/>
          <w:w w:val="105"/>
          <w:sz w:val="24"/>
          <w:szCs w:val="24"/>
        </w:rPr>
      </w:pPr>
      <w:r w:rsidRPr="00405154">
        <w:rPr>
          <w:rFonts w:ascii="Aptos Display" w:hAnsi="Aptos Display"/>
          <w:w w:val="105"/>
          <w:sz w:val="24"/>
          <w:szCs w:val="24"/>
        </w:rPr>
        <w:t xml:space="preserve">It is </w:t>
      </w:r>
      <w:r w:rsidR="003D0B97" w:rsidRPr="00405154">
        <w:rPr>
          <w:rFonts w:ascii="Aptos Display" w:hAnsi="Aptos Display"/>
          <w:w w:val="105"/>
          <w:sz w:val="24"/>
          <w:szCs w:val="24"/>
        </w:rPr>
        <w:t xml:space="preserve">Goole’s 200 year anniversary next year </w:t>
      </w:r>
      <w:r w:rsidR="002C4295" w:rsidRPr="00405154">
        <w:rPr>
          <w:rFonts w:ascii="Aptos Display" w:hAnsi="Aptos Display"/>
          <w:w w:val="105"/>
          <w:sz w:val="24"/>
          <w:szCs w:val="24"/>
        </w:rPr>
        <w:t xml:space="preserve">(founded in 1826 by the Aire and Calder Navigation Company, primarily as a port for coal export) </w:t>
      </w:r>
      <w:r w:rsidR="003D0B97" w:rsidRPr="00405154">
        <w:rPr>
          <w:rFonts w:ascii="Aptos Display" w:hAnsi="Aptos Display"/>
          <w:w w:val="105"/>
          <w:sz w:val="24"/>
          <w:szCs w:val="24"/>
        </w:rPr>
        <w:t>and so could be a good opportunity for training or the location of the next AGM.</w:t>
      </w:r>
    </w:p>
    <w:p w14:paraId="1A7B25C2" w14:textId="77777777" w:rsidR="00E90CDD" w:rsidRPr="00365513" w:rsidRDefault="00E90CDD" w:rsidP="00E90CDD">
      <w:pPr>
        <w:jc w:val="both"/>
        <w:rPr>
          <w:rFonts w:ascii="Aptos Display" w:eastAsia="Arial" w:hAnsi="Aptos Display" w:cs="Arial"/>
          <w:b/>
          <w:sz w:val="24"/>
          <w:szCs w:val="24"/>
        </w:rPr>
      </w:pPr>
    </w:p>
    <w:p w14:paraId="0218BB48" w14:textId="33FF97EE" w:rsidR="00E90CDD" w:rsidRPr="00365513" w:rsidRDefault="00E90CDD" w:rsidP="00297395">
      <w:pPr>
        <w:jc w:val="both"/>
        <w:rPr>
          <w:rFonts w:ascii="Aptos Display" w:eastAsia="Arial" w:hAnsi="Aptos Display" w:cs="Arial"/>
          <w:sz w:val="24"/>
          <w:szCs w:val="24"/>
        </w:rPr>
      </w:pPr>
      <w:r w:rsidRPr="00365513">
        <w:rPr>
          <w:rFonts w:ascii="Aptos Display" w:eastAsia="Arial" w:hAnsi="Aptos Display" w:cs="Arial"/>
          <w:b/>
          <w:sz w:val="24"/>
          <w:szCs w:val="24"/>
        </w:rPr>
        <w:t>West Yorks</w:t>
      </w:r>
      <w:r w:rsidR="00C85678" w:rsidRPr="00365513">
        <w:rPr>
          <w:rFonts w:ascii="Aptos Display" w:eastAsia="Arial" w:hAnsi="Aptos Display" w:cs="Arial"/>
          <w:sz w:val="24"/>
          <w:szCs w:val="24"/>
        </w:rPr>
        <w:t xml:space="preserve"> (VF) </w:t>
      </w:r>
      <w:r w:rsidR="000F64CC" w:rsidRPr="00365513">
        <w:rPr>
          <w:rFonts w:ascii="Aptos Display" w:eastAsia="Arial" w:hAnsi="Aptos Display" w:cs="Arial"/>
          <w:sz w:val="24"/>
          <w:szCs w:val="24"/>
        </w:rPr>
        <w:t>–</w:t>
      </w:r>
      <w:r w:rsidRPr="00365513">
        <w:rPr>
          <w:rFonts w:ascii="Aptos Display" w:eastAsia="Arial" w:hAnsi="Aptos Display" w:cs="Arial"/>
          <w:sz w:val="24"/>
          <w:szCs w:val="24"/>
        </w:rPr>
        <w:t xml:space="preserve"> </w:t>
      </w:r>
      <w:r w:rsidR="003B54D9" w:rsidRPr="00365513">
        <w:rPr>
          <w:rFonts w:ascii="Aptos Display" w:eastAsia="Arial" w:hAnsi="Aptos Display" w:cs="Arial"/>
          <w:sz w:val="24"/>
          <w:szCs w:val="24"/>
        </w:rPr>
        <w:t>VF advised that</w:t>
      </w:r>
      <w:r w:rsidR="005E10C7" w:rsidRPr="00365513">
        <w:rPr>
          <w:rFonts w:ascii="Aptos Display" w:eastAsia="Arial" w:hAnsi="Aptos Display" w:cs="Arial"/>
          <w:sz w:val="24"/>
          <w:szCs w:val="24"/>
        </w:rPr>
        <w:t xml:space="preserve"> it had been a busy year in the area</w:t>
      </w:r>
      <w:r w:rsidR="00230C93" w:rsidRPr="00365513">
        <w:rPr>
          <w:rFonts w:ascii="Aptos Display" w:eastAsia="Arial" w:hAnsi="Aptos Display" w:cs="Arial"/>
          <w:sz w:val="24"/>
          <w:szCs w:val="24"/>
        </w:rPr>
        <w:t xml:space="preserve"> and updated </w:t>
      </w:r>
      <w:r w:rsidR="00365513" w:rsidRPr="00365513">
        <w:rPr>
          <w:rFonts w:ascii="Aptos Display" w:eastAsia="Arial" w:hAnsi="Aptos Display" w:cs="Arial"/>
          <w:sz w:val="24"/>
          <w:szCs w:val="24"/>
        </w:rPr>
        <w:t>us on events.</w:t>
      </w:r>
    </w:p>
    <w:p w14:paraId="43D3C5A5" w14:textId="77777777" w:rsidR="00194FD5" w:rsidRPr="006126BB" w:rsidRDefault="00194FD5" w:rsidP="00615BCF">
      <w:pPr>
        <w:jc w:val="both"/>
        <w:rPr>
          <w:rFonts w:ascii="Aptos Display" w:eastAsia="Times New Roman" w:hAnsi="Aptos Display" w:cs="Arial"/>
          <w:b/>
          <w:bCs/>
          <w:sz w:val="24"/>
          <w:szCs w:val="24"/>
          <w:lang w:eastAsia="en-GB"/>
        </w:rPr>
      </w:pPr>
    </w:p>
    <w:p w14:paraId="6FD6B52D" w14:textId="52207FCD" w:rsidR="00615BCF" w:rsidRPr="00D02892" w:rsidRDefault="006609F1" w:rsidP="00615BCF">
      <w:pPr>
        <w:jc w:val="both"/>
        <w:rPr>
          <w:rFonts w:ascii="Aptos Display" w:hAnsi="Aptos Display" w:cs="Arial"/>
          <w:color w:val="000000"/>
          <w:spacing w:val="-10"/>
          <w:w w:val="105"/>
          <w:sz w:val="28"/>
          <w:szCs w:val="28"/>
          <w:u w:val="single"/>
        </w:rPr>
      </w:pPr>
      <w:r w:rsidRPr="00D02892">
        <w:rPr>
          <w:rFonts w:ascii="Aptos Display" w:eastAsia="Times New Roman" w:hAnsi="Aptos Display" w:cs="Arial"/>
          <w:b/>
          <w:bCs/>
          <w:sz w:val="28"/>
          <w:szCs w:val="28"/>
          <w:u w:val="single"/>
          <w:lang w:eastAsia="en-GB"/>
        </w:rPr>
        <w:t>4</w:t>
      </w:r>
      <w:r w:rsidR="00194FD5" w:rsidRPr="00D02892">
        <w:rPr>
          <w:rFonts w:ascii="Aptos Display" w:eastAsia="Times New Roman" w:hAnsi="Aptos Display" w:cs="Arial"/>
          <w:b/>
          <w:bCs/>
          <w:sz w:val="28"/>
          <w:szCs w:val="28"/>
          <w:u w:val="single"/>
          <w:lang w:eastAsia="en-GB"/>
        </w:rPr>
        <w:t xml:space="preserve">. </w:t>
      </w:r>
      <w:r w:rsidR="00615BCF" w:rsidRPr="00D02892">
        <w:rPr>
          <w:rFonts w:ascii="Aptos Display" w:eastAsia="Times New Roman" w:hAnsi="Aptos Display" w:cs="Arial"/>
          <w:b/>
          <w:bCs/>
          <w:sz w:val="28"/>
          <w:szCs w:val="28"/>
          <w:u w:val="single"/>
          <w:lang w:eastAsia="en-GB"/>
        </w:rPr>
        <w:t>Election of Officers</w:t>
      </w:r>
    </w:p>
    <w:p w14:paraId="2FC97F32" w14:textId="737D2D51" w:rsidR="000D6E9E" w:rsidRPr="00405154" w:rsidRDefault="00083C5D" w:rsidP="00194FD5">
      <w:pPr>
        <w:jc w:val="both"/>
        <w:rPr>
          <w:rFonts w:ascii="Aptos Display" w:hAnsi="Aptos Display"/>
          <w:w w:val="105"/>
          <w:sz w:val="24"/>
          <w:szCs w:val="24"/>
        </w:rPr>
      </w:pPr>
      <w:r w:rsidRPr="00405154">
        <w:rPr>
          <w:rFonts w:ascii="Aptos Display" w:hAnsi="Aptos Display"/>
          <w:w w:val="105"/>
          <w:sz w:val="24"/>
          <w:szCs w:val="24"/>
        </w:rPr>
        <w:t>Prior to the AGM</w:t>
      </w:r>
      <w:r w:rsidR="00E47B36" w:rsidRPr="00405154">
        <w:rPr>
          <w:rFonts w:ascii="Aptos Display" w:hAnsi="Aptos Display"/>
          <w:w w:val="105"/>
          <w:sz w:val="24"/>
          <w:szCs w:val="24"/>
        </w:rPr>
        <w:t>:</w:t>
      </w:r>
    </w:p>
    <w:p w14:paraId="2A231CF3" w14:textId="77777777" w:rsidR="002C2C97" w:rsidRPr="00405154" w:rsidRDefault="002C2C97" w:rsidP="00E47B36">
      <w:pPr>
        <w:pStyle w:val="ListParagraph"/>
        <w:numPr>
          <w:ilvl w:val="0"/>
          <w:numId w:val="17"/>
        </w:numPr>
        <w:jc w:val="both"/>
        <w:rPr>
          <w:rFonts w:ascii="Aptos Display" w:hAnsi="Aptos Display"/>
          <w:w w:val="105"/>
          <w:sz w:val="24"/>
          <w:szCs w:val="24"/>
        </w:rPr>
      </w:pPr>
      <w:r w:rsidRPr="00405154">
        <w:rPr>
          <w:rFonts w:ascii="Aptos Display" w:hAnsi="Aptos Display"/>
          <w:w w:val="105"/>
          <w:sz w:val="24"/>
          <w:szCs w:val="24"/>
        </w:rPr>
        <w:t xml:space="preserve">Except for NK, all officers had advised that they wished to remain in post. </w:t>
      </w:r>
    </w:p>
    <w:p w14:paraId="16469C71" w14:textId="0C4D9508" w:rsidR="00904945" w:rsidRPr="00405154" w:rsidRDefault="002C2C97" w:rsidP="000B32BF">
      <w:pPr>
        <w:pStyle w:val="ListParagraph"/>
        <w:numPr>
          <w:ilvl w:val="0"/>
          <w:numId w:val="17"/>
        </w:numPr>
        <w:jc w:val="both"/>
        <w:rPr>
          <w:rFonts w:ascii="Aptos Display" w:hAnsi="Aptos Display"/>
          <w:w w:val="105"/>
          <w:sz w:val="24"/>
          <w:szCs w:val="24"/>
        </w:rPr>
      </w:pPr>
      <w:r w:rsidRPr="00405154">
        <w:rPr>
          <w:rFonts w:ascii="Aptos Display" w:hAnsi="Aptos Display"/>
          <w:w w:val="105"/>
          <w:sz w:val="24"/>
          <w:szCs w:val="24"/>
        </w:rPr>
        <w:t xml:space="preserve">AM advised that she would like to take up a formal role and </w:t>
      </w:r>
      <w:r w:rsidR="00CF303C">
        <w:rPr>
          <w:rFonts w:ascii="Aptos Display" w:hAnsi="Aptos Display"/>
          <w:w w:val="105"/>
          <w:sz w:val="24"/>
          <w:szCs w:val="24"/>
        </w:rPr>
        <w:t>would like to be considered for Events Officer.</w:t>
      </w:r>
    </w:p>
    <w:p w14:paraId="2997AA55" w14:textId="77777777" w:rsidR="000B32BF" w:rsidRPr="00405154" w:rsidRDefault="000B32BF" w:rsidP="00904945">
      <w:pPr>
        <w:jc w:val="both"/>
        <w:rPr>
          <w:rFonts w:ascii="Aptos Display" w:hAnsi="Aptos Display"/>
          <w:w w:val="105"/>
          <w:sz w:val="24"/>
          <w:szCs w:val="24"/>
        </w:rPr>
      </w:pPr>
    </w:p>
    <w:p w14:paraId="3A06CF11" w14:textId="0B071405" w:rsidR="00904945" w:rsidRPr="00405154" w:rsidRDefault="00904945" w:rsidP="00904945">
      <w:pPr>
        <w:jc w:val="both"/>
        <w:rPr>
          <w:rFonts w:ascii="Aptos Display" w:hAnsi="Aptos Display"/>
          <w:w w:val="105"/>
          <w:sz w:val="24"/>
          <w:szCs w:val="24"/>
        </w:rPr>
      </w:pPr>
      <w:r w:rsidRPr="00405154">
        <w:rPr>
          <w:rFonts w:ascii="Aptos Display" w:hAnsi="Aptos Display"/>
          <w:w w:val="105"/>
          <w:sz w:val="24"/>
          <w:szCs w:val="24"/>
        </w:rPr>
        <w:t>During the AGM:</w:t>
      </w:r>
    </w:p>
    <w:p w14:paraId="4390CF7C" w14:textId="1CF61A5A" w:rsidR="00904945" w:rsidRPr="00405154" w:rsidRDefault="000B32BF" w:rsidP="00904945">
      <w:pPr>
        <w:pStyle w:val="ListParagraph"/>
        <w:numPr>
          <w:ilvl w:val="0"/>
          <w:numId w:val="17"/>
        </w:numPr>
        <w:jc w:val="both"/>
        <w:rPr>
          <w:rFonts w:ascii="Aptos Display" w:hAnsi="Aptos Display"/>
          <w:w w:val="105"/>
          <w:sz w:val="24"/>
          <w:szCs w:val="24"/>
        </w:rPr>
      </w:pPr>
      <w:r w:rsidRPr="00405154">
        <w:rPr>
          <w:rFonts w:ascii="Aptos Display" w:hAnsi="Aptos Display"/>
          <w:w w:val="105"/>
          <w:sz w:val="24"/>
          <w:szCs w:val="24"/>
        </w:rPr>
        <w:t>There were no objections to current officers staying in their roles.</w:t>
      </w:r>
    </w:p>
    <w:p w14:paraId="2DD8047D" w14:textId="65E6F188" w:rsidR="000B32BF" w:rsidRPr="00405154" w:rsidRDefault="000B32BF" w:rsidP="00904945">
      <w:pPr>
        <w:pStyle w:val="ListParagraph"/>
        <w:numPr>
          <w:ilvl w:val="0"/>
          <w:numId w:val="17"/>
        </w:numPr>
        <w:jc w:val="both"/>
        <w:rPr>
          <w:rFonts w:ascii="Aptos Display" w:hAnsi="Aptos Display"/>
          <w:w w:val="105"/>
          <w:sz w:val="24"/>
          <w:szCs w:val="24"/>
        </w:rPr>
      </w:pPr>
      <w:r w:rsidRPr="00405154">
        <w:rPr>
          <w:rFonts w:ascii="Aptos Display" w:hAnsi="Aptos Display"/>
          <w:w w:val="105"/>
          <w:sz w:val="24"/>
          <w:szCs w:val="24"/>
        </w:rPr>
        <w:t xml:space="preserve">There were no objections to AM being </w:t>
      </w:r>
      <w:r w:rsidR="006175AD" w:rsidRPr="00405154">
        <w:rPr>
          <w:rFonts w:ascii="Aptos Display" w:hAnsi="Aptos Display"/>
          <w:w w:val="105"/>
          <w:sz w:val="24"/>
          <w:szCs w:val="24"/>
        </w:rPr>
        <w:t xml:space="preserve">elected to Events Secretary (to work </w:t>
      </w:r>
      <w:r w:rsidR="006657F9">
        <w:rPr>
          <w:rFonts w:ascii="Aptos Display" w:hAnsi="Aptos Display"/>
          <w:w w:val="105"/>
          <w:sz w:val="24"/>
          <w:szCs w:val="24"/>
        </w:rPr>
        <w:t xml:space="preserve">with </w:t>
      </w:r>
      <w:r w:rsidR="006175AD" w:rsidRPr="00405154">
        <w:rPr>
          <w:rFonts w:ascii="Aptos Display" w:hAnsi="Aptos Display"/>
          <w:w w:val="105"/>
          <w:sz w:val="24"/>
          <w:szCs w:val="24"/>
        </w:rPr>
        <w:t>TB).</w:t>
      </w:r>
    </w:p>
    <w:p w14:paraId="7599E8FA" w14:textId="52EF0B62" w:rsidR="00904945" w:rsidRPr="00405154" w:rsidRDefault="006657F9" w:rsidP="00904945">
      <w:pPr>
        <w:pStyle w:val="ListParagraph"/>
        <w:numPr>
          <w:ilvl w:val="0"/>
          <w:numId w:val="17"/>
        </w:numPr>
        <w:jc w:val="both"/>
        <w:rPr>
          <w:rFonts w:ascii="Aptos Display" w:hAnsi="Aptos Display"/>
          <w:w w:val="105"/>
          <w:sz w:val="24"/>
          <w:szCs w:val="24"/>
        </w:rPr>
      </w:pPr>
      <w:r>
        <w:rPr>
          <w:rFonts w:ascii="Aptos Display" w:hAnsi="Aptos Display"/>
          <w:w w:val="105"/>
          <w:sz w:val="24"/>
          <w:szCs w:val="24"/>
        </w:rPr>
        <w:t xml:space="preserve">LL advised that she </w:t>
      </w:r>
      <w:r w:rsidR="00E52118">
        <w:rPr>
          <w:rFonts w:ascii="Aptos Display" w:hAnsi="Aptos Display"/>
          <w:w w:val="105"/>
          <w:sz w:val="24"/>
          <w:szCs w:val="24"/>
        </w:rPr>
        <w:t>would be willing to take up the Chair post</w:t>
      </w:r>
      <w:r w:rsidR="005C277E">
        <w:rPr>
          <w:rFonts w:ascii="Aptos Display" w:hAnsi="Aptos Display"/>
          <w:w w:val="105"/>
          <w:sz w:val="24"/>
          <w:szCs w:val="24"/>
        </w:rPr>
        <w:t xml:space="preserve"> (in addition to the Newsletter </w:t>
      </w:r>
      <w:r w:rsidR="0094284A">
        <w:rPr>
          <w:rFonts w:ascii="Aptos Display" w:hAnsi="Aptos Display"/>
          <w:w w:val="105"/>
          <w:sz w:val="24"/>
          <w:szCs w:val="24"/>
        </w:rPr>
        <w:t>Editor</w:t>
      </w:r>
      <w:r w:rsidR="005C277E">
        <w:rPr>
          <w:rFonts w:ascii="Aptos Display" w:hAnsi="Aptos Display"/>
          <w:w w:val="105"/>
          <w:sz w:val="24"/>
          <w:szCs w:val="24"/>
        </w:rPr>
        <w:t>)</w:t>
      </w:r>
      <w:r w:rsidR="00E52118">
        <w:rPr>
          <w:rFonts w:ascii="Aptos Display" w:hAnsi="Aptos Display"/>
          <w:w w:val="105"/>
          <w:sz w:val="24"/>
          <w:szCs w:val="24"/>
        </w:rPr>
        <w:t xml:space="preserve"> and there were no objections to her election. </w:t>
      </w:r>
    </w:p>
    <w:p w14:paraId="3B8D2F37" w14:textId="23544971" w:rsidR="00F507FE" w:rsidRPr="00405154" w:rsidRDefault="00E52118" w:rsidP="00904945">
      <w:pPr>
        <w:pStyle w:val="ListParagraph"/>
        <w:numPr>
          <w:ilvl w:val="0"/>
          <w:numId w:val="17"/>
        </w:numPr>
        <w:jc w:val="both"/>
        <w:rPr>
          <w:rFonts w:ascii="Aptos Display" w:hAnsi="Aptos Display"/>
          <w:w w:val="105"/>
          <w:sz w:val="24"/>
          <w:szCs w:val="24"/>
        </w:rPr>
      </w:pPr>
      <w:r>
        <w:rPr>
          <w:rFonts w:ascii="Aptos Display" w:hAnsi="Aptos Display"/>
          <w:w w:val="105"/>
          <w:sz w:val="24"/>
          <w:szCs w:val="24"/>
        </w:rPr>
        <w:t>EC advised that he would be willing to take up the Mem</w:t>
      </w:r>
      <w:r w:rsidR="00C355B0">
        <w:rPr>
          <w:rFonts w:ascii="Aptos Display" w:hAnsi="Aptos Display"/>
          <w:w w:val="105"/>
          <w:sz w:val="24"/>
          <w:szCs w:val="24"/>
        </w:rPr>
        <w:t>bership Secretary role (in addition to being Treasurer) and</w:t>
      </w:r>
      <w:r>
        <w:rPr>
          <w:rFonts w:ascii="Aptos Display" w:hAnsi="Aptos Display"/>
          <w:w w:val="105"/>
          <w:sz w:val="24"/>
          <w:szCs w:val="24"/>
        </w:rPr>
        <w:t xml:space="preserve"> there were no objections to </w:t>
      </w:r>
      <w:r w:rsidR="00C355B0">
        <w:rPr>
          <w:rFonts w:ascii="Aptos Display" w:hAnsi="Aptos Display"/>
          <w:w w:val="105"/>
          <w:sz w:val="24"/>
          <w:szCs w:val="24"/>
        </w:rPr>
        <w:t xml:space="preserve">his </w:t>
      </w:r>
      <w:r>
        <w:rPr>
          <w:rFonts w:ascii="Aptos Display" w:hAnsi="Aptos Display"/>
          <w:w w:val="105"/>
          <w:sz w:val="24"/>
          <w:szCs w:val="24"/>
        </w:rPr>
        <w:t>election.</w:t>
      </w:r>
    </w:p>
    <w:p w14:paraId="0E4CFCEA" w14:textId="77777777" w:rsidR="00E90CDD" w:rsidRPr="00405154" w:rsidRDefault="00E90CDD" w:rsidP="00462E3B">
      <w:pPr>
        <w:spacing w:line="259" w:lineRule="auto"/>
        <w:rPr>
          <w:rFonts w:ascii="Aptos Display" w:hAnsi="Aptos Display"/>
          <w:w w:val="105"/>
          <w:sz w:val="24"/>
          <w:szCs w:val="24"/>
        </w:rPr>
      </w:pPr>
    </w:p>
    <w:p w14:paraId="61F20E29" w14:textId="77777777" w:rsidR="005C277E" w:rsidRDefault="005C277E" w:rsidP="00F27894">
      <w:pPr>
        <w:spacing w:line="259" w:lineRule="auto"/>
        <w:rPr>
          <w:rFonts w:ascii="Aptos Display" w:hAnsi="Aptos Display"/>
          <w:w w:val="105"/>
          <w:sz w:val="24"/>
          <w:szCs w:val="24"/>
        </w:rPr>
      </w:pPr>
    </w:p>
    <w:p w14:paraId="51CFAED4" w14:textId="77777777" w:rsidR="005C277E" w:rsidRDefault="005C277E" w:rsidP="00F27894">
      <w:pPr>
        <w:spacing w:line="259" w:lineRule="auto"/>
        <w:rPr>
          <w:rFonts w:ascii="Aptos Display" w:hAnsi="Aptos Display"/>
          <w:w w:val="105"/>
          <w:sz w:val="24"/>
          <w:szCs w:val="24"/>
        </w:rPr>
      </w:pPr>
    </w:p>
    <w:p w14:paraId="56F8CFB1" w14:textId="77777777" w:rsidR="00365513" w:rsidRDefault="00365513" w:rsidP="00F27894">
      <w:pPr>
        <w:spacing w:line="259" w:lineRule="auto"/>
        <w:rPr>
          <w:rFonts w:ascii="Aptos Display" w:hAnsi="Aptos Display"/>
          <w:w w:val="105"/>
          <w:sz w:val="24"/>
          <w:szCs w:val="24"/>
        </w:rPr>
      </w:pPr>
    </w:p>
    <w:p w14:paraId="79E38AE5" w14:textId="63733D05" w:rsidR="00F27894" w:rsidRPr="00405154" w:rsidRDefault="00891231" w:rsidP="00F27894">
      <w:pPr>
        <w:spacing w:line="259" w:lineRule="auto"/>
        <w:rPr>
          <w:rFonts w:ascii="Aptos Display" w:hAnsi="Aptos Display"/>
          <w:w w:val="105"/>
          <w:sz w:val="24"/>
          <w:szCs w:val="24"/>
        </w:rPr>
      </w:pPr>
      <w:r w:rsidRPr="00405154">
        <w:rPr>
          <w:rFonts w:ascii="Aptos Display" w:hAnsi="Aptos Display"/>
          <w:w w:val="105"/>
          <w:sz w:val="24"/>
          <w:szCs w:val="24"/>
        </w:rPr>
        <w:t xml:space="preserve">Therefore, </w:t>
      </w:r>
      <w:r w:rsidR="00904945" w:rsidRPr="00405154">
        <w:rPr>
          <w:rFonts w:ascii="Aptos Display" w:hAnsi="Aptos Display"/>
          <w:w w:val="105"/>
          <w:sz w:val="24"/>
          <w:szCs w:val="24"/>
        </w:rPr>
        <w:t>the committee is now as follows:</w:t>
      </w:r>
    </w:p>
    <w:p w14:paraId="3211DE27" w14:textId="77777777" w:rsidR="00C7376A" w:rsidRDefault="00C7376A" w:rsidP="00F27894">
      <w:pPr>
        <w:spacing w:line="259" w:lineRule="auto"/>
        <w:rPr>
          <w:rFonts w:ascii="Aptos Display" w:eastAsia="Arial" w:hAnsi="Aptos Display" w:cs="Arial"/>
          <w:sz w:val="24"/>
          <w:szCs w:val="24"/>
        </w:rPr>
      </w:pPr>
    </w:p>
    <w:p w14:paraId="14B65041" w14:textId="283D0694" w:rsidR="006E37D8" w:rsidRPr="006126BB" w:rsidRDefault="00083C5D" w:rsidP="00F27894">
      <w:pPr>
        <w:spacing w:line="259" w:lineRule="auto"/>
        <w:rPr>
          <w:rFonts w:ascii="Aptos Display" w:eastAsia="Arial" w:hAnsi="Aptos Display" w:cs="Arial"/>
          <w:sz w:val="24"/>
          <w:szCs w:val="24"/>
        </w:rPr>
      </w:pPr>
      <w:r w:rsidRPr="006126BB">
        <w:rPr>
          <w:rFonts w:ascii="Aptos Display" w:hAnsi="Aptos Display" w:cs="Arial"/>
          <w:b/>
          <w:color w:val="000000"/>
          <w:spacing w:val="-9"/>
          <w:w w:val="105"/>
          <w:sz w:val="24"/>
          <w:szCs w:val="24"/>
        </w:rPr>
        <w:t>Chair</w:t>
      </w:r>
      <w:r w:rsidRPr="006126BB">
        <w:rPr>
          <w:rFonts w:ascii="Aptos Display" w:hAnsi="Aptos Display" w:cs="Arial"/>
          <w:color w:val="000000"/>
          <w:spacing w:val="-9"/>
          <w:w w:val="105"/>
          <w:sz w:val="24"/>
          <w:szCs w:val="24"/>
        </w:rPr>
        <w:t xml:space="preserve"> – </w:t>
      </w:r>
      <w:r w:rsidR="006175AD">
        <w:rPr>
          <w:rFonts w:ascii="Aptos Display" w:hAnsi="Aptos Display" w:cs="Arial"/>
          <w:color w:val="000000"/>
          <w:spacing w:val="-9"/>
          <w:w w:val="105"/>
          <w:sz w:val="24"/>
          <w:szCs w:val="24"/>
        </w:rPr>
        <w:t>Liz Laycock</w:t>
      </w:r>
    </w:p>
    <w:p w14:paraId="3989C614" w14:textId="6D4AB73F" w:rsidR="00083C5D" w:rsidRPr="006126BB" w:rsidRDefault="006E37D8" w:rsidP="00F27894">
      <w:pPr>
        <w:jc w:val="both"/>
        <w:rPr>
          <w:rFonts w:ascii="Aptos Display" w:hAnsi="Aptos Display" w:cs="Arial"/>
          <w:color w:val="000000"/>
          <w:spacing w:val="-9"/>
          <w:w w:val="105"/>
          <w:sz w:val="24"/>
          <w:szCs w:val="24"/>
        </w:rPr>
      </w:pPr>
      <w:r w:rsidRPr="006126BB">
        <w:rPr>
          <w:rFonts w:ascii="Aptos Display" w:hAnsi="Aptos Display" w:cs="Arial"/>
          <w:b/>
          <w:color w:val="000000"/>
          <w:spacing w:val="-9"/>
          <w:w w:val="105"/>
          <w:sz w:val="24"/>
          <w:szCs w:val="24"/>
        </w:rPr>
        <w:t>Branch Rep</w:t>
      </w:r>
      <w:r w:rsidRPr="006126BB">
        <w:rPr>
          <w:rFonts w:ascii="Aptos Display" w:hAnsi="Aptos Display" w:cs="Arial"/>
          <w:color w:val="000000"/>
          <w:spacing w:val="-9"/>
          <w:w w:val="105"/>
          <w:sz w:val="24"/>
          <w:szCs w:val="24"/>
        </w:rPr>
        <w:t xml:space="preserve"> – </w:t>
      </w:r>
      <w:r w:rsidR="00E90CDD" w:rsidRPr="006126BB">
        <w:rPr>
          <w:rFonts w:ascii="Aptos Display" w:hAnsi="Aptos Display" w:cs="Arial"/>
          <w:color w:val="000000"/>
          <w:spacing w:val="-9"/>
          <w:w w:val="105"/>
          <w:sz w:val="24"/>
          <w:szCs w:val="24"/>
        </w:rPr>
        <w:t>David Houltby</w:t>
      </w:r>
    </w:p>
    <w:p w14:paraId="7580CC1F" w14:textId="3DFBA8BD" w:rsidR="00083C5D" w:rsidRPr="006126BB" w:rsidRDefault="00083C5D" w:rsidP="00F27894">
      <w:pPr>
        <w:jc w:val="both"/>
        <w:rPr>
          <w:rFonts w:ascii="Aptos Display" w:hAnsi="Aptos Display" w:cs="Arial"/>
          <w:color w:val="000000"/>
          <w:spacing w:val="-9"/>
          <w:w w:val="105"/>
          <w:sz w:val="24"/>
          <w:szCs w:val="24"/>
        </w:rPr>
      </w:pPr>
      <w:r w:rsidRPr="006126BB">
        <w:rPr>
          <w:rFonts w:ascii="Aptos Display" w:hAnsi="Aptos Display" w:cs="Arial"/>
          <w:b/>
          <w:color w:val="000000"/>
          <w:spacing w:val="-9"/>
          <w:w w:val="105"/>
          <w:sz w:val="24"/>
          <w:szCs w:val="24"/>
        </w:rPr>
        <w:t>Treasurer</w:t>
      </w:r>
      <w:r w:rsidRPr="006126BB">
        <w:rPr>
          <w:rFonts w:ascii="Aptos Display" w:hAnsi="Aptos Display" w:cs="Arial"/>
          <w:color w:val="000000"/>
          <w:spacing w:val="-9"/>
          <w:w w:val="105"/>
          <w:sz w:val="24"/>
          <w:szCs w:val="24"/>
        </w:rPr>
        <w:t xml:space="preserve"> – Eric Carter</w:t>
      </w:r>
    </w:p>
    <w:p w14:paraId="42926B40" w14:textId="48DAB542" w:rsidR="001A5B40" w:rsidRPr="006126BB" w:rsidRDefault="007F1F5E" w:rsidP="00F27894">
      <w:pPr>
        <w:jc w:val="both"/>
        <w:rPr>
          <w:rFonts w:ascii="Aptos Display" w:hAnsi="Aptos Display" w:cs="Arial"/>
          <w:color w:val="000000"/>
          <w:spacing w:val="-9"/>
          <w:w w:val="105"/>
          <w:sz w:val="24"/>
          <w:szCs w:val="24"/>
        </w:rPr>
      </w:pPr>
      <w:r w:rsidRPr="006126BB">
        <w:rPr>
          <w:rFonts w:ascii="Aptos Display" w:hAnsi="Aptos Display" w:cs="Arial"/>
          <w:b/>
          <w:color w:val="000000"/>
          <w:spacing w:val="-9"/>
          <w:w w:val="105"/>
          <w:sz w:val="24"/>
          <w:szCs w:val="24"/>
        </w:rPr>
        <w:t xml:space="preserve">Secretary </w:t>
      </w:r>
      <w:r w:rsidRPr="006126BB">
        <w:rPr>
          <w:rFonts w:ascii="Aptos Display" w:hAnsi="Aptos Display" w:cs="Arial"/>
          <w:color w:val="000000"/>
          <w:spacing w:val="-9"/>
          <w:w w:val="105"/>
          <w:sz w:val="24"/>
          <w:szCs w:val="24"/>
        </w:rPr>
        <w:t xml:space="preserve">– </w:t>
      </w:r>
      <w:r w:rsidR="00641F7F" w:rsidRPr="006126BB">
        <w:rPr>
          <w:rFonts w:ascii="Aptos Display" w:hAnsi="Aptos Display" w:cs="Arial"/>
          <w:color w:val="000000"/>
          <w:spacing w:val="-9"/>
          <w:w w:val="105"/>
          <w:sz w:val="24"/>
          <w:szCs w:val="24"/>
        </w:rPr>
        <w:t>Emma Gibbens</w:t>
      </w:r>
    </w:p>
    <w:p w14:paraId="144E3095" w14:textId="7FD2BF8E" w:rsidR="00E90CDD" w:rsidRPr="006126BB" w:rsidRDefault="007F1F5E" w:rsidP="00F27894">
      <w:pPr>
        <w:jc w:val="both"/>
        <w:rPr>
          <w:rFonts w:ascii="Aptos Display" w:hAnsi="Aptos Display" w:cs="Arial"/>
          <w:spacing w:val="-9"/>
          <w:w w:val="105"/>
          <w:sz w:val="24"/>
          <w:szCs w:val="24"/>
        </w:rPr>
      </w:pPr>
      <w:r w:rsidRPr="006126BB">
        <w:rPr>
          <w:rFonts w:ascii="Aptos Display" w:hAnsi="Aptos Display" w:cs="Arial"/>
          <w:b/>
          <w:color w:val="000000"/>
          <w:spacing w:val="-9"/>
          <w:w w:val="105"/>
          <w:sz w:val="24"/>
          <w:szCs w:val="24"/>
        </w:rPr>
        <w:t>Membership Secretary</w:t>
      </w:r>
      <w:r w:rsidRPr="006126BB">
        <w:rPr>
          <w:rFonts w:ascii="Aptos Display" w:hAnsi="Aptos Display" w:cs="Arial"/>
          <w:color w:val="000000"/>
          <w:spacing w:val="-9"/>
          <w:w w:val="105"/>
          <w:sz w:val="24"/>
          <w:szCs w:val="24"/>
        </w:rPr>
        <w:t xml:space="preserve"> – </w:t>
      </w:r>
      <w:r w:rsidR="006175AD">
        <w:rPr>
          <w:rFonts w:ascii="Aptos Display" w:hAnsi="Aptos Display" w:cs="Arial"/>
          <w:color w:val="000000"/>
          <w:spacing w:val="-9"/>
          <w:w w:val="105"/>
          <w:sz w:val="24"/>
          <w:szCs w:val="24"/>
        </w:rPr>
        <w:t>Eric Carter</w:t>
      </w:r>
      <w:r w:rsidR="001A5B40" w:rsidRPr="006126BB">
        <w:rPr>
          <w:rFonts w:ascii="Aptos Display" w:hAnsi="Aptos Display" w:cs="Arial"/>
          <w:color w:val="000000"/>
          <w:spacing w:val="-9"/>
          <w:w w:val="105"/>
          <w:sz w:val="24"/>
          <w:szCs w:val="24"/>
        </w:rPr>
        <w:t xml:space="preserve"> </w:t>
      </w:r>
    </w:p>
    <w:p w14:paraId="01D1805C" w14:textId="626BCE8E" w:rsidR="00AA23F1" w:rsidRPr="006126BB" w:rsidRDefault="00AA23F1" w:rsidP="00F27894">
      <w:pPr>
        <w:jc w:val="both"/>
        <w:rPr>
          <w:rFonts w:ascii="Aptos Display" w:hAnsi="Aptos Display" w:cs="Arial"/>
          <w:color w:val="000000"/>
          <w:spacing w:val="-9"/>
          <w:w w:val="105"/>
          <w:sz w:val="24"/>
          <w:szCs w:val="24"/>
        </w:rPr>
      </w:pPr>
      <w:r w:rsidRPr="006126BB">
        <w:rPr>
          <w:rFonts w:ascii="Aptos Display" w:hAnsi="Aptos Display" w:cs="Arial"/>
          <w:b/>
          <w:color w:val="000000"/>
          <w:spacing w:val="-9"/>
          <w:w w:val="105"/>
          <w:sz w:val="24"/>
          <w:szCs w:val="24"/>
        </w:rPr>
        <w:t>Events Secretar</w:t>
      </w:r>
      <w:r w:rsidR="00480E28" w:rsidRPr="006126BB">
        <w:rPr>
          <w:rFonts w:ascii="Aptos Display" w:hAnsi="Aptos Display" w:cs="Arial"/>
          <w:b/>
          <w:color w:val="000000"/>
          <w:spacing w:val="-9"/>
          <w:w w:val="105"/>
          <w:sz w:val="24"/>
          <w:szCs w:val="24"/>
        </w:rPr>
        <w:t>ies</w:t>
      </w:r>
      <w:r w:rsidRPr="006126BB">
        <w:rPr>
          <w:rFonts w:ascii="Aptos Display" w:hAnsi="Aptos Display" w:cs="Arial"/>
          <w:color w:val="000000"/>
          <w:spacing w:val="-9"/>
          <w:w w:val="105"/>
          <w:sz w:val="24"/>
          <w:szCs w:val="24"/>
        </w:rPr>
        <w:t xml:space="preserve"> –</w:t>
      </w:r>
      <w:r w:rsidR="006E37D8" w:rsidRPr="006126BB">
        <w:rPr>
          <w:rFonts w:ascii="Aptos Display" w:hAnsi="Aptos Display" w:cs="Arial"/>
          <w:color w:val="000000"/>
          <w:spacing w:val="-9"/>
          <w:w w:val="105"/>
          <w:sz w:val="24"/>
          <w:szCs w:val="24"/>
        </w:rPr>
        <w:t xml:space="preserve"> Tom Bromet</w:t>
      </w:r>
      <w:r w:rsidR="00F27894" w:rsidRPr="006126BB">
        <w:rPr>
          <w:rFonts w:ascii="Aptos Display" w:hAnsi="Aptos Display" w:cs="Arial"/>
          <w:color w:val="000000"/>
          <w:spacing w:val="-9"/>
          <w:w w:val="105"/>
          <w:sz w:val="24"/>
          <w:szCs w:val="24"/>
        </w:rPr>
        <w:t xml:space="preserve"> </w:t>
      </w:r>
      <w:r w:rsidR="006175AD">
        <w:rPr>
          <w:rFonts w:ascii="Aptos Display" w:hAnsi="Aptos Display" w:cs="Arial"/>
          <w:color w:val="000000"/>
          <w:spacing w:val="-9"/>
          <w:w w:val="105"/>
          <w:sz w:val="24"/>
          <w:szCs w:val="24"/>
        </w:rPr>
        <w:t>and Alison Montgomery.</w:t>
      </w:r>
    </w:p>
    <w:p w14:paraId="009BB7D6" w14:textId="77777777" w:rsidR="00F27894" w:rsidRPr="006126BB" w:rsidRDefault="007F1F5E" w:rsidP="00F27894">
      <w:pPr>
        <w:jc w:val="both"/>
        <w:rPr>
          <w:rFonts w:ascii="Aptos Display" w:hAnsi="Aptos Display" w:cs="Arial"/>
          <w:color w:val="000000"/>
          <w:spacing w:val="-9"/>
          <w:w w:val="105"/>
          <w:sz w:val="24"/>
          <w:szCs w:val="24"/>
        </w:rPr>
      </w:pPr>
      <w:r w:rsidRPr="006126BB">
        <w:rPr>
          <w:rFonts w:ascii="Aptos Display" w:hAnsi="Aptos Display" w:cs="Arial"/>
          <w:b/>
          <w:color w:val="000000"/>
          <w:spacing w:val="-9"/>
          <w:w w:val="105"/>
          <w:sz w:val="24"/>
          <w:szCs w:val="24"/>
        </w:rPr>
        <w:t>Regional Reps:</w:t>
      </w:r>
      <w:r w:rsidRPr="006126BB">
        <w:rPr>
          <w:rFonts w:ascii="Aptos Display" w:hAnsi="Aptos Display" w:cs="Arial"/>
          <w:color w:val="000000"/>
          <w:spacing w:val="-9"/>
          <w:w w:val="105"/>
          <w:sz w:val="24"/>
          <w:szCs w:val="24"/>
        </w:rPr>
        <w:t xml:space="preserve"> </w:t>
      </w:r>
    </w:p>
    <w:p w14:paraId="5D35F002" w14:textId="237CAA3D" w:rsidR="007F1F5E" w:rsidRPr="006126BB" w:rsidRDefault="007F1F5E" w:rsidP="00F27894">
      <w:pPr>
        <w:ind w:firstLine="720"/>
        <w:jc w:val="both"/>
        <w:rPr>
          <w:rFonts w:ascii="Aptos Display" w:hAnsi="Aptos Display" w:cs="Arial"/>
          <w:color w:val="000000"/>
          <w:spacing w:val="-9"/>
          <w:w w:val="105"/>
          <w:sz w:val="24"/>
          <w:szCs w:val="24"/>
        </w:rPr>
      </w:pPr>
      <w:r w:rsidRPr="006126BB">
        <w:rPr>
          <w:rFonts w:ascii="Aptos Display" w:hAnsi="Aptos Display" w:cs="Arial"/>
          <w:i/>
          <w:iCs/>
          <w:color w:val="000000"/>
          <w:spacing w:val="-9"/>
          <w:w w:val="105"/>
          <w:sz w:val="24"/>
          <w:szCs w:val="24"/>
        </w:rPr>
        <w:t>North Yorkshire</w:t>
      </w:r>
      <w:r w:rsidRPr="006126BB">
        <w:rPr>
          <w:rFonts w:ascii="Aptos Display" w:hAnsi="Aptos Display" w:cs="Arial"/>
          <w:color w:val="000000"/>
          <w:spacing w:val="-9"/>
          <w:w w:val="105"/>
          <w:sz w:val="24"/>
          <w:szCs w:val="24"/>
        </w:rPr>
        <w:t xml:space="preserve"> </w:t>
      </w:r>
      <w:r w:rsidR="00A70F44" w:rsidRPr="006126BB">
        <w:rPr>
          <w:rFonts w:ascii="Aptos Display" w:hAnsi="Aptos Display" w:cs="Arial"/>
          <w:color w:val="000000"/>
          <w:spacing w:val="-9"/>
          <w:w w:val="105"/>
          <w:sz w:val="24"/>
          <w:szCs w:val="24"/>
        </w:rPr>
        <w:t>–</w:t>
      </w:r>
      <w:r w:rsidRPr="006126BB">
        <w:rPr>
          <w:rFonts w:ascii="Aptos Display" w:hAnsi="Aptos Display" w:cs="Arial"/>
          <w:color w:val="000000"/>
          <w:spacing w:val="-9"/>
          <w:w w:val="105"/>
          <w:sz w:val="24"/>
          <w:szCs w:val="24"/>
        </w:rPr>
        <w:t xml:space="preserve"> </w:t>
      </w:r>
      <w:r w:rsidR="006E37D8" w:rsidRPr="006126BB">
        <w:rPr>
          <w:rFonts w:ascii="Aptos Display" w:hAnsi="Aptos Display" w:cs="Arial"/>
          <w:color w:val="000000"/>
          <w:spacing w:val="-9"/>
          <w:w w:val="105"/>
          <w:sz w:val="24"/>
          <w:szCs w:val="24"/>
        </w:rPr>
        <w:t>Stephen G</w:t>
      </w:r>
      <w:r w:rsidR="0066398B" w:rsidRPr="006126BB">
        <w:rPr>
          <w:rFonts w:ascii="Aptos Display" w:hAnsi="Aptos Display" w:cs="Arial"/>
          <w:color w:val="000000"/>
          <w:spacing w:val="-9"/>
          <w:w w:val="105"/>
          <w:sz w:val="24"/>
          <w:szCs w:val="24"/>
        </w:rPr>
        <w:t>a</w:t>
      </w:r>
      <w:r w:rsidR="006E37D8" w:rsidRPr="006126BB">
        <w:rPr>
          <w:rFonts w:ascii="Aptos Display" w:hAnsi="Aptos Display" w:cs="Arial"/>
          <w:color w:val="000000"/>
          <w:spacing w:val="-9"/>
          <w:w w:val="105"/>
          <w:sz w:val="24"/>
          <w:szCs w:val="24"/>
        </w:rPr>
        <w:t>ndolfi</w:t>
      </w:r>
    </w:p>
    <w:p w14:paraId="79456B78" w14:textId="623A3437" w:rsidR="00AA23F1" w:rsidRPr="006126BB" w:rsidRDefault="00AA23F1" w:rsidP="00DA6529">
      <w:pPr>
        <w:ind w:left="737"/>
        <w:jc w:val="both"/>
        <w:rPr>
          <w:rFonts w:ascii="Aptos Display" w:hAnsi="Aptos Display" w:cs="Arial"/>
          <w:color w:val="000000"/>
          <w:spacing w:val="-9"/>
          <w:w w:val="105"/>
          <w:sz w:val="24"/>
          <w:szCs w:val="24"/>
        </w:rPr>
      </w:pPr>
      <w:r w:rsidRPr="006126BB">
        <w:rPr>
          <w:rFonts w:ascii="Aptos Display" w:hAnsi="Aptos Display" w:cs="Arial"/>
          <w:i/>
          <w:iCs/>
          <w:color w:val="000000"/>
          <w:spacing w:val="-9"/>
          <w:w w:val="105"/>
          <w:sz w:val="24"/>
          <w:szCs w:val="24"/>
        </w:rPr>
        <w:t>East Yorkshire</w:t>
      </w:r>
      <w:r w:rsidRPr="006126BB">
        <w:rPr>
          <w:rFonts w:ascii="Aptos Display" w:hAnsi="Aptos Display" w:cs="Arial"/>
          <w:color w:val="000000"/>
          <w:spacing w:val="-9"/>
          <w:w w:val="105"/>
          <w:sz w:val="24"/>
          <w:szCs w:val="24"/>
        </w:rPr>
        <w:t xml:space="preserve"> – </w:t>
      </w:r>
      <w:r w:rsidR="001A5B40" w:rsidRPr="006126BB">
        <w:rPr>
          <w:rFonts w:ascii="Aptos Display" w:hAnsi="Aptos Display" w:cs="Arial"/>
          <w:color w:val="000000"/>
          <w:spacing w:val="-9"/>
          <w:w w:val="105"/>
          <w:sz w:val="24"/>
          <w:szCs w:val="24"/>
        </w:rPr>
        <w:t>S</w:t>
      </w:r>
      <w:r w:rsidR="00F27894" w:rsidRPr="006126BB">
        <w:rPr>
          <w:rFonts w:ascii="Aptos Display" w:hAnsi="Aptos Display" w:cs="Arial"/>
          <w:color w:val="000000"/>
          <w:spacing w:val="-9"/>
          <w:w w:val="105"/>
          <w:sz w:val="24"/>
          <w:szCs w:val="24"/>
        </w:rPr>
        <w:t>tephen</w:t>
      </w:r>
      <w:r w:rsidR="001A5B40" w:rsidRPr="006126BB">
        <w:rPr>
          <w:rFonts w:ascii="Aptos Display" w:hAnsi="Aptos Display" w:cs="Arial"/>
          <w:color w:val="000000"/>
          <w:spacing w:val="-9"/>
          <w:w w:val="105"/>
          <w:sz w:val="24"/>
          <w:szCs w:val="24"/>
        </w:rPr>
        <w:t xml:space="preserve"> Walker </w:t>
      </w:r>
    </w:p>
    <w:p w14:paraId="7738DD44" w14:textId="78FB078F" w:rsidR="00AA23F1" w:rsidRPr="006126BB" w:rsidRDefault="00AA23F1" w:rsidP="00DA6529">
      <w:pPr>
        <w:ind w:left="737"/>
        <w:jc w:val="both"/>
        <w:rPr>
          <w:rFonts w:ascii="Aptos Display" w:hAnsi="Aptos Display" w:cs="Arial"/>
          <w:color w:val="000000"/>
          <w:spacing w:val="-9"/>
          <w:w w:val="105"/>
          <w:sz w:val="24"/>
          <w:szCs w:val="24"/>
        </w:rPr>
      </w:pPr>
      <w:r w:rsidRPr="006126BB">
        <w:rPr>
          <w:rFonts w:ascii="Aptos Display" w:hAnsi="Aptos Display" w:cs="Arial"/>
          <w:i/>
          <w:iCs/>
          <w:color w:val="000000"/>
          <w:spacing w:val="-9"/>
          <w:w w:val="105"/>
          <w:sz w:val="24"/>
          <w:szCs w:val="24"/>
        </w:rPr>
        <w:t>West Yorkshire</w:t>
      </w:r>
      <w:r w:rsidRPr="006126BB">
        <w:rPr>
          <w:rFonts w:ascii="Aptos Display" w:hAnsi="Aptos Display" w:cs="Arial"/>
          <w:color w:val="000000"/>
          <w:spacing w:val="-9"/>
          <w:w w:val="105"/>
          <w:sz w:val="24"/>
          <w:szCs w:val="24"/>
        </w:rPr>
        <w:t xml:space="preserve"> – </w:t>
      </w:r>
      <w:r w:rsidR="00462E3B" w:rsidRPr="006126BB">
        <w:rPr>
          <w:rFonts w:ascii="Aptos Display" w:hAnsi="Aptos Display" w:cs="Arial"/>
          <w:color w:val="000000"/>
          <w:spacing w:val="-9"/>
          <w:w w:val="105"/>
          <w:sz w:val="24"/>
          <w:szCs w:val="24"/>
        </w:rPr>
        <w:t>Vicky Flintoff</w:t>
      </w:r>
    </w:p>
    <w:p w14:paraId="5B8D7183" w14:textId="163D895A" w:rsidR="00AA23F1" w:rsidRPr="006126BB" w:rsidRDefault="00AA23F1" w:rsidP="00DA6529">
      <w:pPr>
        <w:ind w:left="737"/>
        <w:jc w:val="both"/>
        <w:rPr>
          <w:rFonts w:ascii="Aptos Display" w:hAnsi="Aptos Display" w:cs="Arial"/>
          <w:color w:val="000000"/>
          <w:spacing w:val="-9"/>
          <w:w w:val="105"/>
          <w:sz w:val="24"/>
          <w:szCs w:val="24"/>
        </w:rPr>
      </w:pPr>
      <w:r w:rsidRPr="006126BB">
        <w:rPr>
          <w:rFonts w:ascii="Aptos Display" w:hAnsi="Aptos Display" w:cs="Arial"/>
          <w:i/>
          <w:iCs/>
          <w:color w:val="000000"/>
          <w:spacing w:val="-9"/>
          <w:w w:val="105"/>
          <w:sz w:val="24"/>
          <w:szCs w:val="24"/>
        </w:rPr>
        <w:t>South Yorkshire</w:t>
      </w:r>
      <w:r w:rsidRPr="006126BB">
        <w:rPr>
          <w:rFonts w:ascii="Aptos Display" w:hAnsi="Aptos Display" w:cs="Arial"/>
          <w:color w:val="000000"/>
          <w:spacing w:val="-9"/>
          <w:w w:val="105"/>
          <w:sz w:val="24"/>
          <w:szCs w:val="24"/>
        </w:rPr>
        <w:t xml:space="preserve"> – </w:t>
      </w:r>
      <w:r w:rsidR="00046FEF" w:rsidRPr="006126BB">
        <w:rPr>
          <w:rFonts w:ascii="Aptos Display" w:hAnsi="Aptos Display" w:cs="Arial"/>
          <w:color w:val="000000"/>
          <w:spacing w:val="-9"/>
          <w:w w:val="105"/>
          <w:sz w:val="24"/>
          <w:szCs w:val="24"/>
        </w:rPr>
        <w:t>Ruth Masood</w:t>
      </w:r>
    </w:p>
    <w:p w14:paraId="5905858F" w14:textId="0D805A50" w:rsidR="00A70F44" w:rsidRPr="006126BB" w:rsidRDefault="00AA23F1" w:rsidP="00F27894">
      <w:pPr>
        <w:jc w:val="both"/>
        <w:rPr>
          <w:rStyle w:val="Emphasis"/>
          <w:rFonts w:ascii="Aptos Display" w:hAnsi="Aptos Display" w:cs="Arial"/>
          <w:i w:val="0"/>
          <w:iCs w:val="0"/>
          <w:color w:val="000000"/>
          <w:spacing w:val="-9"/>
          <w:w w:val="105"/>
          <w:sz w:val="24"/>
          <w:szCs w:val="24"/>
        </w:rPr>
      </w:pPr>
      <w:r w:rsidRPr="006126BB">
        <w:rPr>
          <w:rFonts w:ascii="Aptos Display" w:hAnsi="Aptos Display" w:cs="Arial"/>
          <w:b/>
          <w:color w:val="000000"/>
          <w:spacing w:val="-9"/>
          <w:w w:val="105"/>
          <w:sz w:val="24"/>
          <w:szCs w:val="24"/>
        </w:rPr>
        <w:t>Branch Media Officers</w:t>
      </w:r>
      <w:r w:rsidRPr="006126BB">
        <w:rPr>
          <w:rFonts w:ascii="Aptos Display" w:hAnsi="Aptos Display" w:cs="Arial"/>
          <w:color w:val="000000"/>
          <w:spacing w:val="-9"/>
          <w:w w:val="105"/>
          <w:sz w:val="24"/>
          <w:szCs w:val="24"/>
        </w:rPr>
        <w:t xml:space="preserve"> – </w:t>
      </w:r>
      <w:r w:rsidR="00CF2BF5" w:rsidRPr="006126BB">
        <w:rPr>
          <w:rFonts w:ascii="Aptos Display" w:hAnsi="Aptos Display" w:cs="Arial"/>
          <w:color w:val="000000"/>
          <w:spacing w:val="-9"/>
          <w:w w:val="105"/>
          <w:sz w:val="24"/>
          <w:szCs w:val="24"/>
        </w:rPr>
        <w:t>Illan</w:t>
      </w:r>
      <w:r w:rsidR="006E37D8" w:rsidRPr="006126BB">
        <w:rPr>
          <w:rFonts w:ascii="Aptos Display" w:hAnsi="Aptos Display" w:cs="Arial"/>
          <w:color w:val="000000"/>
          <w:spacing w:val="-9"/>
          <w:w w:val="105"/>
          <w:sz w:val="24"/>
          <w:szCs w:val="24"/>
        </w:rPr>
        <w:t xml:space="preserve"> Santos</w:t>
      </w:r>
      <w:r w:rsidR="00046FEF" w:rsidRPr="006126BB">
        <w:rPr>
          <w:rFonts w:ascii="Aptos Display" w:hAnsi="Aptos Display" w:cs="Arial"/>
          <w:color w:val="000000"/>
          <w:spacing w:val="-9"/>
          <w:w w:val="105"/>
          <w:sz w:val="24"/>
          <w:szCs w:val="24"/>
        </w:rPr>
        <w:t xml:space="preserve"> </w:t>
      </w:r>
    </w:p>
    <w:p w14:paraId="40C8D44F" w14:textId="19DB71EA" w:rsidR="006255D9" w:rsidRPr="006126BB" w:rsidRDefault="00AA23F1" w:rsidP="00F27894">
      <w:pPr>
        <w:ind w:right="144"/>
        <w:jc w:val="both"/>
        <w:rPr>
          <w:rFonts w:ascii="Aptos Display" w:hAnsi="Aptos Display" w:cs="Arial"/>
          <w:color w:val="000000"/>
          <w:spacing w:val="-6"/>
          <w:w w:val="105"/>
          <w:sz w:val="24"/>
          <w:szCs w:val="24"/>
        </w:rPr>
      </w:pPr>
      <w:r w:rsidRPr="006126BB">
        <w:rPr>
          <w:rFonts w:ascii="Aptos Display" w:hAnsi="Aptos Display" w:cs="Arial"/>
          <w:b/>
          <w:bCs/>
          <w:color w:val="000000"/>
          <w:spacing w:val="-9"/>
          <w:w w:val="105"/>
          <w:sz w:val="24"/>
          <w:szCs w:val="24"/>
        </w:rPr>
        <w:t>Branch Newsletter</w:t>
      </w:r>
      <w:r w:rsidR="00874BEF" w:rsidRPr="006126BB">
        <w:rPr>
          <w:rFonts w:ascii="Aptos Display" w:hAnsi="Aptos Display" w:cs="Arial"/>
          <w:b/>
          <w:bCs/>
          <w:color w:val="000000"/>
          <w:spacing w:val="-9"/>
          <w:w w:val="105"/>
          <w:sz w:val="24"/>
          <w:szCs w:val="24"/>
        </w:rPr>
        <w:t xml:space="preserve"> Editor</w:t>
      </w:r>
      <w:r w:rsidR="00A70F44" w:rsidRPr="006126BB">
        <w:rPr>
          <w:rFonts w:ascii="Aptos Display" w:hAnsi="Aptos Display" w:cs="Arial"/>
          <w:b/>
          <w:bCs/>
          <w:color w:val="000000"/>
          <w:spacing w:val="-9"/>
          <w:w w:val="105"/>
          <w:sz w:val="24"/>
          <w:szCs w:val="24"/>
        </w:rPr>
        <w:t xml:space="preserve">: </w:t>
      </w:r>
      <w:r w:rsidR="00F27894" w:rsidRPr="006126BB">
        <w:rPr>
          <w:rFonts w:ascii="Aptos Display" w:hAnsi="Aptos Display" w:cs="Arial"/>
          <w:color w:val="000000"/>
          <w:spacing w:val="-9"/>
          <w:w w:val="105"/>
          <w:sz w:val="24"/>
          <w:szCs w:val="24"/>
        </w:rPr>
        <w:t>Liz Laycock</w:t>
      </w:r>
      <w:r w:rsidR="006255D9" w:rsidRPr="006126BB">
        <w:rPr>
          <w:rFonts w:ascii="Aptos Display" w:hAnsi="Aptos Display" w:cs="Arial"/>
          <w:color w:val="000000"/>
          <w:spacing w:val="-9"/>
          <w:w w:val="105"/>
          <w:sz w:val="24"/>
          <w:szCs w:val="24"/>
        </w:rPr>
        <w:t xml:space="preserve"> </w:t>
      </w:r>
    </w:p>
    <w:p w14:paraId="68361825" w14:textId="16280F30" w:rsidR="00AA23F1" w:rsidRPr="006126BB" w:rsidRDefault="00046FEF" w:rsidP="00F27894">
      <w:pPr>
        <w:jc w:val="both"/>
        <w:rPr>
          <w:rFonts w:ascii="Aptos Display" w:hAnsi="Aptos Display" w:cs="Arial"/>
          <w:b/>
          <w:bCs/>
          <w:color w:val="000000"/>
          <w:spacing w:val="-9"/>
          <w:w w:val="105"/>
          <w:sz w:val="24"/>
          <w:szCs w:val="24"/>
        </w:rPr>
      </w:pPr>
      <w:r w:rsidRPr="006126BB">
        <w:rPr>
          <w:rFonts w:ascii="Aptos Display" w:hAnsi="Aptos Display" w:cs="Arial"/>
          <w:b/>
          <w:bCs/>
          <w:color w:val="000000"/>
          <w:spacing w:val="-9"/>
          <w:w w:val="105"/>
          <w:sz w:val="24"/>
          <w:szCs w:val="24"/>
        </w:rPr>
        <w:t xml:space="preserve">Non-Portfolio:   </w:t>
      </w:r>
      <w:r w:rsidR="00E90CDD" w:rsidRPr="006126BB">
        <w:rPr>
          <w:rFonts w:ascii="Aptos Display" w:hAnsi="Aptos Display" w:cs="Arial"/>
          <w:color w:val="000000"/>
          <w:spacing w:val="-9"/>
          <w:w w:val="105"/>
          <w:sz w:val="24"/>
          <w:szCs w:val="24"/>
        </w:rPr>
        <w:t>Clare Chapman</w:t>
      </w:r>
    </w:p>
    <w:p w14:paraId="6B08B869" w14:textId="77777777" w:rsidR="00046FEF" w:rsidRPr="006126BB" w:rsidRDefault="00046FEF" w:rsidP="00F27894">
      <w:pPr>
        <w:jc w:val="both"/>
        <w:rPr>
          <w:rFonts w:ascii="Aptos Display" w:hAnsi="Aptos Display" w:cs="Arial"/>
          <w:color w:val="000000"/>
          <w:spacing w:val="-4"/>
          <w:w w:val="105"/>
          <w:sz w:val="24"/>
          <w:szCs w:val="24"/>
        </w:rPr>
      </w:pPr>
    </w:p>
    <w:p w14:paraId="3DB63FB9" w14:textId="23F7BA62" w:rsidR="00462E3B" w:rsidRDefault="001721A4" w:rsidP="00F27894">
      <w:pPr>
        <w:jc w:val="both"/>
        <w:rPr>
          <w:rFonts w:ascii="Aptos Display" w:eastAsia="Arial" w:hAnsi="Aptos Display" w:cs="Arial"/>
          <w:sz w:val="24"/>
          <w:szCs w:val="24"/>
        </w:rPr>
      </w:pPr>
      <w:r w:rsidRPr="006126BB">
        <w:rPr>
          <w:rFonts w:ascii="Aptos Display" w:hAnsi="Aptos Display" w:cs="Arial"/>
          <w:b/>
          <w:color w:val="000000"/>
          <w:spacing w:val="-1"/>
          <w:w w:val="105"/>
          <w:sz w:val="24"/>
          <w:szCs w:val="24"/>
        </w:rPr>
        <w:t xml:space="preserve">Any Other </w:t>
      </w:r>
      <w:r w:rsidR="00187B9E" w:rsidRPr="006126BB">
        <w:rPr>
          <w:rFonts w:ascii="Aptos Display" w:hAnsi="Aptos Display" w:cs="Arial"/>
          <w:b/>
          <w:color w:val="000000"/>
          <w:spacing w:val="-1"/>
          <w:w w:val="105"/>
          <w:sz w:val="24"/>
          <w:szCs w:val="24"/>
        </w:rPr>
        <w:t>Business</w:t>
      </w:r>
      <w:r w:rsidR="00187B9E" w:rsidRPr="006126BB">
        <w:rPr>
          <w:rFonts w:ascii="Aptos Display" w:hAnsi="Aptos Display" w:cs="Arial"/>
          <w:color w:val="000000"/>
          <w:spacing w:val="-1"/>
          <w:w w:val="105"/>
          <w:sz w:val="24"/>
          <w:szCs w:val="24"/>
        </w:rPr>
        <w:t xml:space="preserve"> </w:t>
      </w:r>
      <w:r w:rsidR="00046FEF" w:rsidRPr="006126BB">
        <w:rPr>
          <w:rFonts w:ascii="Aptos Display" w:hAnsi="Aptos Display" w:cs="Arial"/>
          <w:color w:val="000000"/>
          <w:spacing w:val="-1"/>
          <w:w w:val="105"/>
          <w:sz w:val="24"/>
          <w:szCs w:val="24"/>
        </w:rPr>
        <w:t>–</w:t>
      </w:r>
      <w:r w:rsidR="005A0BA0" w:rsidRPr="006126BB">
        <w:rPr>
          <w:rFonts w:ascii="Aptos Display" w:hAnsi="Aptos Display" w:cs="Arial"/>
          <w:color w:val="000000"/>
          <w:spacing w:val="-1"/>
          <w:w w:val="105"/>
          <w:sz w:val="24"/>
          <w:szCs w:val="24"/>
        </w:rPr>
        <w:t xml:space="preserve"> </w:t>
      </w:r>
      <w:r w:rsidR="00462E3B" w:rsidRPr="006126BB">
        <w:rPr>
          <w:rFonts w:ascii="Aptos Display" w:hAnsi="Aptos Display" w:cs="Arial"/>
          <w:b/>
          <w:color w:val="000000"/>
          <w:spacing w:val="-1"/>
          <w:w w:val="105"/>
          <w:sz w:val="24"/>
          <w:szCs w:val="24"/>
        </w:rPr>
        <w:t xml:space="preserve"> </w:t>
      </w:r>
    </w:p>
    <w:p w14:paraId="26659707" w14:textId="626885C4" w:rsidR="00CB01A9" w:rsidRPr="00405154" w:rsidRDefault="00CB01A9" w:rsidP="00F27894">
      <w:pPr>
        <w:jc w:val="both"/>
        <w:rPr>
          <w:rFonts w:ascii="Aptos Display" w:hAnsi="Aptos Display"/>
          <w:w w:val="105"/>
          <w:sz w:val="24"/>
          <w:szCs w:val="24"/>
        </w:rPr>
      </w:pPr>
      <w:r w:rsidRPr="00405154">
        <w:rPr>
          <w:rFonts w:ascii="Aptos Display" w:hAnsi="Aptos Display"/>
          <w:w w:val="105"/>
          <w:sz w:val="24"/>
          <w:szCs w:val="24"/>
        </w:rPr>
        <w:t>SC advised that:</w:t>
      </w:r>
    </w:p>
    <w:p w14:paraId="69FC8F90" w14:textId="539A9E29" w:rsidR="00CB01A9" w:rsidRPr="00405154" w:rsidRDefault="00C66935" w:rsidP="00CB01A9">
      <w:pPr>
        <w:pStyle w:val="ListParagraph"/>
        <w:numPr>
          <w:ilvl w:val="0"/>
          <w:numId w:val="17"/>
        </w:numPr>
        <w:jc w:val="both"/>
        <w:rPr>
          <w:rFonts w:ascii="Aptos Display" w:hAnsi="Aptos Display"/>
          <w:w w:val="105"/>
          <w:sz w:val="24"/>
          <w:szCs w:val="24"/>
        </w:rPr>
      </w:pPr>
      <w:r w:rsidRPr="00405154">
        <w:rPr>
          <w:rFonts w:ascii="Aptos Display" w:hAnsi="Aptos Display"/>
          <w:w w:val="105"/>
          <w:sz w:val="24"/>
          <w:szCs w:val="24"/>
        </w:rPr>
        <w:t xml:space="preserve">The Branch Consultant and Liaison Officers coverage has been reorganized so that SC now covers </w:t>
      </w:r>
      <w:r w:rsidR="00974E3B" w:rsidRPr="00405154">
        <w:rPr>
          <w:rFonts w:ascii="Aptos Display" w:hAnsi="Aptos Display"/>
          <w:w w:val="105"/>
          <w:sz w:val="24"/>
          <w:szCs w:val="24"/>
        </w:rPr>
        <w:t>Yorkshire and the North.</w:t>
      </w:r>
    </w:p>
    <w:p w14:paraId="600ACA7A" w14:textId="3B994B9B" w:rsidR="00974E3B" w:rsidRPr="00405154" w:rsidRDefault="00974E3B" w:rsidP="00974E3B">
      <w:pPr>
        <w:numPr>
          <w:ilvl w:val="0"/>
          <w:numId w:val="17"/>
        </w:numPr>
        <w:spacing w:before="100" w:beforeAutospacing="1" w:after="100" w:afterAutospacing="1"/>
        <w:rPr>
          <w:rFonts w:ascii="Aptos Display" w:hAnsi="Aptos Display"/>
          <w:w w:val="105"/>
          <w:sz w:val="24"/>
          <w:szCs w:val="24"/>
        </w:rPr>
      </w:pPr>
      <w:r w:rsidRPr="00405154">
        <w:rPr>
          <w:rFonts w:ascii="Aptos Display" w:hAnsi="Aptos Display"/>
          <w:w w:val="105"/>
          <w:sz w:val="24"/>
          <w:szCs w:val="24"/>
        </w:rPr>
        <w:t>The next online council meeting is scheduled for 8 October, 4:30pm; including CPD on heritage skills (CITB) by Nicola Duncan Finn.</w:t>
      </w:r>
    </w:p>
    <w:p w14:paraId="19068DC1" w14:textId="0D130C1D" w:rsidR="00974E3B" w:rsidRPr="00405154" w:rsidRDefault="00974E3B" w:rsidP="00974E3B">
      <w:pPr>
        <w:numPr>
          <w:ilvl w:val="0"/>
          <w:numId w:val="17"/>
        </w:numPr>
        <w:spacing w:before="100" w:beforeAutospacing="1" w:after="100" w:afterAutospacing="1"/>
        <w:rPr>
          <w:rFonts w:ascii="Aptos Display" w:hAnsi="Aptos Display"/>
          <w:w w:val="105"/>
          <w:sz w:val="24"/>
          <w:szCs w:val="24"/>
        </w:rPr>
      </w:pPr>
      <w:r w:rsidRPr="00405154">
        <w:rPr>
          <w:rFonts w:ascii="Aptos Display" w:hAnsi="Aptos Display"/>
          <w:w w:val="105"/>
          <w:sz w:val="24"/>
          <w:szCs w:val="24"/>
        </w:rPr>
        <w:t>The IHBC national AGM is set for 7 January 2026, 5:30–6pm online; all members invited.</w:t>
      </w:r>
    </w:p>
    <w:p w14:paraId="4D17CEF5" w14:textId="70319CC9" w:rsidR="00CB01A9" w:rsidRPr="00405154" w:rsidRDefault="00974E3B" w:rsidP="00974E3B">
      <w:pPr>
        <w:numPr>
          <w:ilvl w:val="0"/>
          <w:numId w:val="17"/>
        </w:numPr>
        <w:spacing w:before="100" w:beforeAutospacing="1" w:after="100" w:afterAutospacing="1"/>
        <w:rPr>
          <w:rFonts w:ascii="Aptos Display" w:hAnsi="Aptos Display"/>
          <w:w w:val="105"/>
          <w:sz w:val="24"/>
          <w:szCs w:val="24"/>
        </w:rPr>
      </w:pPr>
      <w:r w:rsidRPr="00405154">
        <w:rPr>
          <w:rFonts w:ascii="Aptos Display" w:hAnsi="Aptos Display"/>
          <w:w w:val="105"/>
          <w:sz w:val="24"/>
          <w:szCs w:val="24"/>
        </w:rPr>
        <w:t>Next year’s Annual School is on adaptive reuse and is located in Newcastle: 18–20 June 2026; offers 20 hours CPD.</w:t>
      </w:r>
    </w:p>
    <w:p w14:paraId="2674650E" w14:textId="436E542C" w:rsidR="00E63309" w:rsidRPr="00405154" w:rsidRDefault="009D03D1" w:rsidP="00E63309">
      <w:pPr>
        <w:jc w:val="both"/>
        <w:rPr>
          <w:rFonts w:ascii="Aptos Display" w:hAnsi="Aptos Display"/>
          <w:w w:val="105"/>
          <w:sz w:val="24"/>
          <w:szCs w:val="24"/>
        </w:rPr>
      </w:pPr>
      <w:r w:rsidRPr="00405154">
        <w:rPr>
          <w:rFonts w:ascii="Aptos Display" w:hAnsi="Aptos Display"/>
          <w:w w:val="105"/>
          <w:sz w:val="24"/>
          <w:szCs w:val="24"/>
        </w:rPr>
        <w:t>DB advised that</w:t>
      </w:r>
      <w:r w:rsidR="00E63309" w:rsidRPr="00405154">
        <w:rPr>
          <w:rFonts w:ascii="Aptos Display" w:hAnsi="Aptos Display"/>
          <w:w w:val="105"/>
          <w:sz w:val="24"/>
          <w:szCs w:val="24"/>
        </w:rPr>
        <w:t xml:space="preserve"> there is now a West Yorkshire Heritage Toolbox, published in 2024, to support civic societies and conservation officers; available on </w:t>
      </w:r>
      <w:r w:rsidR="0088574A">
        <w:rPr>
          <w:rFonts w:ascii="Aptos Display" w:hAnsi="Aptos Display"/>
          <w:w w:val="105"/>
          <w:sz w:val="24"/>
          <w:szCs w:val="24"/>
        </w:rPr>
        <w:t xml:space="preserve">the </w:t>
      </w:r>
      <w:r w:rsidR="00E63309" w:rsidRPr="00405154">
        <w:rPr>
          <w:rFonts w:ascii="Aptos Display" w:hAnsi="Aptos Display"/>
          <w:w w:val="105"/>
          <w:sz w:val="24"/>
          <w:szCs w:val="24"/>
        </w:rPr>
        <w:t>Civic Society National website.</w:t>
      </w:r>
    </w:p>
    <w:p w14:paraId="31060D57" w14:textId="6F2580C8" w:rsidR="009D03D1" w:rsidRPr="009D03D1" w:rsidRDefault="009D03D1" w:rsidP="00E63309">
      <w:pPr>
        <w:pStyle w:val="ListParagraph"/>
        <w:jc w:val="both"/>
        <w:rPr>
          <w:rFonts w:ascii="Aptos Display" w:hAnsi="Aptos Display" w:cs="Arial"/>
          <w:b/>
          <w:color w:val="000000"/>
          <w:spacing w:val="-1"/>
          <w:w w:val="105"/>
          <w:sz w:val="24"/>
          <w:szCs w:val="24"/>
        </w:rPr>
      </w:pPr>
    </w:p>
    <w:p w14:paraId="41569EF1" w14:textId="13B76185" w:rsidR="00B8013C" w:rsidRPr="006126BB" w:rsidRDefault="00B8013C" w:rsidP="00B8013C">
      <w:pPr>
        <w:pStyle w:val="NoSpacing"/>
        <w:rPr>
          <w:rFonts w:ascii="Aptos Display" w:hAnsi="Aptos Display"/>
          <w:b/>
          <w:spacing w:val="-11"/>
          <w:w w:val="105"/>
          <w:sz w:val="24"/>
          <w:szCs w:val="24"/>
        </w:rPr>
      </w:pPr>
    </w:p>
    <w:p w14:paraId="488F12E0" w14:textId="77777777" w:rsidR="009277F3" w:rsidRDefault="00012DE9" w:rsidP="00012DE9">
      <w:pPr>
        <w:pStyle w:val="NoSpacing"/>
        <w:tabs>
          <w:tab w:val="decimal" w:pos="720"/>
        </w:tabs>
        <w:rPr>
          <w:rFonts w:ascii="Aptos Display" w:hAnsi="Aptos Display"/>
          <w:w w:val="110"/>
          <w:sz w:val="28"/>
          <w:szCs w:val="28"/>
        </w:rPr>
      </w:pPr>
      <w:r w:rsidRPr="00D02892">
        <w:rPr>
          <w:rFonts w:ascii="Aptos Display" w:hAnsi="Aptos Display"/>
          <w:b/>
          <w:spacing w:val="-11"/>
          <w:w w:val="105"/>
          <w:sz w:val="28"/>
          <w:szCs w:val="28"/>
          <w:u w:val="single"/>
        </w:rPr>
        <w:t xml:space="preserve">5. </w:t>
      </w:r>
      <w:r w:rsidR="001721A4" w:rsidRPr="00D02892">
        <w:rPr>
          <w:rFonts w:ascii="Aptos Display" w:hAnsi="Aptos Display"/>
          <w:b/>
          <w:spacing w:val="-11"/>
          <w:w w:val="105"/>
          <w:sz w:val="28"/>
          <w:szCs w:val="28"/>
          <w:u w:val="single"/>
        </w:rPr>
        <w:t>Date of next</w:t>
      </w:r>
      <w:r w:rsidR="00B8013C" w:rsidRPr="00D02892">
        <w:rPr>
          <w:rFonts w:ascii="Aptos Display" w:hAnsi="Aptos Display"/>
          <w:b/>
          <w:spacing w:val="-11"/>
          <w:w w:val="105"/>
          <w:sz w:val="28"/>
          <w:szCs w:val="28"/>
          <w:u w:val="single"/>
        </w:rPr>
        <w:t xml:space="preserve"> </w:t>
      </w:r>
      <w:r w:rsidR="001721A4" w:rsidRPr="00D02892">
        <w:rPr>
          <w:rFonts w:ascii="Aptos Display" w:hAnsi="Aptos Display"/>
          <w:b/>
          <w:spacing w:val="-11"/>
          <w:w w:val="105"/>
          <w:sz w:val="28"/>
          <w:szCs w:val="28"/>
          <w:u w:val="single"/>
        </w:rPr>
        <w:t>AGM</w:t>
      </w:r>
      <w:r w:rsidR="001721A4" w:rsidRPr="00D02892">
        <w:rPr>
          <w:rFonts w:ascii="Aptos Display" w:hAnsi="Aptos Display"/>
          <w:spacing w:val="-11"/>
          <w:w w:val="105"/>
          <w:sz w:val="28"/>
          <w:szCs w:val="28"/>
        </w:rPr>
        <w:t xml:space="preserve"> </w:t>
      </w:r>
    </w:p>
    <w:p w14:paraId="2B041C8B" w14:textId="75AAB29D" w:rsidR="001721A4" w:rsidRPr="00405154" w:rsidRDefault="001721A4" w:rsidP="00012DE9">
      <w:pPr>
        <w:pStyle w:val="NoSpacing"/>
        <w:tabs>
          <w:tab w:val="decimal" w:pos="720"/>
        </w:tabs>
        <w:rPr>
          <w:rFonts w:ascii="Aptos Display" w:hAnsi="Aptos Display"/>
          <w:w w:val="105"/>
          <w:sz w:val="24"/>
          <w:szCs w:val="24"/>
          <w:lang w:val="en-GB"/>
        </w:rPr>
      </w:pPr>
      <w:r w:rsidRPr="00405154">
        <w:rPr>
          <w:rFonts w:ascii="Aptos Display" w:hAnsi="Aptos Display"/>
          <w:w w:val="105"/>
          <w:sz w:val="24"/>
          <w:szCs w:val="24"/>
          <w:lang w:val="en-GB"/>
        </w:rPr>
        <w:t>To be</w:t>
      </w:r>
      <w:r w:rsidR="00B8013C" w:rsidRPr="00405154">
        <w:rPr>
          <w:rFonts w:ascii="Aptos Display" w:hAnsi="Aptos Display"/>
          <w:w w:val="105"/>
          <w:sz w:val="24"/>
          <w:szCs w:val="24"/>
          <w:lang w:val="en-GB"/>
        </w:rPr>
        <w:t xml:space="preserve"> </w:t>
      </w:r>
      <w:r w:rsidRPr="00405154">
        <w:rPr>
          <w:rFonts w:ascii="Aptos Display" w:hAnsi="Aptos Display"/>
          <w:w w:val="105"/>
          <w:sz w:val="24"/>
          <w:szCs w:val="24"/>
          <w:lang w:val="en-GB"/>
        </w:rPr>
        <w:t>arranged</w:t>
      </w:r>
      <w:r w:rsidR="009D03D1" w:rsidRPr="00405154">
        <w:rPr>
          <w:rFonts w:ascii="Aptos Display" w:hAnsi="Aptos Display"/>
          <w:w w:val="105"/>
          <w:sz w:val="24"/>
          <w:szCs w:val="24"/>
          <w:lang w:val="en-GB"/>
        </w:rPr>
        <w:t xml:space="preserve"> but to be at a similar time next year</w:t>
      </w:r>
      <w:r w:rsidRPr="00405154">
        <w:rPr>
          <w:rFonts w:ascii="Aptos Display" w:hAnsi="Aptos Display"/>
          <w:w w:val="105"/>
          <w:sz w:val="24"/>
          <w:szCs w:val="24"/>
          <w:lang w:val="en-GB"/>
        </w:rPr>
        <w:t>.</w:t>
      </w:r>
    </w:p>
    <w:p w14:paraId="480D5DC5" w14:textId="77777777" w:rsidR="008714F7" w:rsidRPr="00405154" w:rsidRDefault="008714F7" w:rsidP="008714F7">
      <w:pPr>
        <w:pStyle w:val="NoSpacing"/>
        <w:tabs>
          <w:tab w:val="decimal" w:pos="720"/>
        </w:tabs>
        <w:rPr>
          <w:rFonts w:ascii="Aptos Display" w:hAnsi="Aptos Display"/>
          <w:w w:val="105"/>
          <w:sz w:val="24"/>
          <w:szCs w:val="24"/>
          <w:lang w:val="en-GB"/>
        </w:rPr>
      </w:pPr>
    </w:p>
    <w:p w14:paraId="7C716A47" w14:textId="1561EBE5" w:rsidR="00AD5E8A" w:rsidRPr="00405154" w:rsidRDefault="008714F7" w:rsidP="008714F7">
      <w:pPr>
        <w:pStyle w:val="NoSpacing"/>
        <w:tabs>
          <w:tab w:val="decimal" w:pos="720"/>
        </w:tabs>
        <w:rPr>
          <w:rFonts w:ascii="Aptos Display" w:hAnsi="Aptos Display"/>
          <w:w w:val="105"/>
          <w:sz w:val="24"/>
          <w:szCs w:val="24"/>
          <w:lang w:val="en-GB"/>
        </w:rPr>
      </w:pPr>
      <w:r w:rsidRPr="00405154">
        <w:rPr>
          <w:rFonts w:ascii="Aptos Display" w:hAnsi="Aptos Display"/>
          <w:w w:val="105"/>
          <w:sz w:val="24"/>
          <w:szCs w:val="24"/>
          <w:lang w:val="en-GB"/>
        </w:rPr>
        <w:t>Following the AGM</w:t>
      </w:r>
      <w:r w:rsidR="009D03D1" w:rsidRPr="00405154">
        <w:rPr>
          <w:rFonts w:ascii="Aptos Display" w:hAnsi="Aptos Display"/>
          <w:w w:val="105"/>
          <w:sz w:val="24"/>
          <w:szCs w:val="24"/>
          <w:lang w:val="en-GB"/>
        </w:rPr>
        <w:t xml:space="preserve"> and lunch</w:t>
      </w:r>
      <w:r w:rsidR="00901079" w:rsidRPr="00405154">
        <w:rPr>
          <w:rFonts w:ascii="Aptos Display" w:hAnsi="Aptos Display"/>
          <w:w w:val="105"/>
          <w:sz w:val="24"/>
          <w:szCs w:val="24"/>
          <w:lang w:val="en-GB"/>
        </w:rPr>
        <w:t xml:space="preserve">, </w:t>
      </w:r>
      <w:r w:rsidR="00787298" w:rsidRPr="00405154">
        <w:rPr>
          <w:rFonts w:ascii="Aptos Display" w:hAnsi="Aptos Display"/>
          <w:w w:val="105"/>
          <w:sz w:val="24"/>
          <w:szCs w:val="24"/>
          <w:lang w:val="en-GB"/>
        </w:rPr>
        <w:t xml:space="preserve">the following </w:t>
      </w:r>
      <w:r w:rsidR="00901079" w:rsidRPr="00405154">
        <w:rPr>
          <w:rFonts w:ascii="Aptos Display" w:hAnsi="Aptos Display"/>
          <w:w w:val="105"/>
          <w:sz w:val="24"/>
          <w:szCs w:val="24"/>
          <w:lang w:val="en-GB"/>
        </w:rPr>
        <w:t>talks</w:t>
      </w:r>
      <w:r w:rsidR="00503C6B" w:rsidRPr="00405154">
        <w:rPr>
          <w:rFonts w:ascii="Aptos Display" w:hAnsi="Aptos Display"/>
          <w:w w:val="105"/>
          <w:sz w:val="24"/>
          <w:szCs w:val="24"/>
          <w:lang w:val="en-GB"/>
        </w:rPr>
        <w:t xml:space="preserve"> and visit</w:t>
      </w:r>
      <w:r w:rsidR="00787298" w:rsidRPr="00405154">
        <w:rPr>
          <w:rFonts w:ascii="Aptos Display" w:hAnsi="Aptos Display"/>
          <w:w w:val="105"/>
          <w:sz w:val="24"/>
          <w:szCs w:val="24"/>
          <w:lang w:val="en-GB"/>
        </w:rPr>
        <w:t xml:space="preserve"> took place</w:t>
      </w:r>
      <w:r w:rsidR="00503C6B" w:rsidRPr="00405154">
        <w:rPr>
          <w:rFonts w:ascii="Aptos Display" w:hAnsi="Aptos Display"/>
          <w:w w:val="105"/>
          <w:sz w:val="24"/>
          <w:szCs w:val="24"/>
          <w:lang w:val="en-GB"/>
        </w:rPr>
        <w:t>:</w:t>
      </w:r>
    </w:p>
    <w:p w14:paraId="5E7B7111" w14:textId="7DBD6B57" w:rsidR="009D03D1" w:rsidRPr="00405154" w:rsidRDefault="002B411D" w:rsidP="009D03D1">
      <w:pPr>
        <w:pStyle w:val="NoSpacing"/>
        <w:numPr>
          <w:ilvl w:val="0"/>
          <w:numId w:val="17"/>
        </w:numPr>
        <w:tabs>
          <w:tab w:val="decimal" w:pos="720"/>
        </w:tabs>
        <w:rPr>
          <w:rFonts w:ascii="Aptos Display" w:hAnsi="Aptos Display"/>
          <w:w w:val="105"/>
          <w:sz w:val="24"/>
          <w:szCs w:val="24"/>
          <w:lang w:val="en-GB"/>
        </w:rPr>
      </w:pPr>
      <w:r w:rsidRPr="00405154">
        <w:rPr>
          <w:rFonts w:ascii="Aptos Display" w:hAnsi="Aptos Display"/>
          <w:w w:val="105"/>
          <w:sz w:val="24"/>
          <w:szCs w:val="24"/>
          <w:lang w:val="en-GB"/>
        </w:rPr>
        <w:t>Placemaking and Design session by Dave Chetwyn.</w:t>
      </w:r>
    </w:p>
    <w:p w14:paraId="3464E4EA" w14:textId="5997D940" w:rsidR="002B411D" w:rsidRPr="00405154" w:rsidRDefault="00CB01A9" w:rsidP="009D03D1">
      <w:pPr>
        <w:pStyle w:val="NoSpacing"/>
        <w:numPr>
          <w:ilvl w:val="0"/>
          <w:numId w:val="17"/>
        </w:numPr>
        <w:tabs>
          <w:tab w:val="decimal" w:pos="720"/>
        </w:tabs>
        <w:rPr>
          <w:rFonts w:ascii="Aptos Display" w:hAnsi="Aptos Display"/>
          <w:w w:val="105"/>
          <w:sz w:val="24"/>
          <w:szCs w:val="24"/>
          <w:lang w:val="en-GB"/>
        </w:rPr>
      </w:pPr>
      <w:r w:rsidRPr="00405154">
        <w:rPr>
          <w:rFonts w:ascii="Aptos Display" w:hAnsi="Aptos Display"/>
          <w:w w:val="105"/>
          <w:sz w:val="24"/>
          <w:szCs w:val="24"/>
          <w:lang w:val="en-GB"/>
        </w:rPr>
        <w:t>Walking tour around Little Germany, led by Nigel Grizzard.</w:t>
      </w:r>
    </w:p>
    <w:p w14:paraId="5844B3B4" w14:textId="77777777" w:rsidR="00901079" w:rsidRPr="006126BB" w:rsidRDefault="00901079" w:rsidP="005B7C00">
      <w:pPr>
        <w:pStyle w:val="NoSpacing"/>
        <w:tabs>
          <w:tab w:val="decimal" w:pos="720"/>
        </w:tabs>
        <w:ind w:left="720"/>
        <w:rPr>
          <w:rFonts w:ascii="Aptos Display" w:eastAsia="Arial" w:hAnsi="Aptos Display" w:cs="Arial"/>
          <w:color w:val="FF0000"/>
          <w:sz w:val="24"/>
          <w:szCs w:val="24"/>
        </w:rPr>
      </w:pPr>
    </w:p>
    <w:p w14:paraId="14B9A6DD" w14:textId="24E85361" w:rsidR="008714F7" w:rsidRPr="006126BB" w:rsidRDefault="008714F7" w:rsidP="008714F7">
      <w:pPr>
        <w:pStyle w:val="NoSpacing"/>
        <w:tabs>
          <w:tab w:val="decimal" w:pos="720"/>
        </w:tabs>
        <w:rPr>
          <w:rFonts w:ascii="Aptos Display" w:hAnsi="Aptos Display"/>
          <w:b/>
          <w:color w:val="FF0000"/>
          <w:spacing w:val="-11"/>
          <w:w w:val="105"/>
          <w:sz w:val="24"/>
          <w:szCs w:val="24"/>
        </w:rPr>
      </w:pPr>
    </w:p>
    <w:sectPr w:rsidR="008714F7" w:rsidRPr="006126BB" w:rsidSect="002C5DD7">
      <w:footerReference w:type="even" r:id="rId9"/>
      <w:footerReference w:type="default" r:id="rId10"/>
      <w:pgSz w:w="11918" w:h="16854"/>
      <w:pgMar w:top="1440" w:right="1080" w:bottom="1440" w:left="108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96E9D" w14:textId="77777777" w:rsidR="000E5472" w:rsidRDefault="000E5472" w:rsidP="00282243">
      <w:r>
        <w:separator/>
      </w:r>
    </w:p>
  </w:endnote>
  <w:endnote w:type="continuationSeparator" w:id="0">
    <w:p w14:paraId="473DA87A" w14:textId="77777777" w:rsidR="000E5472" w:rsidRDefault="000E5472" w:rsidP="0028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22635452"/>
  </w:font>
  <w:font w:name="Arial">
    <w:charset w:val="00"/>
    <w:pitch w:val="variable"/>
    <w:family w:val="swiss"/>
    <w:panose1 w:val="2263545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88E3" w14:textId="77777777" w:rsidR="00396550" w:rsidRPr="00396550" w:rsidRDefault="00396550" w:rsidP="00396550">
    <w:pPr>
      <w:pStyle w:val="Footer"/>
      <w:ind w:left="737"/>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4945" w14:textId="77777777" w:rsidR="00396550" w:rsidRPr="00396550" w:rsidRDefault="00396550" w:rsidP="00396550">
    <w:pPr>
      <w:ind w:left="737"/>
      <w:jc w:val="center"/>
      <w:rPr>
        <w:rFonts w:ascii="Verdana" w:eastAsia="Times New Roman" w:hAnsi="Verdana" w:cs="Arial"/>
        <w:b/>
        <w:sz w:val="16"/>
        <w:szCs w:val="16"/>
        <w:lang w:eastAsia="en-GB"/>
      </w:rPr>
    </w:pPr>
    <w:r w:rsidRPr="00396550">
      <w:rPr>
        <w:rFonts w:ascii="Verdana" w:eastAsia="Times New Roman" w:hAnsi="Verdana" w:cs="Arial"/>
        <w:b/>
        <w:sz w:val="16"/>
        <w:szCs w:val="16"/>
        <w:lang w:eastAsia="en-GB"/>
      </w:rPr>
      <w:t>Registered &amp; Business Office: Jubilee House, High Street, Tisbury, Wiltshire SP3 6HA</w:t>
    </w:r>
  </w:p>
  <w:p w14:paraId="562C9862" w14:textId="77777777" w:rsidR="00396550" w:rsidRPr="00396550" w:rsidRDefault="00396550" w:rsidP="00396550">
    <w:pPr>
      <w:ind w:left="737"/>
      <w:jc w:val="center"/>
      <w:rPr>
        <w:rFonts w:ascii="Verdana" w:eastAsia="Times New Roman" w:hAnsi="Verdana" w:cs="Arial"/>
        <w:b/>
        <w:sz w:val="16"/>
        <w:szCs w:val="16"/>
        <w:lang w:eastAsia="en-GB"/>
      </w:rPr>
    </w:pPr>
    <w:r w:rsidRPr="00396550">
      <w:rPr>
        <w:rFonts w:ascii="Verdana" w:eastAsia="Times New Roman" w:hAnsi="Verdana" w:cs="Arial"/>
        <w:b/>
        <w:sz w:val="16"/>
        <w:szCs w:val="16"/>
        <w:lang w:eastAsia="en-GB"/>
      </w:rPr>
      <w:t xml:space="preserve">IHBC Registered as a charity in England, No. 1061593, &amp; in Scotland, No. SC041945 </w:t>
    </w:r>
  </w:p>
  <w:p w14:paraId="07DEC9E9" w14:textId="77777777" w:rsidR="00396550" w:rsidRPr="00396550" w:rsidRDefault="00396550" w:rsidP="00396550">
    <w:pPr>
      <w:ind w:left="737"/>
      <w:jc w:val="center"/>
      <w:rPr>
        <w:rFonts w:ascii="Verdana" w:eastAsia="Times New Roman" w:hAnsi="Verdana" w:cs="Arial"/>
        <w:b/>
        <w:sz w:val="16"/>
        <w:szCs w:val="16"/>
        <w:lang w:eastAsia="en-GB"/>
      </w:rPr>
    </w:pPr>
    <w:r w:rsidRPr="00396550">
      <w:rPr>
        <w:rFonts w:ascii="Verdana" w:eastAsia="Times New Roman" w:hAnsi="Verdana" w:cs="Arial"/>
        <w:b/>
        <w:sz w:val="16"/>
        <w:szCs w:val="16"/>
        <w:lang w:eastAsia="en-GB"/>
      </w:rPr>
      <w:t>Company limited by guarantee, Registered in England, No.3333780</w:t>
    </w:r>
  </w:p>
  <w:p w14:paraId="08F4AF1D" w14:textId="77777777" w:rsidR="00282243" w:rsidRPr="0079440F" w:rsidRDefault="00282243" w:rsidP="00794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DAF15" w14:textId="77777777" w:rsidR="000E5472" w:rsidRDefault="000E5472" w:rsidP="00282243">
      <w:r>
        <w:separator/>
      </w:r>
    </w:p>
  </w:footnote>
  <w:footnote w:type="continuationSeparator" w:id="0">
    <w:p w14:paraId="61F59D36" w14:textId="77777777" w:rsidR="000E5472" w:rsidRDefault="000E5472" w:rsidP="00282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B00"/>
    <w:multiLevelType w:val="hybridMultilevel"/>
    <w:tmpl w:val="FB602C28"/>
    <w:lvl w:ilvl="0" w:tplc="08E2335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F663206"/>
    <w:multiLevelType w:val="multilevel"/>
    <w:tmpl w:val="B30E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4F7143"/>
    <w:multiLevelType w:val="hybridMultilevel"/>
    <w:tmpl w:val="77382E62"/>
    <w:lvl w:ilvl="0" w:tplc="619E7C14">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3" w15:restartNumberingAfterBreak="0">
    <w:nsid w:val="28C84A48"/>
    <w:multiLevelType w:val="hybridMultilevel"/>
    <w:tmpl w:val="FC807E1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331D2645"/>
    <w:multiLevelType w:val="hybridMultilevel"/>
    <w:tmpl w:val="F7225584"/>
    <w:lvl w:ilvl="0" w:tplc="BDB8B046">
      <w:start w:val="6"/>
      <w:numFmt w:val="bullet"/>
      <w:lvlText w:val="-"/>
      <w:lvlJc w:val="left"/>
      <w:pPr>
        <w:ind w:left="5040" w:hanging="360"/>
      </w:pPr>
      <w:rPr>
        <w:rFonts w:ascii="Arial" w:eastAsiaTheme="minorHAnsi" w:hAnsi="Arial" w:cs="Aria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5" w15:restartNumberingAfterBreak="0">
    <w:nsid w:val="35151BE0"/>
    <w:multiLevelType w:val="multilevel"/>
    <w:tmpl w:val="52146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D5A44"/>
    <w:multiLevelType w:val="hybridMultilevel"/>
    <w:tmpl w:val="E3AA9D12"/>
    <w:lvl w:ilvl="0" w:tplc="D60AC032">
      <w:start w:val="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E1E86"/>
    <w:multiLevelType w:val="multilevel"/>
    <w:tmpl w:val="A05212B6"/>
    <w:lvl w:ilvl="0">
      <w:start w:val="5"/>
      <w:numFmt w:val="lowerLetter"/>
      <w:lvlText w:val="(%1)"/>
      <w:lvlJc w:val="left"/>
      <w:pPr>
        <w:tabs>
          <w:tab w:val="num" w:pos="992"/>
        </w:tabs>
        <w:ind w:left="992" w:firstLine="0"/>
      </w:pPr>
      <w:rPr>
        <w:rFonts w:ascii="Verdana" w:hAnsi="Verdana" w:hint="default"/>
        <w:strike w:val="0"/>
        <w:color w:val="000000"/>
        <w:spacing w:val="-10"/>
        <w:w w:val="105"/>
        <w:sz w:val="22"/>
        <w:u w:val="single"/>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424644AE"/>
    <w:multiLevelType w:val="hybridMultilevel"/>
    <w:tmpl w:val="FE103C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8D520DE"/>
    <w:multiLevelType w:val="hybridMultilevel"/>
    <w:tmpl w:val="1D826EF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4CD673E"/>
    <w:multiLevelType w:val="hybridMultilevel"/>
    <w:tmpl w:val="615A4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0A7353"/>
    <w:multiLevelType w:val="hybridMultilevel"/>
    <w:tmpl w:val="E71A5FBC"/>
    <w:lvl w:ilvl="0" w:tplc="E3025C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ACF63B0"/>
    <w:multiLevelType w:val="hybridMultilevel"/>
    <w:tmpl w:val="4FA85A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BE50A61"/>
    <w:multiLevelType w:val="multilevel"/>
    <w:tmpl w:val="D2E8C274"/>
    <w:lvl w:ilvl="0">
      <w:start w:val="1"/>
      <w:numFmt w:val="lowerLetter"/>
      <w:lvlText w:val="(%1)"/>
      <w:lvlJc w:val="left"/>
      <w:pPr>
        <w:tabs>
          <w:tab w:val="decimal" w:pos="648"/>
        </w:tabs>
        <w:ind w:left="720"/>
      </w:pPr>
      <w:rPr>
        <w:rFonts w:ascii="Verdana" w:hAnsi="Verdana"/>
        <w:strike w:val="0"/>
        <w:color w:val="000000"/>
        <w:spacing w:val="-10"/>
        <w:w w:val="105"/>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F7338F"/>
    <w:multiLevelType w:val="multilevel"/>
    <w:tmpl w:val="53EC0A42"/>
    <w:lvl w:ilvl="0">
      <w:start w:val="1"/>
      <w:numFmt w:val="decimal"/>
      <w:lvlText w:val="%1."/>
      <w:lvlJc w:val="left"/>
      <w:pPr>
        <w:tabs>
          <w:tab w:val="decimal" w:pos="720"/>
        </w:tabs>
        <w:ind w:left="720"/>
      </w:pPr>
      <w:rPr>
        <w:rFonts w:ascii="Verdana" w:hAnsi="Verdana"/>
        <w:strike w:val="0"/>
        <w:color w:val="000000"/>
        <w:spacing w:val="-11"/>
        <w:w w:val="105"/>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B46E39"/>
    <w:multiLevelType w:val="multilevel"/>
    <w:tmpl w:val="27C641FC"/>
    <w:lvl w:ilvl="0">
      <w:start w:val="6"/>
      <w:numFmt w:val="decimal"/>
      <w:lvlText w:val="%1."/>
      <w:lvlJc w:val="left"/>
      <w:pPr>
        <w:tabs>
          <w:tab w:val="decimal" w:pos="720"/>
        </w:tabs>
        <w:ind w:left="720"/>
      </w:pPr>
      <w:rPr>
        <w:rFonts w:ascii="Arial" w:hAnsi="Arial" w:cs="Arial" w:hint="default"/>
        <w:b w:val="0"/>
        <w:strike w:val="0"/>
        <w:color w:val="000000"/>
        <w:spacing w:val="-8"/>
        <w:w w:val="105"/>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C21025"/>
    <w:multiLevelType w:val="hybridMultilevel"/>
    <w:tmpl w:val="9BE8C20A"/>
    <w:lvl w:ilvl="0" w:tplc="B3FC59C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073591">
    <w:abstractNumId w:val="14"/>
  </w:num>
  <w:num w:numId="2" w16cid:durableId="832257474">
    <w:abstractNumId w:val="13"/>
  </w:num>
  <w:num w:numId="3" w16cid:durableId="566113948">
    <w:abstractNumId w:val="7"/>
  </w:num>
  <w:num w:numId="4" w16cid:durableId="2142963716">
    <w:abstractNumId w:val="15"/>
  </w:num>
  <w:num w:numId="5" w16cid:durableId="550701112">
    <w:abstractNumId w:val="13"/>
    <w:lvlOverride w:ilvl="0">
      <w:startOverride w:val="1"/>
    </w:lvlOverride>
    <w:lvlOverride w:ilvl="1"/>
    <w:lvlOverride w:ilvl="2"/>
    <w:lvlOverride w:ilvl="3"/>
    <w:lvlOverride w:ilvl="4"/>
    <w:lvlOverride w:ilvl="5"/>
    <w:lvlOverride w:ilvl="6"/>
    <w:lvlOverride w:ilvl="7"/>
    <w:lvlOverride w:ilvl="8"/>
  </w:num>
  <w:num w:numId="6" w16cid:durableId="327951117">
    <w:abstractNumId w:val="7"/>
  </w:num>
  <w:num w:numId="7" w16cid:durableId="1420374481">
    <w:abstractNumId w:val="8"/>
  </w:num>
  <w:num w:numId="8" w16cid:durableId="1900431239">
    <w:abstractNumId w:val="4"/>
  </w:num>
  <w:num w:numId="9" w16cid:durableId="2024622369">
    <w:abstractNumId w:val="3"/>
  </w:num>
  <w:num w:numId="10" w16cid:durableId="279605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2544689">
    <w:abstractNumId w:val="11"/>
  </w:num>
  <w:num w:numId="12" w16cid:durableId="1240405668">
    <w:abstractNumId w:val="9"/>
  </w:num>
  <w:num w:numId="13" w16cid:durableId="108360205">
    <w:abstractNumId w:val="2"/>
  </w:num>
  <w:num w:numId="14" w16cid:durableId="38163725">
    <w:abstractNumId w:val="0"/>
  </w:num>
  <w:num w:numId="15" w16cid:durableId="1702634333">
    <w:abstractNumId w:val="1"/>
  </w:num>
  <w:num w:numId="16" w16cid:durableId="79178626">
    <w:abstractNumId w:val="16"/>
  </w:num>
  <w:num w:numId="17" w16cid:durableId="1464159109">
    <w:abstractNumId w:val="6"/>
  </w:num>
  <w:num w:numId="18" w16cid:durableId="1091777897">
    <w:abstractNumId w:val="10"/>
  </w:num>
  <w:num w:numId="19" w16cid:durableId="1286619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45B1DFA-B589-4193-BBF8-C598474BDFAE}"/>
    <w:docVar w:name="dgnword-eventsink" w:val="481494760"/>
  </w:docVars>
  <w:rsids>
    <w:rsidRoot w:val="00704176"/>
    <w:rsid w:val="00003F2E"/>
    <w:rsid w:val="00012DE9"/>
    <w:rsid w:val="00013630"/>
    <w:rsid w:val="0002254B"/>
    <w:rsid w:val="0002753A"/>
    <w:rsid w:val="00033C67"/>
    <w:rsid w:val="00046FEF"/>
    <w:rsid w:val="000511F8"/>
    <w:rsid w:val="00062DB2"/>
    <w:rsid w:val="00063843"/>
    <w:rsid w:val="00064EED"/>
    <w:rsid w:val="00074B1D"/>
    <w:rsid w:val="00076F69"/>
    <w:rsid w:val="000825DB"/>
    <w:rsid w:val="00083877"/>
    <w:rsid w:val="00083C5D"/>
    <w:rsid w:val="000865BF"/>
    <w:rsid w:val="00096484"/>
    <w:rsid w:val="000B32BF"/>
    <w:rsid w:val="000B36D4"/>
    <w:rsid w:val="000B62CA"/>
    <w:rsid w:val="000B71DB"/>
    <w:rsid w:val="000C07C8"/>
    <w:rsid w:val="000C4754"/>
    <w:rsid w:val="000C4EE7"/>
    <w:rsid w:val="000D0826"/>
    <w:rsid w:val="000D6E9E"/>
    <w:rsid w:val="000E1876"/>
    <w:rsid w:val="000E31BE"/>
    <w:rsid w:val="000E5472"/>
    <w:rsid w:val="000E7DE8"/>
    <w:rsid w:val="000F2058"/>
    <w:rsid w:val="000F4ACD"/>
    <w:rsid w:val="000F561B"/>
    <w:rsid w:val="000F64CC"/>
    <w:rsid w:val="00110442"/>
    <w:rsid w:val="001143B4"/>
    <w:rsid w:val="00117703"/>
    <w:rsid w:val="00120580"/>
    <w:rsid w:val="0012119A"/>
    <w:rsid w:val="00130F12"/>
    <w:rsid w:val="00131623"/>
    <w:rsid w:val="00142063"/>
    <w:rsid w:val="001440E6"/>
    <w:rsid w:val="00154005"/>
    <w:rsid w:val="0016756E"/>
    <w:rsid w:val="001721A4"/>
    <w:rsid w:val="00177F52"/>
    <w:rsid w:val="00180B3F"/>
    <w:rsid w:val="00182541"/>
    <w:rsid w:val="00184B99"/>
    <w:rsid w:val="00187B9E"/>
    <w:rsid w:val="00190804"/>
    <w:rsid w:val="00191D29"/>
    <w:rsid w:val="00193D56"/>
    <w:rsid w:val="00194FD5"/>
    <w:rsid w:val="001A4BC0"/>
    <w:rsid w:val="001A5B40"/>
    <w:rsid w:val="001A668C"/>
    <w:rsid w:val="001A7A8F"/>
    <w:rsid w:val="001C0D9F"/>
    <w:rsid w:val="001D0E59"/>
    <w:rsid w:val="001D10F4"/>
    <w:rsid w:val="001E2334"/>
    <w:rsid w:val="001E5872"/>
    <w:rsid w:val="001F6343"/>
    <w:rsid w:val="001F71C7"/>
    <w:rsid w:val="002076A7"/>
    <w:rsid w:val="0021114B"/>
    <w:rsid w:val="00212E73"/>
    <w:rsid w:val="00222559"/>
    <w:rsid w:val="002236E2"/>
    <w:rsid w:val="00227EA9"/>
    <w:rsid w:val="00230C93"/>
    <w:rsid w:val="0023129B"/>
    <w:rsid w:val="0023312C"/>
    <w:rsid w:val="002351CE"/>
    <w:rsid w:val="002473DD"/>
    <w:rsid w:val="00252737"/>
    <w:rsid w:val="002605D8"/>
    <w:rsid w:val="00262746"/>
    <w:rsid w:val="00262E13"/>
    <w:rsid w:val="0026527F"/>
    <w:rsid w:val="00275CFF"/>
    <w:rsid w:val="00282243"/>
    <w:rsid w:val="00282644"/>
    <w:rsid w:val="002835D2"/>
    <w:rsid w:val="002905DC"/>
    <w:rsid w:val="00293856"/>
    <w:rsid w:val="00293D0A"/>
    <w:rsid w:val="00294DB3"/>
    <w:rsid w:val="00296572"/>
    <w:rsid w:val="00297395"/>
    <w:rsid w:val="002A195A"/>
    <w:rsid w:val="002B1144"/>
    <w:rsid w:val="002B323A"/>
    <w:rsid w:val="002B3EDF"/>
    <w:rsid w:val="002B411D"/>
    <w:rsid w:val="002C170A"/>
    <w:rsid w:val="002C2C97"/>
    <w:rsid w:val="002C4295"/>
    <w:rsid w:val="002C5ABC"/>
    <w:rsid w:val="002C5DD7"/>
    <w:rsid w:val="002D3065"/>
    <w:rsid w:val="002D6F34"/>
    <w:rsid w:val="002E13A3"/>
    <w:rsid w:val="002E1FD9"/>
    <w:rsid w:val="002E2F3C"/>
    <w:rsid w:val="002E2FE3"/>
    <w:rsid w:val="002E3D27"/>
    <w:rsid w:val="002F41C5"/>
    <w:rsid w:val="002F4D18"/>
    <w:rsid w:val="003009AF"/>
    <w:rsid w:val="0030447F"/>
    <w:rsid w:val="003051EA"/>
    <w:rsid w:val="003059CF"/>
    <w:rsid w:val="00305F8F"/>
    <w:rsid w:val="00307887"/>
    <w:rsid w:val="00311349"/>
    <w:rsid w:val="00314770"/>
    <w:rsid w:val="003211FB"/>
    <w:rsid w:val="00322523"/>
    <w:rsid w:val="00323DEF"/>
    <w:rsid w:val="00340161"/>
    <w:rsid w:val="003549BE"/>
    <w:rsid w:val="00356254"/>
    <w:rsid w:val="003619AF"/>
    <w:rsid w:val="0036481D"/>
    <w:rsid w:val="00365513"/>
    <w:rsid w:val="003672DC"/>
    <w:rsid w:val="00372F18"/>
    <w:rsid w:val="00383FB3"/>
    <w:rsid w:val="003942D8"/>
    <w:rsid w:val="00396550"/>
    <w:rsid w:val="003A5284"/>
    <w:rsid w:val="003A6250"/>
    <w:rsid w:val="003B0C1B"/>
    <w:rsid w:val="003B54D9"/>
    <w:rsid w:val="003B6AF8"/>
    <w:rsid w:val="003C1C51"/>
    <w:rsid w:val="003C3EB1"/>
    <w:rsid w:val="003C4042"/>
    <w:rsid w:val="003D013C"/>
    <w:rsid w:val="003D0B97"/>
    <w:rsid w:val="003E2668"/>
    <w:rsid w:val="00405154"/>
    <w:rsid w:val="004351ED"/>
    <w:rsid w:val="00441688"/>
    <w:rsid w:val="004416D5"/>
    <w:rsid w:val="0045796F"/>
    <w:rsid w:val="00457E37"/>
    <w:rsid w:val="00462E3B"/>
    <w:rsid w:val="00464A07"/>
    <w:rsid w:val="0047012F"/>
    <w:rsid w:val="00476344"/>
    <w:rsid w:val="00480E28"/>
    <w:rsid w:val="004903D1"/>
    <w:rsid w:val="004A653A"/>
    <w:rsid w:val="004B2ED4"/>
    <w:rsid w:val="004B3393"/>
    <w:rsid w:val="004B5236"/>
    <w:rsid w:val="004B54C6"/>
    <w:rsid w:val="004C0156"/>
    <w:rsid w:val="004C32AF"/>
    <w:rsid w:val="004C3D62"/>
    <w:rsid w:val="004D1E81"/>
    <w:rsid w:val="004F5137"/>
    <w:rsid w:val="00503C6B"/>
    <w:rsid w:val="00505021"/>
    <w:rsid w:val="00514115"/>
    <w:rsid w:val="00522CA9"/>
    <w:rsid w:val="00527BF6"/>
    <w:rsid w:val="00530FE0"/>
    <w:rsid w:val="00536696"/>
    <w:rsid w:val="00544575"/>
    <w:rsid w:val="00555478"/>
    <w:rsid w:val="00562E8E"/>
    <w:rsid w:val="00565250"/>
    <w:rsid w:val="005821BA"/>
    <w:rsid w:val="00584CA1"/>
    <w:rsid w:val="005853EB"/>
    <w:rsid w:val="00597006"/>
    <w:rsid w:val="005A00F0"/>
    <w:rsid w:val="005A034F"/>
    <w:rsid w:val="005A0BA0"/>
    <w:rsid w:val="005A677B"/>
    <w:rsid w:val="005B0A7E"/>
    <w:rsid w:val="005B13B9"/>
    <w:rsid w:val="005B1F6C"/>
    <w:rsid w:val="005B6834"/>
    <w:rsid w:val="005B7C00"/>
    <w:rsid w:val="005C277E"/>
    <w:rsid w:val="005C74CE"/>
    <w:rsid w:val="005D4F1D"/>
    <w:rsid w:val="005D783F"/>
    <w:rsid w:val="005E10C7"/>
    <w:rsid w:val="005E18C1"/>
    <w:rsid w:val="005E4D24"/>
    <w:rsid w:val="005E5FCA"/>
    <w:rsid w:val="005E6FD7"/>
    <w:rsid w:val="005F06EF"/>
    <w:rsid w:val="006030E0"/>
    <w:rsid w:val="006126BB"/>
    <w:rsid w:val="00615BCF"/>
    <w:rsid w:val="006175AD"/>
    <w:rsid w:val="006255D9"/>
    <w:rsid w:val="006326AC"/>
    <w:rsid w:val="00635E9E"/>
    <w:rsid w:val="00641F7F"/>
    <w:rsid w:val="006442A2"/>
    <w:rsid w:val="006446B2"/>
    <w:rsid w:val="006527BF"/>
    <w:rsid w:val="006609F1"/>
    <w:rsid w:val="0066398B"/>
    <w:rsid w:val="006657F9"/>
    <w:rsid w:val="0068369C"/>
    <w:rsid w:val="0068540B"/>
    <w:rsid w:val="00692AA2"/>
    <w:rsid w:val="00696489"/>
    <w:rsid w:val="006A2AB1"/>
    <w:rsid w:val="006A3E1D"/>
    <w:rsid w:val="006B2077"/>
    <w:rsid w:val="006B7BDE"/>
    <w:rsid w:val="006C25AD"/>
    <w:rsid w:val="006D00CE"/>
    <w:rsid w:val="006D0B18"/>
    <w:rsid w:val="006E37D8"/>
    <w:rsid w:val="006E6462"/>
    <w:rsid w:val="006F2C59"/>
    <w:rsid w:val="006F4437"/>
    <w:rsid w:val="006F6217"/>
    <w:rsid w:val="00703E75"/>
    <w:rsid w:val="00704176"/>
    <w:rsid w:val="00704618"/>
    <w:rsid w:val="007055A3"/>
    <w:rsid w:val="00706810"/>
    <w:rsid w:val="0072336C"/>
    <w:rsid w:val="007243C4"/>
    <w:rsid w:val="007269A7"/>
    <w:rsid w:val="007406EF"/>
    <w:rsid w:val="00740CDB"/>
    <w:rsid w:val="00741CC4"/>
    <w:rsid w:val="00742508"/>
    <w:rsid w:val="0074556B"/>
    <w:rsid w:val="00753CE3"/>
    <w:rsid w:val="0077552A"/>
    <w:rsid w:val="00780008"/>
    <w:rsid w:val="00780EDD"/>
    <w:rsid w:val="00787298"/>
    <w:rsid w:val="0079440F"/>
    <w:rsid w:val="00797423"/>
    <w:rsid w:val="007C0AA2"/>
    <w:rsid w:val="007C3A90"/>
    <w:rsid w:val="007C7756"/>
    <w:rsid w:val="007D167B"/>
    <w:rsid w:val="007D266B"/>
    <w:rsid w:val="007F1F5E"/>
    <w:rsid w:val="007F5043"/>
    <w:rsid w:val="007F6B7F"/>
    <w:rsid w:val="00806104"/>
    <w:rsid w:val="00822C62"/>
    <w:rsid w:val="00827C61"/>
    <w:rsid w:val="00831A0E"/>
    <w:rsid w:val="008358AC"/>
    <w:rsid w:val="00841DE6"/>
    <w:rsid w:val="00842F0D"/>
    <w:rsid w:val="00847E0C"/>
    <w:rsid w:val="00847F05"/>
    <w:rsid w:val="00860A2B"/>
    <w:rsid w:val="008617BE"/>
    <w:rsid w:val="00861DC2"/>
    <w:rsid w:val="0086602D"/>
    <w:rsid w:val="008714F7"/>
    <w:rsid w:val="00871B4B"/>
    <w:rsid w:val="00874BEF"/>
    <w:rsid w:val="00884CE6"/>
    <w:rsid w:val="0088574A"/>
    <w:rsid w:val="00886A35"/>
    <w:rsid w:val="008875B8"/>
    <w:rsid w:val="008903F8"/>
    <w:rsid w:val="00891231"/>
    <w:rsid w:val="00895E16"/>
    <w:rsid w:val="008B0B2E"/>
    <w:rsid w:val="008B175B"/>
    <w:rsid w:val="008B6D4E"/>
    <w:rsid w:val="008C6F3A"/>
    <w:rsid w:val="008E2799"/>
    <w:rsid w:val="008E631C"/>
    <w:rsid w:val="008F1844"/>
    <w:rsid w:val="008F422E"/>
    <w:rsid w:val="00901079"/>
    <w:rsid w:val="00902D31"/>
    <w:rsid w:val="009032E6"/>
    <w:rsid w:val="00904945"/>
    <w:rsid w:val="00910F6F"/>
    <w:rsid w:val="00912EB8"/>
    <w:rsid w:val="0091308B"/>
    <w:rsid w:val="00914889"/>
    <w:rsid w:val="00920BE9"/>
    <w:rsid w:val="009270EB"/>
    <w:rsid w:val="009277F3"/>
    <w:rsid w:val="00941938"/>
    <w:rsid w:val="0094226F"/>
    <w:rsid w:val="0094284A"/>
    <w:rsid w:val="00956C6E"/>
    <w:rsid w:val="0096527C"/>
    <w:rsid w:val="00967667"/>
    <w:rsid w:val="009676AC"/>
    <w:rsid w:val="00973884"/>
    <w:rsid w:val="00973C38"/>
    <w:rsid w:val="00974E3B"/>
    <w:rsid w:val="009812FA"/>
    <w:rsid w:val="009868E5"/>
    <w:rsid w:val="009938B5"/>
    <w:rsid w:val="009B1A51"/>
    <w:rsid w:val="009C035B"/>
    <w:rsid w:val="009C6C2F"/>
    <w:rsid w:val="009D03D1"/>
    <w:rsid w:val="009D05CF"/>
    <w:rsid w:val="009D5466"/>
    <w:rsid w:val="009E2A60"/>
    <w:rsid w:val="009E6A5D"/>
    <w:rsid w:val="009F185F"/>
    <w:rsid w:val="009F7347"/>
    <w:rsid w:val="00A12C78"/>
    <w:rsid w:val="00A21227"/>
    <w:rsid w:val="00A22B7D"/>
    <w:rsid w:val="00A35392"/>
    <w:rsid w:val="00A37183"/>
    <w:rsid w:val="00A37B1A"/>
    <w:rsid w:val="00A514C1"/>
    <w:rsid w:val="00A57039"/>
    <w:rsid w:val="00A6150C"/>
    <w:rsid w:val="00A6243B"/>
    <w:rsid w:val="00A64128"/>
    <w:rsid w:val="00A655D4"/>
    <w:rsid w:val="00A70F44"/>
    <w:rsid w:val="00A73E86"/>
    <w:rsid w:val="00A77084"/>
    <w:rsid w:val="00A83E56"/>
    <w:rsid w:val="00A90ADC"/>
    <w:rsid w:val="00A96C0D"/>
    <w:rsid w:val="00A96EB6"/>
    <w:rsid w:val="00AA2011"/>
    <w:rsid w:val="00AA23F1"/>
    <w:rsid w:val="00AA7995"/>
    <w:rsid w:val="00AB4FB7"/>
    <w:rsid w:val="00AB681F"/>
    <w:rsid w:val="00AC0976"/>
    <w:rsid w:val="00AD219D"/>
    <w:rsid w:val="00AD5E8A"/>
    <w:rsid w:val="00AD7ACE"/>
    <w:rsid w:val="00AD7B58"/>
    <w:rsid w:val="00AE73E8"/>
    <w:rsid w:val="00AF09FD"/>
    <w:rsid w:val="00B02542"/>
    <w:rsid w:val="00B052DA"/>
    <w:rsid w:val="00B07FD4"/>
    <w:rsid w:val="00B12FFB"/>
    <w:rsid w:val="00B213E6"/>
    <w:rsid w:val="00B27DFC"/>
    <w:rsid w:val="00B326AD"/>
    <w:rsid w:val="00B345CF"/>
    <w:rsid w:val="00B35495"/>
    <w:rsid w:val="00B52F79"/>
    <w:rsid w:val="00B56323"/>
    <w:rsid w:val="00B62305"/>
    <w:rsid w:val="00B8013C"/>
    <w:rsid w:val="00BA2012"/>
    <w:rsid w:val="00BA738A"/>
    <w:rsid w:val="00BB0B3E"/>
    <w:rsid w:val="00BB26EB"/>
    <w:rsid w:val="00BB547C"/>
    <w:rsid w:val="00BC0436"/>
    <w:rsid w:val="00BC332D"/>
    <w:rsid w:val="00BE74CB"/>
    <w:rsid w:val="00BF497F"/>
    <w:rsid w:val="00BF4EBF"/>
    <w:rsid w:val="00BF6140"/>
    <w:rsid w:val="00BF7FF7"/>
    <w:rsid w:val="00C02F0D"/>
    <w:rsid w:val="00C03B02"/>
    <w:rsid w:val="00C07537"/>
    <w:rsid w:val="00C21C15"/>
    <w:rsid w:val="00C23B30"/>
    <w:rsid w:val="00C320AB"/>
    <w:rsid w:val="00C321C4"/>
    <w:rsid w:val="00C348CB"/>
    <w:rsid w:val="00C34F8D"/>
    <w:rsid w:val="00C355B0"/>
    <w:rsid w:val="00C51AA3"/>
    <w:rsid w:val="00C56B1A"/>
    <w:rsid w:val="00C63F7B"/>
    <w:rsid w:val="00C66935"/>
    <w:rsid w:val="00C706B0"/>
    <w:rsid w:val="00C7172F"/>
    <w:rsid w:val="00C71B29"/>
    <w:rsid w:val="00C7376A"/>
    <w:rsid w:val="00C85678"/>
    <w:rsid w:val="00C920EA"/>
    <w:rsid w:val="00C93A55"/>
    <w:rsid w:val="00C96848"/>
    <w:rsid w:val="00CB01A9"/>
    <w:rsid w:val="00CB2708"/>
    <w:rsid w:val="00CC10F7"/>
    <w:rsid w:val="00CD246C"/>
    <w:rsid w:val="00CD5B9B"/>
    <w:rsid w:val="00CE5945"/>
    <w:rsid w:val="00CF2BF5"/>
    <w:rsid w:val="00CF303C"/>
    <w:rsid w:val="00D027C1"/>
    <w:rsid w:val="00D02892"/>
    <w:rsid w:val="00D14107"/>
    <w:rsid w:val="00D1472D"/>
    <w:rsid w:val="00D1508E"/>
    <w:rsid w:val="00D22EE3"/>
    <w:rsid w:val="00D238BC"/>
    <w:rsid w:val="00D31847"/>
    <w:rsid w:val="00D336EA"/>
    <w:rsid w:val="00D3525B"/>
    <w:rsid w:val="00D40036"/>
    <w:rsid w:val="00D5238D"/>
    <w:rsid w:val="00D6032A"/>
    <w:rsid w:val="00D61959"/>
    <w:rsid w:val="00D75576"/>
    <w:rsid w:val="00D801CD"/>
    <w:rsid w:val="00D806C7"/>
    <w:rsid w:val="00D9080E"/>
    <w:rsid w:val="00D913B5"/>
    <w:rsid w:val="00DA6529"/>
    <w:rsid w:val="00DB1E92"/>
    <w:rsid w:val="00DB37EA"/>
    <w:rsid w:val="00DB40E8"/>
    <w:rsid w:val="00DC2A84"/>
    <w:rsid w:val="00DC57BA"/>
    <w:rsid w:val="00DC6062"/>
    <w:rsid w:val="00DD78C9"/>
    <w:rsid w:val="00DE0764"/>
    <w:rsid w:val="00DE7240"/>
    <w:rsid w:val="00E2304B"/>
    <w:rsid w:val="00E23D39"/>
    <w:rsid w:val="00E36A8C"/>
    <w:rsid w:val="00E47B36"/>
    <w:rsid w:val="00E52118"/>
    <w:rsid w:val="00E5247E"/>
    <w:rsid w:val="00E566CD"/>
    <w:rsid w:val="00E60C49"/>
    <w:rsid w:val="00E613A7"/>
    <w:rsid w:val="00E63309"/>
    <w:rsid w:val="00E70267"/>
    <w:rsid w:val="00E70F4D"/>
    <w:rsid w:val="00E714AC"/>
    <w:rsid w:val="00E805EC"/>
    <w:rsid w:val="00E8729F"/>
    <w:rsid w:val="00E90605"/>
    <w:rsid w:val="00E90CDD"/>
    <w:rsid w:val="00EA1D0A"/>
    <w:rsid w:val="00EA2BF0"/>
    <w:rsid w:val="00EA415A"/>
    <w:rsid w:val="00EB093C"/>
    <w:rsid w:val="00EB18C1"/>
    <w:rsid w:val="00EB5F9F"/>
    <w:rsid w:val="00EB67CD"/>
    <w:rsid w:val="00ED29A2"/>
    <w:rsid w:val="00ED7B8A"/>
    <w:rsid w:val="00EE0191"/>
    <w:rsid w:val="00EE4BF1"/>
    <w:rsid w:val="00EF2AE8"/>
    <w:rsid w:val="00EF3183"/>
    <w:rsid w:val="00F047C8"/>
    <w:rsid w:val="00F13317"/>
    <w:rsid w:val="00F2148D"/>
    <w:rsid w:val="00F21C2D"/>
    <w:rsid w:val="00F26CFF"/>
    <w:rsid w:val="00F27894"/>
    <w:rsid w:val="00F32CBE"/>
    <w:rsid w:val="00F3680B"/>
    <w:rsid w:val="00F37162"/>
    <w:rsid w:val="00F426D9"/>
    <w:rsid w:val="00F502AE"/>
    <w:rsid w:val="00F507FE"/>
    <w:rsid w:val="00F5453A"/>
    <w:rsid w:val="00F557B7"/>
    <w:rsid w:val="00F62B4E"/>
    <w:rsid w:val="00F67A7D"/>
    <w:rsid w:val="00F806AF"/>
    <w:rsid w:val="00F82E5C"/>
    <w:rsid w:val="00FA00E4"/>
    <w:rsid w:val="00FB4347"/>
    <w:rsid w:val="00FB5D2F"/>
    <w:rsid w:val="00FB6827"/>
    <w:rsid w:val="00FB6EEB"/>
    <w:rsid w:val="00FC048F"/>
    <w:rsid w:val="00FD1FDC"/>
    <w:rsid w:val="00FD6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58F0B"/>
  <w15:docId w15:val="{C213AD9C-839B-4E27-B4D2-37A88B81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BodyTextIndent"/>
    <w:link w:val="Heading1Char"/>
    <w:qFormat/>
    <w:rsid w:val="00C34F8D"/>
    <w:pPr>
      <w:keepNext/>
      <w:spacing w:line="300" w:lineRule="exact"/>
      <w:ind w:left="426" w:hanging="426"/>
      <w:outlineLvl w:val="0"/>
    </w:pPr>
    <w:rPr>
      <w:rFonts w:ascii="Arial" w:eastAsia="Times New Roman" w:hAnsi="Arial" w:cs="Times New Roman"/>
      <w:b/>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47C8"/>
  </w:style>
  <w:style w:type="paragraph" w:styleId="ListParagraph">
    <w:name w:val="List Paragraph"/>
    <w:basedOn w:val="Normal"/>
    <w:uiPriority w:val="34"/>
    <w:qFormat/>
    <w:rsid w:val="000F561B"/>
    <w:pPr>
      <w:ind w:left="720"/>
      <w:contextualSpacing/>
    </w:pPr>
  </w:style>
  <w:style w:type="paragraph" w:styleId="Header">
    <w:name w:val="header"/>
    <w:basedOn w:val="Normal"/>
    <w:link w:val="HeaderChar"/>
    <w:uiPriority w:val="99"/>
    <w:unhideWhenUsed/>
    <w:rsid w:val="00282243"/>
    <w:pPr>
      <w:tabs>
        <w:tab w:val="center" w:pos="4513"/>
        <w:tab w:val="right" w:pos="9026"/>
      </w:tabs>
    </w:pPr>
  </w:style>
  <w:style w:type="character" w:customStyle="1" w:styleId="HeaderChar">
    <w:name w:val="Header Char"/>
    <w:basedOn w:val="DefaultParagraphFont"/>
    <w:link w:val="Header"/>
    <w:uiPriority w:val="99"/>
    <w:rsid w:val="00282243"/>
    <w:rPr>
      <w:lang w:val="en-GB"/>
    </w:rPr>
  </w:style>
  <w:style w:type="paragraph" w:styleId="Footer">
    <w:name w:val="footer"/>
    <w:basedOn w:val="Normal"/>
    <w:link w:val="FooterChar"/>
    <w:uiPriority w:val="99"/>
    <w:unhideWhenUsed/>
    <w:rsid w:val="00282243"/>
    <w:pPr>
      <w:tabs>
        <w:tab w:val="center" w:pos="4513"/>
        <w:tab w:val="right" w:pos="9026"/>
      </w:tabs>
    </w:pPr>
  </w:style>
  <w:style w:type="character" w:customStyle="1" w:styleId="FooterChar">
    <w:name w:val="Footer Char"/>
    <w:basedOn w:val="DefaultParagraphFont"/>
    <w:link w:val="Footer"/>
    <w:uiPriority w:val="99"/>
    <w:rsid w:val="00282243"/>
    <w:rPr>
      <w:lang w:val="en-GB"/>
    </w:rPr>
  </w:style>
  <w:style w:type="paragraph" w:styleId="NormalWeb">
    <w:name w:val="Normal (Web)"/>
    <w:basedOn w:val="Normal"/>
    <w:uiPriority w:val="99"/>
    <w:semiHidden/>
    <w:unhideWhenUsed/>
    <w:rsid w:val="006D0B18"/>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C3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B1"/>
    <w:rPr>
      <w:rFonts w:ascii="Segoe UI" w:hAnsi="Segoe UI" w:cs="Segoe UI"/>
      <w:sz w:val="18"/>
      <w:szCs w:val="18"/>
      <w:lang w:val="en-GB"/>
    </w:rPr>
  </w:style>
  <w:style w:type="character" w:styleId="Hyperlink">
    <w:name w:val="Hyperlink"/>
    <w:basedOn w:val="DefaultParagraphFont"/>
    <w:uiPriority w:val="99"/>
    <w:unhideWhenUsed/>
    <w:rsid w:val="002473DD"/>
    <w:rPr>
      <w:color w:val="0563C1" w:themeColor="hyperlink"/>
      <w:u w:val="single"/>
    </w:rPr>
  </w:style>
  <w:style w:type="character" w:customStyle="1" w:styleId="st">
    <w:name w:val="st"/>
    <w:basedOn w:val="DefaultParagraphFont"/>
    <w:rsid w:val="00AA23F1"/>
  </w:style>
  <w:style w:type="character" w:styleId="Emphasis">
    <w:name w:val="Emphasis"/>
    <w:basedOn w:val="DefaultParagraphFont"/>
    <w:uiPriority w:val="20"/>
    <w:qFormat/>
    <w:rsid w:val="00AA23F1"/>
    <w:rPr>
      <w:i/>
      <w:iCs/>
    </w:rPr>
  </w:style>
  <w:style w:type="character" w:styleId="FollowedHyperlink">
    <w:name w:val="FollowedHyperlink"/>
    <w:basedOn w:val="DefaultParagraphFont"/>
    <w:uiPriority w:val="99"/>
    <w:semiHidden/>
    <w:unhideWhenUsed/>
    <w:rsid w:val="004B2ED4"/>
    <w:rPr>
      <w:color w:val="954F72" w:themeColor="followedHyperlink"/>
      <w:u w:val="single"/>
    </w:rPr>
  </w:style>
  <w:style w:type="character" w:customStyle="1" w:styleId="apple-converted-space">
    <w:name w:val="apple-converted-space"/>
    <w:basedOn w:val="DefaultParagraphFont"/>
    <w:rsid w:val="002E3D27"/>
  </w:style>
  <w:style w:type="character" w:customStyle="1" w:styleId="Heading1Char">
    <w:name w:val="Heading 1 Char"/>
    <w:basedOn w:val="DefaultParagraphFont"/>
    <w:link w:val="Heading1"/>
    <w:rsid w:val="00C34F8D"/>
    <w:rPr>
      <w:rFonts w:ascii="Arial" w:eastAsia="Times New Roman" w:hAnsi="Arial" w:cs="Times New Roman"/>
      <w:b/>
      <w:szCs w:val="20"/>
      <w:lang w:val="en-GB" w:eastAsia="en-GB"/>
    </w:rPr>
  </w:style>
  <w:style w:type="paragraph" w:styleId="BodyTextIndent">
    <w:name w:val="Body Text Indent"/>
    <w:basedOn w:val="Normal"/>
    <w:link w:val="BodyTextIndentChar"/>
    <w:uiPriority w:val="99"/>
    <w:semiHidden/>
    <w:unhideWhenUsed/>
    <w:rsid w:val="00C34F8D"/>
    <w:pPr>
      <w:spacing w:after="120"/>
      <w:ind w:left="283"/>
    </w:pPr>
  </w:style>
  <w:style w:type="character" w:customStyle="1" w:styleId="BodyTextIndentChar">
    <w:name w:val="Body Text Indent Char"/>
    <w:basedOn w:val="DefaultParagraphFont"/>
    <w:link w:val="BodyTextIndent"/>
    <w:uiPriority w:val="99"/>
    <w:semiHidden/>
    <w:rsid w:val="00C34F8D"/>
    <w:rPr>
      <w:lang w:val="en-GB"/>
    </w:rPr>
  </w:style>
  <w:style w:type="character" w:styleId="UnresolvedMention">
    <w:name w:val="Unresolved Mention"/>
    <w:basedOn w:val="DefaultParagraphFont"/>
    <w:uiPriority w:val="99"/>
    <w:semiHidden/>
    <w:unhideWhenUsed/>
    <w:rsid w:val="008C6F3A"/>
    <w:rPr>
      <w:color w:val="605E5C"/>
      <w:shd w:val="clear" w:color="auto" w:fill="E1DFDD"/>
    </w:rPr>
  </w:style>
  <w:style w:type="paragraph" w:customStyle="1" w:styleId="p1">
    <w:name w:val="p1"/>
    <w:basedOn w:val="Normal"/>
    <w:rsid w:val="00E90CDD"/>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74E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6010">
      <w:bodyDiv w:val="1"/>
      <w:marLeft w:val="0"/>
      <w:marRight w:val="0"/>
      <w:marTop w:val="0"/>
      <w:marBottom w:val="0"/>
      <w:divBdr>
        <w:top w:val="none" w:sz="0" w:space="0" w:color="auto"/>
        <w:left w:val="none" w:sz="0" w:space="0" w:color="auto"/>
        <w:bottom w:val="none" w:sz="0" w:space="0" w:color="auto"/>
        <w:right w:val="none" w:sz="0" w:space="0" w:color="auto"/>
      </w:divBdr>
    </w:div>
    <w:div w:id="182864220">
      <w:bodyDiv w:val="1"/>
      <w:marLeft w:val="0"/>
      <w:marRight w:val="0"/>
      <w:marTop w:val="0"/>
      <w:marBottom w:val="0"/>
      <w:divBdr>
        <w:top w:val="none" w:sz="0" w:space="0" w:color="auto"/>
        <w:left w:val="none" w:sz="0" w:space="0" w:color="auto"/>
        <w:bottom w:val="none" w:sz="0" w:space="0" w:color="auto"/>
        <w:right w:val="none" w:sz="0" w:space="0" w:color="auto"/>
      </w:divBdr>
    </w:div>
    <w:div w:id="216628753">
      <w:bodyDiv w:val="1"/>
      <w:marLeft w:val="0"/>
      <w:marRight w:val="0"/>
      <w:marTop w:val="0"/>
      <w:marBottom w:val="0"/>
      <w:divBdr>
        <w:top w:val="none" w:sz="0" w:space="0" w:color="auto"/>
        <w:left w:val="none" w:sz="0" w:space="0" w:color="auto"/>
        <w:bottom w:val="none" w:sz="0" w:space="0" w:color="auto"/>
        <w:right w:val="none" w:sz="0" w:space="0" w:color="auto"/>
      </w:divBdr>
    </w:div>
    <w:div w:id="231234253">
      <w:bodyDiv w:val="1"/>
      <w:marLeft w:val="0"/>
      <w:marRight w:val="0"/>
      <w:marTop w:val="0"/>
      <w:marBottom w:val="0"/>
      <w:divBdr>
        <w:top w:val="none" w:sz="0" w:space="0" w:color="auto"/>
        <w:left w:val="none" w:sz="0" w:space="0" w:color="auto"/>
        <w:bottom w:val="none" w:sz="0" w:space="0" w:color="auto"/>
        <w:right w:val="none" w:sz="0" w:space="0" w:color="auto"/>
      </w:divBdr>
    </w:div>
    <w:div w:id="246578350">
      <w:bodyDiv w:val="1"/>
      <w:marLeft w:val="0"/>
      <w:marRight w:val="0"/>
      <w:marTop w:val="0"/>
      <w:marBottom w:val="0"/>
      <w:divBdr>
        <w:top w:val="none" w:sz="0" w:space="0" w:color="auto"/>
        <w:left w:val="none" w:sz="0" w:space="0" w:color="auto"/>
        <w:bottom w:val="none" w:sz="0" w:space="0" w:color="auto"/>
        <w:right w:val="none" w:sz="0" w:space="0" w:color="auto"/>
      </w:divBdr>
    </w:div>
    <w:div w:id="252711113">
      <w:bodyDiv w:val="1"/>
      <w:marLeft w:val="0"/>
      <w:marRight w:val="0"/>
      <w:marTop w:val="0"/>
      <w:marBottom w:val="0"/>
      <w:divBdr>
        <w:top w:val="none" w:sz="0" w:space="0" w:color="auto"/>
        <w:left w:val="none" w:sz="0" w:space="0" w:color="auto"/>
        <w:bottom w:val="none" w:sz="0" w:space="0" w:color="auto"/>
        <w:right w:val="none" w:sz="0" w:space="0" w:color="auto"/>
      </w:divBdr>
    </w:div>
    <w:div w:id="252980387">
      <w:bodyDiv w:val="1"/>
      <w:marLeft w:val="0"/>
      <w:marRight w:val="0"/>
      <w:marTop w:val="0"/>
      <w:marBottom w:val="0"/>
      <w:divBdr>
        <w:top w:val="none" w:sz="0" w:space="0" w:color="auto"/>
        <w:left w:val="none" w:sz="0" w:space="0" w:color="auto"/>
        <w:bottom w:val="none" w:sz="0" w:space="0" w:color="auto"/>
        <w:right w:val="none" w:sz="0" w:space="0" w:color="auto"/>
      </w:divBdr>
    </w:div>
    <w:div w:id="338847668">
      <w:bodyDiv w:val="1"/>
      <w:marLeft w:val="0"/>
      <w:marRight w:val="0"/>
      <w:marTop w:val="0"/>
      <w:marBottom w:val="0"/>
      <w:divBdr>
        <w:top w:val="none" w:sz="0" w:space="0" w:color="auto"/>
        <w:left w:val="none" w:sz="0" w:space="0" w:color="auto"/>
        <w:bottom w:val="none" w:sz="0" w:space="0" w:color="auto"/>
        <w:right w:val="none" w:sz="0" w:space="0" w:color="auto"/>
      </w:divBdr>
    </w:div>
    <w:div w:id="845560815">
      <w:bodyDiv w:val="1"/>
      <w:marLeft w:val="0"/>
      <w:marRight w:val="0"/>
      <w:marTop w:val="0"/>
      <w:marBottom w:val="0"/>
      <w:divBdr>
        <w:top w:val="none" w:sz="0" w:space="0" w:color="auto"/>
        <w:left w:val="none" w:sz="0" w:space="0" w:color="auto"/>
        <w:bottom w:val="none" w:sz="0" w:space="0" w:color="auto"/>
        <w:right w:val="none" w:sz="0" w:space="0" w:color="auto"/>
      </w:divBdr>
    </w:div>
    <w:div w:id="857503313">
      <w:bodyDiv w:val="1"/>
      <w:marLeft w:val="0"/>
      <w:marRight w:val="0"/>
      <w:marTop w:val="0"/>
      <w:marBottom w:val="0"/>
      <w:divBdr>
        <w:top w:val="none" w:sz="0" w:space="0" w:color="auto"/>
        <w:left w:val="none" w:sz="0" w:space="0" w:color="auto"/>
        <w:bottom w:val="none" w:sz="0" w:space="0" w:color="auto"/>
        <w:right w:val="none" w:sz="0" w:space="0" w:color="auto"/>
      </w:divBdr>
    </w:div>
    <w:div w:id="886379596">
      <w:bodyDiv w:val="1"/>
      <w:marLeft w:val="0"/>
      <w:marRight w:val="0"/>
      <w:marTop w:val="0"/>
      <w:marBottom w:val="0"/>
      <w:divBdr>
        <w:top w:val="none" w:sz="0" w:space="0" w:color="auto"/>
        <w:left w:val="none" w:sz="0" w:space="0" w:color="auto"/>
        <w:bottom w:val="none" w:sz="0" w:space="0" w:color="auto"/>
        <w:right w:val="none" w:sz="0" w:space="0" w:color="auto"/>
      </w:divBdr>
    </w:div>
    <w:div w:id="938760559">
      <w:bodyDiv w:val="1"/>
      <w:marLeft w:val="0"/>
      <w:marRight w:val="0"/>
      <w:marTop w:val="0"/>
      <w:marBottom w:val="0"/>
      <w:divBdr>
        <w:top w:val="none" w:sz="0" w:space="0" w:color="auto"/>
        <w:left w:val="none" w:sz="0" w:space="0" w:color="auto"/>
        <w:bottom w:val="none" w:sz="0" w:space="0" w:color="auto"/>
        <w:right w:val="none" w:sz="0" w:space="0" w:color="auto"/>
      </w:divBdr>
    </w:div>
    <w:div w:id="1007631583">
      <w:bodyDiv w:val="1"/>
      <w:marLeft w:val="0"/>
      <w:marRight w:val="0"/>
      <w:marTop w:val="0"/>
      <w:marBottom w:val="0"/>
      <w:divBdr>
        <w:top w:val="none" w:sz="0" w:space="0" w:color="auto"/>
        <w:left w:val="none" w:sz="0" w:space="0" w:color="auto"/>
        <w:bottom w:val="none" w:sz="0" w:space="0" w:color="auto"/>
        <w:right w:val="none" w:sz="0" w:space="0" w:color="auto"/>
      </w:divBdr>
    </w:div>
    <w:div w:id="1048804105">
      <w:bodyDiv w:val="1"/>
      <w:marLeft w:val="0"/>
      <w:marRight w:val="0"/>
      <w:marTop w:val="0"/>
      <w:marBottom w:val="0"/>
      <w:divBdr>
        <w:top w:val="none" w:sz="0" w:space="0" w:color="auto"/>
        <w:left w:val="none" w:sz="0" w:space="0" w:color="auto"/>
        <w:bottom w:val="none" w:sz="0" w:space="0" w:color="auto"/>
        <w:right w:val="none" w:sz="0" w:space="0" w:color="auto"/>
      </w:divBdr>
    </w:div>
    <w:div w:id="1085106245">
      <w:bodyDiv w:val="1"/>
      <w:marLeft w:val="0"/>
      <w:marRight w:val="0"/>
      <w:marTop w:val="0"/>
      <w:marBottom w:val="0"/>
      <w:divBdr>
        <w:top w:val="none" w:sz="0" w:space="0" w:color="auto"/>
        <w:left w:val="none" w:sz="0" w:space="0" w:color="auto"/>
        <w:bottom w:val="none" w:sz="0" w:space="0" w:color="auto"/>
        <w:right w:val="none" w:sz="0" w:space="0" w:color="auto"/>
      </w:divBdr>
    </w:div>
    <w:div w:id="1169128107">
      <w:bodyDiv w:val="1"/>
      <w:marLeft w:val="0"/>
      <w:marRight w:val="0"/>
      <w:marTop w:val="0"/>
      <w:marBottom w:val="0"/>
      <w:divBdr>
        <w:top w:val="none" w:sz="0" w:space="0" w:color="auto"/>
        <w:left w:val="none" w:sz="0" w:space="0" w:color="auto"/>
        <w:bottom w:val="none" w:sz="0" w:space="0" w:color="auto"/>
        <w:right w:val="none" w:sz="0" w:space="0" w:color="auto"/>
      </w:divBdr>
    </w:div>
    <w:div w:id="1226724051">
      <w:bodyDiv w:val="1"/>
      <w:marLeft w:val="0"/>
      <w:marRight w:val="0"/>
      <w:marTop w:val="0"/>
      <w:marBottom w:val="0"/>
      <w:divBdr>
        <w:top w:val="none" w:sz="0" w:space="0" w:color="auto"/>
        <w:left w:val="none" w:sz="0" w:space="0" w:color="auto"/>
        <w:bottom w:val="none" w:sz="0" w:space="0" w:color="auto"/>
        <w:right w:val="none" w:sz="0" w:space="0" w:color="auto"/>
      </w:divBdr>
    </w:div>
    <w:div w:id="1510409281">
      <w:bodyDiv w:val="1"/>
      <w:marLeft w:val="0"/>
      <w:marRight w:val="0"/>
      <w:marTop w:val="0"/>
      <w:marBottom w:val="0"/>
      <w:divBdr>
        <w:top w:val="none" w:sz="0" w:space="0" w:color="auto"/>
        <w:left w:val="none" w:sz="0" w:space="0" w:color="auto"/>
        <w:bottom w:val="none" w:sz="0" w:space="0" w:color="auto"/>
        <w:right w:val="none" w:sz="0" w:space="0" w:color="auto"/>
      </w:divBdr>
    </w:div>
    <w:div w:id="1773864189">
      <w:bodyDiv w:val="1"/>
      <w:marLeft w:val="0"/>
      <w:marRight w:val="0"/>
      <w:marTop w:val="0"/>
      <w:marBottom w:val="0"/>
      <w:divBdr>
        <w:top w:val="none" w:sz="0" w:space="0" w:color="auto"/>
        <w:left w:val="none" w:sz="0" w:space="0" w:color="auto"/>
        <w:bottom w:val="none" w:sz="0" w:space="0" w:color="auto"/>
        <w:right w:val="none" w:sz="0" w:space="0" w:color="auto"/>
      </w:divBdr>
    </w:div>
    <w:div w:id="1778330711">
      <w:bodyDiv w:val="1"/>
      <w:marLeft w:val="0"/>
      <w:marRight w:val="0"/>
      <w:marTop w:val="0"/>
      <w:marBottom w:val="0"/>
      <w:divBdr>
        <w:top w:val="none" w:sz="0" w:space="0" w:color="auto"/>
        <w:left w:val="none" w:sz="0" w:space="0" w:color="auto"/>
        <w:bottom w:val="none" w:sz="0" w:space="0" w:color="auto"/>
        <w:right w:val="none" w:sz="0" w:space="0" w:color="auto"/>
      </w:divBdr>
    </w:div>
    <w:div w:id="1840196977">
      <w:bodyDiv w:val="1"/>
      <w:marLeft w:val="0"/>
      <w:marRight w:val="0"/>
      <w:marTop w:val="0"/>
      <w:marBottom w:val="0"/>
      <w:divBdr>
        <w:top w:val="none" w:sz="0" w:space="0" w:color="auto"/>
        <w:left w:val="none" w:sz="0" w:space="0" w:color="auto"/>
        <w:bottom w:val="none" w:sz="0" w:space="0" w:color="auto"/>
        <w:right w:val="none" w:sz="0" w:space="0" w:color="auto"/>
      </w:divBdr>
    </w:div>
    <w:div w:id="1848209268">
      <w:bodyDiv w:val="1"/>
      <w:marLeft w:val="0"/>
      <w:marRight w:val="0"/>
      <w:marTop w:val="0"/>
      <w:marBottom w:val="0"/>
      <w:divBdr>
        <w:top w:val="none" w:sz="0" w:space="0" w:color="auto"/>
        <w:left w:val="none" w:sz="0" w:space="0" w:color="auto"/>
        <w:bottom w:val="none" w:sz="0" w:space="0" w:color="auto"/>
        <w:right w:val="none" w:sz="0" w:space="0" w:color="auto"/>
      </w:divBdr>
    </w:div>
    <w:div w:id="2001498640">
      <w:bodyDiv w:val="1"/>
      <w:marLeft w:val="0"/>
      <w:marRight w:val="0"/>
      <w:marTop w:val="0"/>
      <w:marBottom w:val="0"/>
      <w:divBdr>
        <w:top w:val="none" w:sz="0" w:space="0" w:color="auto"/>
        <w:left w:val="none" w:sz="0" w:space="0" w:color="auto"/>
        <w:bottom w:val="none" w:sz="0" w:space="0" w:color="auto"/>
        <w:right w:val="none" w:sz="0" w:space="0" w:color="auto"/>
      </w:divBdr>
    </w:div>
    <w:div w:id="2002847399">
      <w:bodyDiv w:val="1"/>
      <w:marLeft w:val="0"/>
      <w:marRight w:val="0"/>
      <w:marTop w:val="0"/>
      <w:marBottom w:val="0"/>
      <w:divBdr>
        <w:top w:val="none" w:sz="0" w:space="0" w:color="auto"/>
        <w:left w:val="none" w:sz="0" w:space="0" w:color="auto"/>
        <w:bottom w:val="none" w:sz="0" w:space="0" w:color="auto"/>
        <w:right w:val="none" w:sz="0" w:space="0" w:color="auto"/>
      </w:divBdr>
    </w:div>
    <w:div w:id="2120952668">
      <w:bodyDiv w:val="1"/>
      <w:marLeft w:val="0"/>
      <w:marRight w:val="0"/>
      <w:marTop w:val="0"/>
      <w:marBottom w:val="0"/>
      <w:divBdr>
        <w:top w:val="none" w:sz="0" w:space="0" w:color="auto"/>
        <w:left w:val="none" w:sz="0" w:space="0" w:color="auto"/>
        <w:bottom w:val="none" w:sz="0" w:space="0" w:color="auto"/>
        <w:right w:val="none" w:sz="0" w:space="0" w:color="auto"/>
      </w:divBdr>
      <w:divsChild>
        <w:div w:id="681392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854067">
              <w:marLeft w:val="0"/>
              <w:marRight w:val="0"/>
              <w:marTop w:val="0"/>
              <w:marBottom w:val="0"/>
              <w:divBdr>
                <w:top w:val="none" w:sz="0" w:space="0" w:color="auto"/>
                <w:left w:val="none" w:sz="0" w:space="0" w:color="auto"/>
                <w:bottom w:val="none" w:sz="0" w:space="0" w:color="auto"/>
                <w:right w:val="none" w:sz="0" w:space="0" w:color="auto"/>
              </w:divBdr>
              <w:divsChild>
                <w:div w:id="1665235118">
                  <w:marLeft w:val="0"/>
                  <w:marRight w:val="0"/>
                  <w:marTop w:val="0"/>
                  <w:marBottom w:val="0"/>
                  <w:divBdr>
                    <w:top w:val="none" w:sz="0" w:space="0" w:color="auto"/>
                    <w:left w:val="none" w:sz="0" w:space="0" w:color="auto"/>
                    <w:bottom w:val="none" w:sz="0" w:space="0" w:color="auto"/>
                    <w:right w:val="none" w:sz="0" w:space="0" w:color="auto"/>
                  </w:divBdr>
                  <w:divsChild>
                    <w:div w:id="1799642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465953">
                          <w:marLeft w:val="0"/>
                          <w:marRight w:val="0"/>
                          <w:marTop w:val="0"/>
                          <w:marBottom w:val="0"/>
                          <w:divBdr>
                            <w:top w:val="none" w:sz="0" w:space="0" w:color="auto"/>
                            <w:left w:val="none" w:sz="0" w:space="0" w:color="auto"/>
                            <w:bottom w:val="none" w:sz="0" w:space="0" w:color="auto"/>
                            <w:right w:val="none" w:sz="0" w:space="0" w:color="auto"/>
                          </w:divBdr>
                          <w:divsChild>
                            <w:div w:id="178739451">
                              <w:marLeft w:val="0"/>
                              <w:marRight w:val="0"/>
                              <w:marTop w:val="0"/>
                              <w:marBottom w:val="0"/>
                              <w:divBdr>
                                <w:top w:val="none" w:sz="0" w:space="0" w:color="auto"/>
                                <w:left w:val="none" w:sz="0" w:space="0" w:color="auto"/>
                                <w:bottom w:val="none" w:sz="0" w:space="0" w:color="auto"/>
                                <w:right w:val="none" w:sz="0" w:space="0" w:color="auto"/>
                              </w:divBdr>
                              <w:divsChild>
                                <w:div w:id="192591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467211">
                                      <w:marLeft w:val="0"/>
                                      <w:marRight w:val="0"/>
                                      <w:marTop w:val="0"/>
                                      <w:marBottom w:val="0"/>
                                      <w:divBdr>
                                        <w:top w:val="none" w:sz="0" w:space="0" w:color="auto"/>
                                        <w:left w:val="none" w:sz="0" w:space="0" w:color="auto"/>
                                        <w:bottom w:val="none" w:sz="0" w:space="0" w:color="auto"/>
                                        <w:right w:val="none" w:sz="0" w:space="0" w:color="auto"/>
                                      </w:divBdr>
                                      <w:divsChild>
                                        <w:div w:id="7678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F163F-9D9D-4242-A9AA-8758F1D8D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1504</Words>
  <Characters>7326</Characters>
  <Application>Microsoft Office Word</Application>
  <DocSecurity>0</DocSecurity>
  <Lines>178</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Rawlins</dc:creator>
  <cp:lastModifiedBy>Emma Gibbens</cp:lastModifiedBy>
  <cp:revision>113</cp:revision>
  <cp:lastPrinted>2021-10-11T11:40:00Z</cp:lastPrinted>
  <dcterms:created xsi:type="dcterms:W3CDTF">2025-10-08T17:12:00Z</dcterms:created>
  <dcterms:modified xsi:type="dcterms:W3CDTF">2025-12-09T21:02:00Z</dcterms:modified>
</cp:coreProperties>
</file>