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3D1F" w14:textId="77777777" w:rsidR="00396550" w:rsidRDefault="00396550" w:rsidP="00A514C1">
      <w:pPr>
        <w:spacing w:line="192" w:lineRule="auto"/>
        <w:ind w:firstLine="720"/>
        <w:jc w:val="center"/>
        <w:rPr>
          <w:rFonts w:ascii="Verdana" w:hAnsi="Verdana"/>
          <w:b/>
          <w:color w:val="000000"/>
          <w:spacing w:val="-8"/>
          <w:w w:val="105"/>
          <w:sz w:val="24"/>
          <w:szCs w:val="24"/>
        </w:rPr>
      </w:pPr>
      <w:r>
        <w:rPr>
          <w:noProof/>
          <w:lang w:eastAsia="en-GB"/>
        </w:rPr>
        <w:drawing>
          <wp:inline distT="0" distB="0" distL="0" distR="0" wp14:anchorId="57C7BE50" wp14:editId="24DCD749">
            <wp:extent cx="1165860" cy="883920"/>
            <wp:effectExtent l="0" t="0" r="0" b="0"/>
            <wp:docPr id="1" name="Picture 1" descr="IHBC logo Yorks branch (purple)"/>
            <wp:cNvGraphicFramePr/>
            <a:graphic xmlns:a="http://schemas.openxmlformats.org/drawingml/2006/main">
              <a:graphicData uri="http://schemas.openxmlformats.org/drawingml/2006/picture">
                <pic:pic xmlns:pic="http://schemas.openxmlformats.org/drawingml/2006/picture">
                  <pic:nvPicPr>
                    <pic:cNvPr id="1" name="Picture 1" descr="IHBC logo Yorks branch (purpl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883920"/>
                    </a:xfrm>
                    <a:prstGeom prst="rect">
                      <a:avLst/>
                    </a:prstGeom>
                    <a:noFill/>
                    <a:ln>
                      <a:noFill/>
                    </a:ln>
                  </pic:spPr>
                </pic:pic>
              </a:graphicData>
            </a:graphic>
          </wp:inline>
        </w:drawing>
      </w:r>
    </w:p>
    <w:p w14:paraId="1C43CB18" w14:textId="77777777" w:rsidR="00396550" w:rsidRDefault="00396550">
      <w:pPr>
        <w:spacing w:line="192" w:lineRule="auto"/>
        <w:jc w:val="center"/>
        <w:rPr>
          <w:rFonts w:ascii="Verdana" w:hAnsi="Verdana"/>
          <w:b/>
          <w:color w:val="000000"/>
          <w:spacing w:val="-8"/>
          <w:w w:val="105"/>
          <w:sz w:val="24"/>
          <w:szCs w:val="24"/>
        </w:rPr>
      </w:pPr>
    </w:p>
    <w:p w14:paraId="6FD322DF" w14:textId="581B75F2" w:rsidR="00704176" w:rsidRPr="00F047C8" w:rsidRDefault="000B62CA">
      <w:pPr>
        <w:spacing w:line="192" w:lineRule="auto"/>
        <w:jc w:val="center"/>
        <w:rPr>
          <w:rFonts w:ascii="Verdana" w:hAnsi="Verdana"/>
          <w:b/>
          <w:color w:val="000000"/>
          <w:spacing w:val="-8"/>
          <w:w w:val="105"/>
          <w:sz w:val="24"/>
          <w:szCs w:val="24"/>
        </w:rPr>
      </w:pPr>
      <w:r>
        <w:rPr>
          <w:rFonts w:ascii="Verdana" w:hAnsi="Verdana"/>
          <w:b/>
          <w:color w:val="000000"/>
          <w:spacing w:val="-8"/>
          <w:w w:val="105"/>
          <w:sz w:val="24"/>
          <w:szCs w:val="24"/>
        </w:rPr>
        <w:t>IHBC YORKSHIRE BRANCH AGM 20</w:t>
      </w:r>
      <w:r w:rsidR="00A514C1">
        <w:rPr>
          <w:rFonts w:ascii="Verdana" w:hAnsi="Verdana"/>
          <w:b/>
          <w:color w:val="000000"/>
          <w:spacing w:val="-8"/>
          <w:w w:val="105"/>
          <w:sz w:val="24"/>
          <w:szCs w:val="24"/>
        </w:rPr>
        <w:t>2</w:t>
      </w:r>
      <w:r w:rsidR="00C34F8D">
        <w:rPr>
          <w:rFonts w:ascii="Verdana" w:hAnsi="Verdana"/>
          <w:b/>
          <w:color w:val="000000"/>
          <w:spacing w:val="-8"/>
          <w:w w:val="105"/>
          <w:sz w:val="24"/>
          <w:szCs w:val="24"/>
        </w:rPr>
        <w:t>2</w:t>
      </w:r>
    </w:p>
    <w:p w14:paraId="11EDA5F9" w14:textId="277743A7" w:rsidR="00F047C8" w:rsidRPr="00F21C2D" w:rsidRDefault="00C34F8D" w:rsidP="00F047C8">
      <w:pPr>
        <w:pStyle w:val="NoSpacing"/>
        <w:jc w:val="center"/>
        <w:rPr>
          <w:b/>
          <w:w w:val="105"/>
          <w:sz w:val="24"/>
          <w:szCs w:val="24"/>
        </w:rPr>
      </w:pPr>
      <w:r w:rsidRPr="00C34F8D">
        <w:rPr>
          <w:rFonts w:cs="Arial"/>
          <w:b/>
          <w:sz w:val="24"/>
          <w:szCs w:val="24"/>
        </w:rPr>
        <w:t>19 November</w:t>
      </w:r>
      <w:r w:rsidR="00CE5945" w:rsidRPr="00C34F8D">
        <w:rPr>
          <w:b/>
          <w:w w:val="105"/>
          <w:sz w:val="24"/>
          <w:szCs w:val="24"/>
        </w:rPr>
        <w:t xml:space="preserve"> </w:t>
      </w:r>
      <w:r w:rsidR="00CE5945">
        <w:rPr>
          <w:b/>
          <w:w w:val="105"/>
          <w:sz w:val="24"/>
          <w:szCs w:val="24"/>
        </w:rPr>
        <w:t>20</w:t>
      </w:r>
      <w:r w:rsidR="00902D31">
        <w:rPr>
          <w:b/>
          <w:w w:val="105"/>
          <w:sz w:val="24"/>
          <w:szCs w:val="24"/>
        </w:rPr>
        <w:t>2</w:t>
      </w:r>
      <w:r>
        <w:rPr>
          <w:b/>
          <w:w w:val="105"/>
          <w:sz w:val="24"/>
          <w:szCs w:val="24"/>
        </w:rPr>
        <w:t>2</w:t>
      </w:r>
      <w:r w:rsidR="00910F6F">
        <w:rPr>
          <w:b/>
          <w:w w:val="105"/>
          <w:sz w:val="24"/>
          <w:szCs w:val="24"/>
        </w:rPr>
        <w:t xml:space="preserve"> </w:t>
      </w:r>
      <w:r w:rsidR="00F047C8" w:rsidRPr="00F21C2D">
        <w:rPr>
          <w:b/>
          <w:w w:val="105"/>
          <w:sz w:val="24"/>
          <w:szCs w:val="24"/>
        </w:rPr>
        <w:t xml:space="preserve">at </w:t>
      </w:r>
      <w:r>
        <w:rPr>
          <w:b/>
          <w:w w:val="105"/>
          <w:sz w:val="24"/>
          <w:szCs w:val="24"/>
        </w:rPr>
        <w:t>12.00 noon</w:t>
      </w:r>
    </w:p>
    <w:p w14:paraId="4EDFDF72" w14:textId="77777777" w:rsidR="00C34F8D" w:rsidRPr="00F92FC7" w:rsidRDefault="00C34F8D" w:rsidP="00C34F8D">
      <w:pPr>
        <w:jc w:val="center"/>
        <w:rPr>
          <w:rFonts w:ascii="Arial" w:eastAsia="Arial" w:hAnsi="Arial" w:cs="Arial"/>
          <w:b/>
          <w:bCs/>
        </w:rPr>
      </w:pPr>
      <w:r w:rsidRPr="00F92FC7">
        <w:rPr>
          <w:rFonts w:ascii="Arial" w:eastAsia="Arial" w:hAnsi="Arial" w:cs="Arial"/>
          <w:b/>
          <w:bCs/>
        </w:rPr>
        <w:t>Channing Hall, 45 Surrey Street, Sheffield (Adjacent to the Town Hall)</w:t>
      </w:r>
    </w:p>
    <w:p w14:paraId="6504F6BB" w14:textId="1590FBC3" w:rsidR="00704176" w:rsidRPr="00C34F8D" w:rsidRDefault="00C34F8D" w:rsidP="00C34F8D">
      <w:pPr>
        <w:pStyle w:val="Heading1"/>
        <w:ind w:left="33" w:firstLine="0"/>
        <w:jc w:val="center"/>
        <w:textAlignment w:val="baseline"/>
        <w:rPr>
          <w:rFonts w:ascii="Roboto" w:hAnsi="Roboto"/>
          <w:b w:val="0"/>
          <w:i/>
          <w:iCs/>
          <w:color w:val="202124"/>
          <w:sz w:val="48"/>
        </w:rPr>
      </w:pPr>
      <w:r w:rsidRPr="00ED7E64">
        <w:rPr>
          <w:rFonts w:eastAsia="Arial" w:cs="Arial"/>
          <w:b w:val="0"/>
          <w:bCs/>
          <w:i/>
          <w:iCs/>
        </w:rPr>
        <w:t>Part of</w:t>
      </w:r>
      <w:r w:rsidRPr="00ED7E64">
        <w:rPr>
          <w:rFonts w:eastAsia="Arial" w:cs="Arial"/>
          <w:i/>
          <w:iCs/>
        </w:rPr>
        <w:t xml:space="preserve"> </w:t>
      </w:r>
      <w:r w:rsidRPr="00ED7E64">
        <w:rPr>
          <w:rFonts w:ascii="Roboto" w:hAnsi="Roboto"/>
          <w:b w:val="0"/>
          <w:bCs/>
          <w:i/>
          <w:iCs/>
          <w:color w:val="202124"/>
        </w:rPr>
        <w:t>Sheffield Centre Unitarian Church (Upper Chapel) Norfolk St, Sheffield City Centre, Sheffield S1 2JD</w:t>
      </w:r>
      <w:r w:rsidR="0002254B">
        <w:rPr>
          <w:spacing w:val="-6"/>
          <w:w w:val="105"/>
        </w:rPr>
        <w:br/>
      </w:r>
    </w:p>
    <w:p w14:paraId="3C18A13F" w14:textId="230B8BEA" w:rsidR="004B2ED4" w:rsidRDefault="0002254B" w:rsidP="00A96C0D">
      <w:pPr>
        <w:ind w:left="720"/>
        <w:jc w:val="both"/>
        <w:rPr>
          <w:rFonts w:ascii="Arial" w:eastAsia="Times New Roman" w:hAnsi="Arial" w:cs="Arial"/>
          <w:sz w:val="20"/>
          <w:szCs w:val="20"/>
        </w:rPr>
      </w:pPr>
      <w:r w:rsidRPr="00F21C2D">
        <w:rPr>
          <w:rFonts w:ascii="Arial" w:hAnsi="Arial" w:cs="Arial"/>
          <w:b/>
          <w:color w:val="000000"/>
          <w:spacing w:val="-4"/>
          <w:w w:val="105"/>
          <w:sz w:val="20"/>
          <w:szCs w:val="20"/>
          <w:u w:val="single"/>
        </w:rPr>
        <w:t>Persons present.</w:t>
      </w:r>
      <w:r w:rsidRPr="00F21C2D">
        <w:rPr>
          <w:rFonts w:ascii="Arial" w:hAnsi="Arial" w:cs="Arial"/>
          <w:color w:val="000000"/>
          <w:spacing w:val="-4"/>
          <w:w w:val="105"/>
          <w:sz w:val="20"/>
          <w:szCs w:val="20"/>
        </w:rPr>
        <w:t xml:space="preserve"> </w:t>
      </w:r>
      <w:r w:rsidR="00C34F8D">
        <w:rPr>
          <w:rFonts w:ascii="Arial" w:hAnsi="Arial" w:cs="Arial"/>
          <w:color w:val="000000"/>
          <w:spacing w:val="-4"/>
          <w:w w:val="105"/>
          <w:sz w:val="20"/>
          <w:szCs w:val="20"/>
        </w:rPr>
        <w:t xml:space="preserve">Maria Calderon (MC), Chair, </w:t>
      </w:r>
      <w:r w:rsidR="004B3393" w:rsidRPr="00F21C2D">
        <w:rPr>
          <w:rFonts w:ascii="Arial" w:hAnsi="Arial" w:cs="Arial"/>
          <w:color w:val="000000"/>
          <w:spacing w:val="-4"/>
          <w:w w:val="105"/>
          <w:sz w:val="20"/>
          <w:szCs w:val="20"/>
        </w:rPr>
        <w:t>David Rawlins (DR)</w:t>
      </w:r>
      <w:r w:rsidR="00910F6F">
        <w:rPr>
          <w:rFonts w:ascii="Arial" w:hAnsi="Arial" w:cs="Arial"/>
          <w:color w:val="000000"/>
          <w:spacing w:val="-4"/>
          <w:w w:val="105"/>
          <w:sz w:val="20"/>
          <w:szCs w:val="20"/>
        </w:rPr>
        <w:t xml:space="preserve"> (</w:t>
      </w:r>
      <w:r w:rsidR="00C34F8D">
        <w:rPr>
          <w:rFonts w:ascii="Arial" w:hAnsi="Arial" w:cs="Arial"/>
          <w:color w:val="000000"/>
          <w:spacing w:val="-4"/>
          <w:w w:val="105"/>
          <w:sz w:val="20"/>
          <w:szCs w:val="20"/>
        </w:rPr>
        <w:t>Secretary</w:t>
      </w:r>
      <w:r w:rsidR="00910F6F">
        <w:rPr>
          <w:rFonts w:ascii="Arial" w:hAnsi="Arial" w:cs="Arial"/>
          <w:color w:val="000000"/>
          <w:spacing w:val="-4"/>
          <w:w w:val="105"/>
          <w:sz w:val="20"/>
          <w:szCs w:val="20"/>
        </w:rPr>
        <w:t>)</w:t>
      </w:r>
      <w:r w:rsidR="004B3393" w:rsidRPr="00F21C2D">
        <w:rPr>
          <w:rFonts w:ascii="Arial" w:hAnsi="Arial" w:cs="Arial"/>
          <w:color w:val="000000"/>
          <w:spacing w:val="-4"/>
          <w:w w:val="105"/>
          <w:sz w:val="20"/>
          <w:szCs w:val="20"/>
        </w:rPr>
        <w:t xml:space="preserve">, </w:t>
      </w:r>
      <w:hyperlink r:id="rId9" w:history="1">
        <w:r w:rsidR="00C34F8D" w:rsidRPr="00C34F8D">
          <w:rPr>
            <w:rStyle w:val="Hyperlink"/>
            <w:rFonts w:ascii="Arial" w:eastAsia="Times New Roman" w:hAnsi="Arial" w:cs="Arial"/>
            <w:color w:val="000000" w:themeColor="text1"/>
            <w:sz w:val="20"/>
            <w:szCs w:val="20"/>
            <w:u w:val="none"/>
          </w:rPr>
          <w:t xml:space="preserve"> Andrew Shepherd</w:t>
        </w:r>
      </w:hyperlink>
      <w:r w:rsidR="00C34F8D" w:rsidRPr="00C34F8D">
        <w:rPr>
          <w:rFonts w:ascii="Arial" w:eastAsia="Times New Roman" w:hAnsi="Arial" w:cs="Arial"/>
          <w:color w:val="000000" w:themeColor="text1"/>
          <w:sz w:val="20"/>
          <w:szCs w:val="20"/>
        </w:rPr>
        <w:t xml:space="preserve"> (AS), </w:t>
      </w:r>
      <w:r w:rsidR="004B2ED4">
        <w:rPr>
          <w:rFonts w:ascii="Arial" w:hAnsi="Arial" w:cs="Arial"/>
          <w:color w:val="000000"/>
          <w:spacing w:val="-4"/>
          <w:w w:val="105"/>
          <w:sz w:val="20"/>
          <w:szCs w:val="20"/>
        </w:rPr>
        <w:t>Emma Gibbens (EG)</w:t>
      </w:r>
      <w:r w:rsidR="00910F6F">
        <w:rPr>
          <w:rFonts w:ascii="Arial" w:hAnsi="Arial" w:cs="Arial"/>
          <w:color w:val="000000"/>
          <w:spacing w:val="-4"/>
          <w:w w:val="105"/>
          <w:sz w:val="20"/>
          <w:szCs w:val="20"/>
        </w:rPr>
        <w:t xml:space="preserve">, </w:t>
      </w:r>
      <w:r w:rsidR="00CE5945">
        <w:rPr>
          <w:rFonts w:ascii="Arial" w:hAnsi="Arial" w:cs="Arial"/>
          <w:color w:val="000000"/>
          <w:spacing w:val="-4"/>
          <w:w w:val="105"/>
          <w:sz w:val="20"/>
          <w:szCs w:val="20"/>
        </w:rPr>
        <w:t xml:space="preserve">Eric Carter (EC), </w:t>
      </w:r>
      <w:r w:rsidR="00902D31">
        <w:rPr>
          <w:rFonts w:ascii="Arial" w:eastAsia="Times New Roman" w:hAnsi="Arial" w:cs="Arial"/>
          <w:sz w:val="20"/>
          <w:szCs w:val="20"/>
        </w:rPr>
        <w:t xml:space="preserve">Stephen </w:t>
      </w:r>
      <w:r w:rsidR="00902D31" w:rsidRPr="001D0E59">
        <w:rPr>
          <w:rFonts w:ascii="Arial" w:eastAsia="Times New Roman" w:hAnsi="Arial" w:cs="Arial"/>
          <w:sz w:val="20"/>
          <w:szCs w:val="20"/>
        </w:rPr>
        <w:t>Walker</w:t>
      </w:r>
      <w:r w:rsidR="00902D31">
        <w:rPr>
          <w:rFonts w:ascii="Arial" w:eastAsia="Times New Roman" w:hAnsi="Arial" w:cs="Arial"/>
          <w:sz w:val="20"/>
          <w:szCs w:val="20"/>
        </w:rPr>
        <w:t xml:space="preserve"> (SW), </w:t>
      </w:r>
      <w:r w:rsidR="00CF2BF5">
        <w:rPr>
          <w:rFonts w:ascii="Arial" w:hAnsi="Arial" w:cs="Arial"/>
          <w:color w:val="000000"/>
          <w:spacing w:val="-4"/>
          <w:w w:val="105"/>
          <w:sz w:val="20"/>
          <w:szCs w:val="20"/>
        </w:rPr>
        <w:t>Illan</w:t>
      </w:r>
      <w:r w:rsidR="009E6A5D">
        <w:rPr>
          <w:rFonts w:ascii="Arial" w:hAnsi="Arial" w:cs="Arial"/>
          <w:color w:val="000000"/>
          <w:spacing w:val="-4"/>
          <w:w w:val="105"/>
          <w:sz w:val="20"/>
          <w:szCs w:val="20"/>
        </w:rPr>
        <w:t xml:space="preserve"> Santos (IS), Tom Bromet (TB). </w:t>
      </w:r>
    </w:p>
    <w:p w14:paraId="3DAAA52B" w14:textId="77777777" w:rsidR="004B2ED4" w:rsidRDefault="004B2ED4" w:rsidP="00D31847">
      <w:pPr>
        <w:ind w:left="720"/>
        <w:rPr>
          <w:rFonts w:ascii="Arial" w:eastAsia="Times New Roman" w:hAnsi="Arial" w:cs="Arial"/>
          <w:sz w:val="20"/>
          <w:szCs w:val="20"/>
        </w:rPr>
      </w:pPr>
    </w:p>
    <w:p w14:paraId="0F783CE8" w14:textId="50C8C638" w:rsidR="00262E13" w:rsidRPr="00910F6F" w:rsidRDefault="009E6A5D" w:rsidP="00A96C0D">
      <w:pPr>
        <w:ind w:left="720"/>
        <w:jc w:val="both"/>
        <w:rPr>
          <w:rFonts w:ascii="Helvetica Neue" w:eastAsia="Times New Roman" w:hAnsi="Helvetica Neue" w:cs="Times New Roman"/>
          <w:color w:val="6F7287"/>
          <w:sz w:val="23"/>
          <w:szCs w:val="23"/>
        </w:rPr>
      </w:pPr>
      <w:r>
        <w:rPr>
          <w:rFonts w:ascii="Arial" w:eastAsia="Times New Roman" w:hAnsi="Arial" w:cs="Arial"/>
          <w:sz w:val="20"/>
          <w:szCs w:val="20"/>
        </w:rPr>
        <w:t xml:space="preserve">Sue Wrathmell, Peter Baker, Shannon Edwards, </w:t>
      </w:r>
      <w:r w:rsidR="004B2ED4">
        <w:rPr>
          <w:rFonts w:ascii="Arial" w:hAnsi="Arial" w:cs="Arial"/>
          <w:color w:val="000000"/>
          <w:spacing w:val="-4"/>
          <w:w w:val="105"/>
          <w:sz w:val="20"/>
          <w:szCs w:val="20"/>
        </w:rPr>
        <w:t xml:space="preserve">C Bradley,  </w:t>
      </w:r>
      <w:r>
        <w:rPr>
          <w:rFonts w:ascii="Arial" w:hAnsi="Arial" w:cs="Arial"/>
          <w:color w:val="000000"/>
          <w:spacing w:val="-4"/>
          <w:w w:val="105"/>
          <w:sz w:val="20"/>
          <w:szCs w:val="20"/>
        </w:rPr>
        <w:t xml:space="preserve">Peter Fisher, </w:t>
      </w:r>
      <w:r>
        <w:rPr>
          <w:rFonts w:ascii="Arial" w:eastAsia="Times New Roman" w:hAnsi="Arial" w:cs="Arial"/>
          <w:sz w:val="20"/>
          <w:szCs w:val="20"/>
        </w:rPr>
        <w:t>Thomas Hart, David Houltby (DH),  Elizabeth Laycock, Richard Maddison, Ruth Masood</w:t>
      </w:r>
      <w:r w:rsidR="009676AC">
        <w:rPr>
          <w:rFonts w:ascii="Arial" w:eastAsia="Times New Roman" w:hAnsi="Arial" w:cs="Arial"/>
          <w:sz w:val="20"/>
          <w:szCs w:val="20"/>
        </w:rPr>
        <w:t xml:space="preserve"> (nee Connolly)</w:t>
      </w:r>
      <w:r>
        <w:rPr>
          <w:rFonts w:ascii="Arial" w:eastAsia="Times New Roman" w:hAnsi="Arial" w:cs="Arial"/>
          <w:sz w:val="20"/>
          <w:szCs w:val="20"/>
        </w:rPr>
        <w:t xml:space="preserve">, Lisa McIntyre, Sarah Neville, Phillip Ward, Diane Wilson. </w:t>
      </w:r>
    </w:p>
    <w:p w14:paraId="5F7ECCDF" w14:textId="77777777" w:rsidR="009E6A5D" w:rsidRDefault="009E6A5D" w:rsidP="008B0B2E">
      <w:pPr>
        <w:ind w:left="720" w:right="144"/>
        <w:rPr>
          <w:rFonts w:ascii="Arial" w:hAnsi="Arial" w:cs="Arial"/>
          <w:b/>
          <w:color w:val="000000"/>
          <w:spacing w:val="-4"/>
          <w:w w:val="105"/>
          <w:sz w:val="20"/>
          <w:szCs w:val="20"/>
        </w:rPr>
      </w:pPr>
    </w:p>
    <w:p w14:paraId="12C54123" w14:textId="1C4DA4F0" w:rsidR="00AA7995" w:rsidRDefault="008B0B2E" w:rsidP="008B0B2E">
      <w:pPr>
        <w:ind w:left="720" w:right="144"/>
        <w:rPr>
          <w:rFonts w:ascii="Arial" w:hAnsi="Arial" w:cs="Arial"/>
          <w:color w:val="000000"/>
          <w:spacing w:val="-4"/>
          <w:w w:val="105"/>
          <w:sz w:val="20"/>
          <w:szCs w:val="20"/>
        </w:rPr>
      </w:pPr>
      <w:r w:rsidRPr="00D3525B">
        <w:rPr>
          <w:rFonts w:ascii="Arial" w:hAnsi="Arial" w:cs="Arial"/>
          <w:b/>
          <w:color w:val="000000"/>
          <w:spacing w:val="-4"/>
          <w:w w:val="105"/>
          <w:sz w:val="20"/>
          <w:szCs w:val="20"/>
        </w:rPr>
        <w:t>Apologies</w:t>
      </w:r>
      <w:r w:rsidRPr="00F21C2D">
        <w:rPr>
          <w:rFonts w:ascii="Arial" w:hAnsi="Arial" w:cs="Arial"/>
          <w:color w:val="000000"/>
          <w:spacing w:val="-4"/>
          <w:w w:val="105"/>
          <w:sz w:val="20"/>
          <w:szCs w:val="20"/>
        </w:rPr>
        <w:t xml:space="preserve"> were received from </w:t>
      </w:r>
      <w:r w:rsidR="00C34F8D">
        <w:rPr>
          <w:rFonts w:ascii="Arial" w:hAnsi="Arial" w:cs="Arial"/>
          <w:color w:val="000000"/>
          <w:spacing w:val="-4"/>
          <w:w w:val="105"/>
          <w:sz w:val="20"/>
          <w:szCs w:val="20"/>
        </w:rPr>
        <w:t>S Driver (SD)</w:t>
      </w:r>
      <w:r w:rsidR="00C34F8D" w:rsidRPr="00F21C2D">
        <w:rPr>
          <w:rFonts w:ascii="Arial" w:hAnsi="Arial" w:cs="Arial"/>
          <w:color w:val="000000"/>
          <w:spacing w:val="-4"/>
          <w:w w:val="105"/>
          <w:sz w:val="20"/>
          <w:szCs w:val="20"/>
        </w:rPr>
        <w:t xml:space="preserve">, </w:t>
      </w:r>
      <w:r w:rsidR="00C34F8D">
        <w:rPr>
          <w:rFonts w:ascii="Arial" w:hAnsi="Arial" w:cs="Arial"/>
          <w:color w:val="000000"/>
          <w:spacing w:val="-4"/>
          <w:w w:val="105"/>
          <w:sz w:val="20"/>
          <w:szCs w:val="20"/>
        </w:rPr>
        <w:t xml:space="preserve"> H Byers (HB),  R Thompson (RT)</w:t>
      </w:r>
      <w:r w:rsidR="00C34F8D">
        <w:rPr>
          <w:rFonts w:ascii="Arial" w:eastAsia="Times New Roman" w:hAnsi="Arial" w:cs="Arial"/>
          <w:sz w:val="20"/>
          <w:szCs w:val="20"/>
        </w:rPr>
        <w:t xml:space="preserve">, </w:t>
      </w:r>
      <w:r w:rsidR="00C34F8D">
        <w:rPr>
          <w:rFonts w:ascii="Arial" w:hAnsi="Arial" w:cs="Arial"/>
          <w:color w:val="000000"/>
          <w:spacing w:val="-4"/>
          <w:w w:val="105"/>
          <w:sz w:val="20"/>
          <w:szCs w:val="20"/>
        </w:rPr>
        <w:t>N</w:t>
      </w:r>
      <w:r w:rsidR="009E6A5D">
        <w:rPr>
          <w:rFonts w:ascii="Arial" w:hAnsi="Arial" w:cs="Arial"/>
          <w:color w:val="000000"/>
          <w:spacing w:val="-4"/>
          <w:w w:val="105"/>
          <w:sz w:val="20"/>
          <w:szCs w:val="20"/>
        </w:rPr>
        <w:t xml:space="preserve"> </w:t>
      </w:r>
      <w:r w:rsidR="00C34F8D">
        <w:rPr>
          <w:rFonts w:ascii="Arial" w:hAnsi="Arial" w:cs="Arial"/>
          <w:color w:val="000000"/>
          <w:spacing w:val="-4"/>
          <w:w w:val="105"/>
          <w:sz w:val="20"/>
          <w:szCs w:val="20"/>
        </w:rPr>
        <w:t>Kempton (NK),</w:t>
      </w:r>
      <w:r w:rsidR="00C34F8D" w:rsidRPr="00C34F8D">
        <w:rPr>
          <w:rFonts w:ascii="Arial" w:hAnsi="Arial" w:cs="Arial"/>
          <w:color w:val="000000"/>
          <w:spacing w:val="-4"/>
          <w:w w:val="105"/>
          <w:sz w:val="20"/>
          <w:szCs w:val="20"/>
        </w:rPr>
        <w:t xml:space="preserve"> </w:t>
      </w:r>
      <w:r w:rsidR="00C34F8D">
        <w:rPr>
          <w:rFonts w:ascii="Arial" w:hAnsi="Arial" w:cs="Arial"/>
          <w:color w:val="000000"/>
          <w:spacing w:val="-4"/>
          <w:w w:val="105"/>
          <w:sz w:val="20"/>
          <w:szCs w:val="20"/>
        </w:rPr>
        <w:t>K Knight (KK),</w:t>
      </w:r>
      <w:r w:rsidR="009E6A5D" w:rsidRPr="009E6A5D">
        <w:rPr>
          <w:rFonts w:ascii="Arial" w:hAnsi="Arial" w:cs="Arial"/>
          <w:color w:val="000000"/>
          <w:spacing w:val="-4"/>
          <w:w w:val="105"/>
          <w:sz w:val="20"/>
          <w:szCs w:val="20"/>
        </w:rPr>
        <w:t xml:space="preserve"> </w:t>
      </w:r>
      <w:r w:rsidR="009E6A5D">
        <w:rPr>
          <w:rFonts w:ascii="Arial" w:hAnsi="Arial" w:cs="Arial"/>
          <w:color w:val="000000"/>
          <w:spacing w:val="-4"/>
          <w:w w:val="105"/>
          <w:sz w:val="20"/>
          <w:szCs w:val="20"/>
        </w:rPr>
        <w:t>R Codling, K Sayner, K Newell,</w:t>
      </w:r>
      <w:r w:rsidR="009E6A5D">
        <w:rPr>
          <w:rFonts w:ascii="Arial" w:eastAsia="Times New Roman" w:hAnsi="Arial" w:cs="Arial"/>
          <w:sz w:val="20"/>
          <w:szCs w:val="20"/>
        </w:rPr>
        <w:t xml:space="preserve"> S</w:t>
      </w:r>
      <w:r w:rsidR="009E6A5D">
        <w:rPr>
          <w:rFonts w:ascii="Arial" w:hAnsi="Arial" w:cs="Arial"/>
          <w:color w:val="000000"/>
          <w:spacing w:val="-4"/>
          <w:w w:val="105"/>
          <w:sz w:val="20"/>
          <w:szCs w:val="20"/>
        </w:rPr>
        <w:t xml:space="preserve"> Campbell,  S Hunt, S G</w:t>
      </w:r>
      <w:r w:rsidR="0066398B">
        <w:rPr>
          <w:rFonts w:ascii="Arial" w:hAnsi="Arial" w:cs="Arial"/>
          <w:color w:val="000000"/>
          <w:spacing w:val="-4"/>
          <w:w w:val="105"/>
          <w:sz w:val="20"/>
          <w:szCs w:val="20"/>
        </w:rPr>
        <w:t>a</w:t>
      </w:r>
      <w:r w:rsidR="009E6A5D">
        <w:rPr>
          <w:rFonts w:ascii="Arial" w:hAnsi="Arial" w:cs="Arial"/>
          <w:color w:val="000000"/>
          <w:spacing w:val="-4"/>
          <w:w w:val="105"/>
          <w:sz w:val="20"/>
          <w:szCs w:val="20"/>
        </w:rPr>
        <w:t xml:space="preserve">ndolfi (SG), G Rose. </w:t>
      </w:r>
      <w:r w:rsidR="009676AC">
        <w:rPr>
          <w:rFonts w:ascii="Arial" w:hAnsi="Arial" w:cs="Arial"/>
          <w:color w:val="000000"/>
          <w:spacing w:val="-4"/>
          <w:w w:val="105"/>
          <w:sz w:val="20"/>
          <w:szCs w:val="20"/>
        </w:rPr>
        <w:t xml:space="preserve"> It would seem that some could not come due to COVID or Flu. </w:t>
      </w:r>
    </w:p>
    <w:p w14:paraId="34609FAD" w14:textId="77777777" w:rsidR="00F3680B" w:rsidRPr="00F21C2D" w:rsidRDefault="00096484" w:rsidP="008B0B2E">
      <w:pPr>
        <w:ind w:left="720" w:right="144"/>
        <w:rPr>
          <w:rFonts w:ascii="Arial" w:hAnsi="Arial" w:cs="Arial"/>
          <w:color w:val="000000"/>
          <w:spacing w:val="-11"/>
          <w:w w:val="105"/>
          <w:sz w:val="20"/>
          <w:szCs w:val="20"/>
          <w:u w:val="single"/>
        </w:rPr>
      </w:pPr>
      <w:r>
        <w:rPr>
          <w:rFonts w:ascii="Arial" w:hAnsi="Arial" w:cs="Arial"/>
          <w:color w:val="000000"/>
          <w:spacing w:val="-4"/>
          <w:w w:val="105"/>
          <w:sz w:val="20"/>
          <w:szCs w:val="20"/>
        </w:rPr>
        <w:t xml:space="preserve"> </w:t>
      </w:r>
    </w:p>
    <w:p w14:paraId="79DA8005" w14:textId="49C455FC" w:rsidR="00704176" w:rsidRPr="009D05CF" w:rsidRDefault="0002254B" w:rsidP="009D05CF">
      <w:pPr>
        <w:ind w:left="720"/>
        <w:jc w:val="both"/>
        <w:rPr>
          <w:rFonts w:ascii="Times New Roman" w:eastAsia="Times New Roman" w:hAnsi="Times New Roman" w:cs="Times New Roman"/>
          <w:sz w:val="24"/>
          <w:szCs w:val="24"/>
          <w:lang w:eastAsia="en-GB"/>
        </w:rPr>
      </w:pPr>
      <w:r w:rsidRPr="00F21C2D">
        <w:rPr>
          <w:rFonts w:ascii="Arial" w:hAnsi="Arial" w:cs="Arial"/>
          <w:b/>
          <w:color w:val="000000"/>
          <w:spacing w:val="-11"/>
          <w:w w:val="105"/>
          <w:sz w:val="20"/>
          <w:szCs w:val="20"/>
          <w:u w:val="single"/>
        </w:rPr>
        <w:t>Welcome and Introduction:</w:t>
      </w:r>
      <w:r w:rsidRPr="00F21C2D">
        <w:rPr>
          <w:rFonts w:ascii="Arial" w:hAnsi="Arial" w:cs="Arial"/>
          <w:color w:val="000000"/>
          <w:spacing w:val="-11"/>
          <w:w w:val="105"/>
          <w:sz w:val="20"/>
          <w:szCs w:val="20"/>
        </w:rPr>
        <w:t xml:space="preserve"> </w:t>
      </w:r>
      <w:r w:rsidR="00C34F8D">
        <w:rPr>
          <w:rFonts w:ascii="Arial" w:hAnsi="Arial" w:cs="Arial"/>
          <w:color w:val="000000"/>
          <w:spacing w:val="-11"/>
          <w:w w:val="105"/>
          <w:sz w:val="20"/>
          <w:szCs w:val="20"/>
        </w:rPr>
        <w:t>MC</w:t>
      </w:r>
      <w:r w:rsidR="00A96C0D">
        <w:rPr>
          <w:rFonts w:ascii="Arial" w:hAnsi="Arial" w:cs="Arial"/>
          <w:color w:val="000000"/>
          <w:spacing w:val="-11"/>
          <w:w w:val="105"/>
          <w:sz w:val="20"/>
          <w:szCs w:val="20"/>
        </w:rPr>
        <w:t xml:space="preserve"> as Chair</w:t>
      </w:r>
      <w:r w:rsidRPr="00F21C2D">
        <w:rPr>
          <w:rFonts w:ascii="Arial" w:hAnsi="Arial" w:cs="Arial"/>
          <w:color w:val="000000"/>
          <w:spacing w:val="-11"/>
          <w:w w:val="105"/>
          <w:sz w:val="20"/>
          <w:szCs w:val="20"/>
        </w:rPr>
        <w:t xml:space="preserve"> welcomed everyone to the AGM</w:t>
      </w:r>
      <w:r w:rsidR="00D3525B">
        <w:rPr>
          <w:rFonts w:ascii="Arial" w:hAnsi="Arial" w:cs="Arial"/>
          <w:color w:val="000000"/>
          <w:spacing w:val="-7"/>
          <w:w w:val="105"/>
          <w:sz w:val="20"/>
          <w:szCs w:val="20"/>
        </w:rPr>
        <w:t>.</w:t>
      </w:r>
      <w:r w:rsidR="006446B2">
        <w:rPr>
          <w:rFonts w:ascii="Arial" w:eastAsia="Times New Roman" w:hAnsi="Arial" w:cs="Arial"/>
          <w:color w:val="373A3C"/>
          <w:sz w:val="20"/>
          <w:szCs w:val="20"/>
          <w:shd w:val="clear" w:color="auto" w:fill="FFFFFF"/>
          <w:lang w:eastAsia="en-GB"/>
        </w:rPr>
        <w:t xml:space="preserve"> </w:t>
      </w:r>
      <w:r w:rsidR="009676AC">
        <w:rPr>
          <w:rFonts w:ascii="Arial" w:eastAsia="Times New Roman" w:hAnsi="Arial" w:cs="Arial"/>
          <w:color w:val="373A3C"/>
          <w:sz w:val="20"/>
          <w:szCs w:val="20"/>
          <w:shd w:val="clear" w:color="auto" w:fill="FFFFFF"/>
          <w:lang w:eastAsia="en-GB"/>
        </w:rPr>
        <w:t xml:space="preserve">This followed a very </w:t>
      </w:r>
      <w:r w:rsidR="009676AC" w:rsidRPr="00DC2A84">
        <w:rPr>
          <w:rFonts w:ascii="Arial" w:eastAsia="Times New Roman" w:hAnsi="Arial" w:cs="Arial"/>
          <w:color w:val="373A3C"/>
          <w:sz w:val="20"/>
          <w:szCs w:val="20"/>
          <w:shd w:val="clear" w:color="auto" w:fill="FFFFFF"/>
          <w:lang w:eastAsia="en-GB"/>
        </w:rPr>
        <w:t xml:space="preserve">interesting </w:t>
      </w:r>
      <w:r w:rsidR="009676AC" w:rsidRPr="00DC2A84">
        <w:rPr>
          <w:rFonts w:ascii="Arial" w:hAnsi="Arial" w:cs="Arial"/>
          <w:sz w:val="20"/>
          <w:szCs w:val="20"/>
        </w:rPr>
        <w:t xml:space="preserve">talk by </w:t>
      </w:r>
      <w:r w:rsidR="009676AC" w:rsidRPr="00DC2A84">
        <w:rPr>
          <w:rFonts w:ascii="Arial" w:hAnsi="Arial" w:cs="Arial"/>
          <w:color w:val="1F497D"/>
          <w:sz w:val="20"/>
          <w:szCs w:val="20"/>
        </w:rPr>
        <w:t>Dorian Proudfoot (Donald Insall, Architects)</w:t>
      </w:r>
      <w:r w:rsidR="009676AC" w:rsidRPr="00DC2A84">
        <w:rPr>
          <w:rFonts w:ascii="Arial" w:hAnsi="Arial" w:cs="Arial"/>
          <w:color w:val="1F4E79" w:themeColor="accent1" w:themeShade="80"/>
          <w:sz w:val="20"/>
          <w:szCs w:val="20"/>
        </w:rPr>
        <w:t xml:space="preserve"> </w:t>
      </w:r>
      <w:r w:rsidR="009676AC" w:rsidRPr="00DC2A84">
        <w:rPr>
          <w:rFonts w:ascii="Arial" w:hAnsi="Arial" w:cs="Arial"/>
          <w:sz w:val="20"/>
          <w:szCs w:val="20"/>
        </w:rPr>
        <w:t xml:space="preserve"> </w:t>
      </w:r>
      <w:r w:rsidR="009676AC" w:rsidRPr="00DC2A84">
        <w:rPr>
          <w:rFonts w:ascii="Arial" w:hAnsi="Arial" w:cs="Arial"/>
          <w:color w:val="1F4E79" w:themeColor="accent1" w:themeShade="80"/>
          <w:sz w:val="20"/>
          <w:szCs w:val="20"/>
        </w:rPr>
        <w:t>‘</w:t>
      </w:r>
      <w:r w:rsidR="009676AC" w:rsidRPr="00DC2A84">
        <w:rPr>
          <w:rFonts w:ascii="Arial" w:hAnsi="Arial" w:cs="Arial"/>
          <w:b/>
          <w:bCs/>
          <w:i/>
          <w:iCs/>
          <w:color w:val="1F4E79" w:themeColor="accent1" w:themeShade="80"/>
          <w:sz w:val="20"/>
          <w:szCs w:val="20"/>
        </w:rPr>
        <w:t xml:space="preserve">Wentworth Woodhouse: </w:t>
      </w:r>
      <w:r w:rsidR="009676AC" w:rsidRPr="00DC2A84">
        <w:rPr>
          <w:rFonts w:ascii="Arial" w:hAnsi="Arial" w:cs="Arial"/>
          <w:sz w:val="20"/>
          <w:szCs w:val="20"/>
        </w:rPr>
        <w:t xml:space="preserve"> </w:t>
      </w:r>
      <w:r w:rsidR="009676AC" w:rsidRPr="00DC2A84">
        <w:rPr>
          <w:rFonts w:ascii="Arial" w:hAnsi="Arial" w:cs="Arial"/>
          <w:color w:val="000000"/>
          <w:sz w:val="20"/>
          <w:szCs w:val="20"/>
          <w:u w:val="single"/>
        </w:rPr>
        <w:t>A New Life’</w:t>
      </w:r>
      <w:r w:rsidR="009676AC" w:rsidRPr="009676AC">
        <w:rPr>
          <w:rFonts w:cstheme="minorHAnsi"/>
          <w:sz w:val="20"/>
          <w:szCs w:val="20"/>
        </w:rPr>
        <w:t xml:space="preserve"> </w:t>
      </w:r>
      <w:r w:rsidR="00DC2A84">
        <w:rPr>
          <w:rFonts w:cstheme="minorHAnsi"/>
          <w:sz w:val="20"/>
          <w:szCs w:val="20"/>
        </w:rPr>
        <w:t xml:space="preserve">. </w:t>
      </w:r>
    </w:p>
    <w:p w14:paraId="4E6E274B" w14:textId="7D8B553B" w:rsidR="00704176" w:rsidRPr="00F21C2D" w:rsidRDefault="0002254B">
      <w:pPr>
        <w:numPr>
          <w:ilvl w:val="0"/>
          <w:numId w:val="1"/>
        </w:numPr>
        <w:tabs>
          <w:tab w:val="clear" w:pos="720"/>
          <w:tab w:val="decimal" w:pos="792"/>
        </w:tabs>
        <w:spacing w:before="288" w:line="199" w:lineRule="auto"/>
        <w:ind w:left="792" w:hanging="720"/>
        <w:rPr>
          <w:rFonts w:ascii="Arial" w:hAnsi="Arial" w:cs="Arial"/>
          <w:b/>
          <w:color w:val="000000"/>
          <w:spacing w:val="-6"/>
          <w:w w:val="105"/>
          <w:sz w:val="20"/>
          <w:szCs w:val="20"/>
          <w:u w:val="single"/>
        </w:rPr>
      </w:pPr>
      <w:r w:rsidRPr="00F21C2D">
        <w:rPr>
          <w:rFonts w:ascii="Arial" w:hAnsi="Arial" w:cs="Arial"/>
          <w:b/>
          <w:color w:val="000000"/>
          <w:spacing w:val="-6"/>
          <w:w w:val="105"/>
          <w:sz w:val="20"/>
          <w:szCs w:val="20"/>
          <w:u w:val="single"/>
        </w:rPr>
        <w:t>Minutes of the last AGM</w:t>
      </w:r>
      <w:r w:rsidR="004B3393" w:rsidRPr="00F21C2D">
        <w:rPr>
          <w:rFonts w:ascii="Arial" w:hAnsi="Arial" w:cs="Arial"/>
          <w:b/>
          <w:color w:val="000000"/>
          <w:spacing w:val="-6"/>
          <w:w w:val="105"/>
          <w:sz w:val="20"/>
          <w:szCs w:val="20"/>
          <w:u w:val="single"/>
        </w:rPr>
        <w:t xml:space="preserve"> </w:t>
      </w:r>
      <w:r w:rsidR="00C34F8D">
        <w:rPr>
          <w:rFonts w:ascii="Arial" w:hAnsi="Arial" w:cs="Arial"/>
          <w:b/>
          <w:color w:val="000000"/>
          <w:spacing w:val="-6"/>
          <w:w w:val="105"/>
          <w:sz w:val="20"/>
          <w:szCs w:val="20"/>
          <w:u w:val="single"/>
        </w:rPr>
        <w:t>5</w:t>
      </w:r>
      <w:r w:rsidR="009D05CF">
        <w:rPr>
          <w:rFonts w:ascii="Arial" w:hAnsi="Arial" w:cs="Arial"/>
          <w:b/>
          <w:color w:val="000000"/>
          <w:spacing w:val="-6"/>
          <w:w w:val="105"/>
          <w:sz w:val="20"/>
          <w:szCs w:val="20"/>
          <w:u w:val="single"/>
        </w:rPr>
        <w:t xml:space="preserve"> October </w:t>
      </w:r>
      <w:r w:rsidR="00EA415A">
        <w:rPr>
          <w:rFonts w:ascii="Arial" w:hAnsi="Arial" w:cs="Arial"/>
          <w:b/>
          <w:color w:val="000000"/>
          <w:spacing w:val="-6"/>
          <w:w w:val="105"/>
          <w:sz w:val="20"/>
          <w:szCs w:val="20"/>
          <w:u w:val="single"/>
        </w:rPr>
        <w:t>20</w:t>
      </w:r>
      <w:r w:rsidR="00910F6F">
        <w:rPr>
          <w:rFonts w:ascii="Arial" w:hAnsi="Arial" w:cs="Arial"/>
          <w:b/>
          <w:color w:val="000000"/>
          <w:spacing w:val="-6"/>
          <w:w w:val="105"/>
          <w:sz w:val="20"/>
          <w:szCs w:val="20"/>
          <w:u w:val="single"/>
        </w:rPr>
        <w:t>2</w:t>
      </w:r>
      <w:r w:rsidR="00C34F8D">
        <w:rPr>
          <w:rFonts w:ascii="Arial" w:hAnsi="Arial" w:cs="Arial"/>
          <w:b/>
          <w:color w:val="000000"/>
          <w:spacing w:val="-6"/>
          <w:w w:val="105"/>
          <w:sz w:val="20"/>
          <w:szCs w:val="20"/>
          <w:u w:val="single"/>
        </w:rPr>
        <w:t>1</w:t>
      </w:r>
      <w:r w:rsidRPr="00F21C2D">
        <w:rPr>
          <w:rFonts w:ascii="Arial" w:hAnsi="Arial" w:cs="Arial"/>
          <w:b/>
          <w:color w:val="000000"/>
          <w:spacing w:val="-6"/>
          <w:w w:val="105"/>
          <w:sz w:val="20"/>
          <w:szCs w:val="20"/>
          <w:u w:val="single"/>
        </w:rPr>
        <w:t xml:space="preserve">: </w:t>
      </w:r>
    </w:p>
    <w:p w14:paraId="72E63C3D" w14:textId="4B735C41" w:rsidR="00704176" w:rsidRPr="00F21C2D" w:rsidRDefault="00C96848">
      <w:pPr>
        <w:spacing w:before="36"/>
        <w:ind w:left="720"/>
        <w:rPr>
          <w:rFonts w:ascii="Arial" w:hAnsi="Arial" w:cs="Arial"/>
          <w:color w:val="000000"/>
          <w:spacing w:val="-9"/>
          <w:w w:val="105"/>
          <w:sz w:val="20"/>
          <w:szCs w:val="20"/>
        </w:rPr>
      </w:pPr>
      <w:r w:rsidRPr="00F21C2D">
        <w:rPr>
          <w:rFonts w:ascii="Arial" w:hAnsi="Arial" w:cs="Arial"/>
          <w:color w:val="000000"/>
          <w:spacing w:val="-6"/>
          <w:w w:val="105"/>
          <w:sz w:val="20"/>
          <w:szCs w:val="20"/>
        </w:rPr>
        <w:t xml:space="preserve">These were </w:t>
      </w:r>
      <w:r w:rsidR="005A034F" w:rsidRPr="00F21C2D">
        <w:rPr>
          <w:rFonts w:ascii="Arial" w:hAnsi="Arial" w:cs="Arial"/>
          <w:color w:val="000000"/>
          <w:spacing w:val="-6"/>
          <w:w w:val="105"/>
          <w:sz w:val="20"/>
          <w:szCs w:val="20"/>
        </w:rPr>
        <w:t>presented and approved by those present.</w:t>
      </w:r>
      <w:r w:rsidR="00131623">
        <w:rPr>
          <w:rFonts w:ascii="Arial" w:hAnsi="Arial" w:cs="Arial"/>
          <w:color w:val="000000"/>
          <w:spacing w:val="-6"/>
          <w:w w:val="105"/>
          <w:sz w:val="20"/>
          <w:szCs w:val="20"/>
        </w:rPr>
        <w:t xml:space="preserve">    </w:t>
      </w:r>
    </w:p>
    <w:p w14:paraId="7DD06D37" w14:textId="7A264B05" w:rsidR="009676AC" w:rsidRDefault="009676AC">
      <w:pPr>
        <w:numPr>
          <w:ilvl w:val="0"/>
          <w:numId w:val="1"/>
        </w:numPr>
        <w:tabs>
          <w:tab w:val="clear" w:pos="720"/>
          <w:tab w:val="decimal" w:pos="792"/>
        </w:tabs>
        <w:spacing w:before="252"/>
        <w:ind w:left="792" w:hanging="720"/>
        <w:rPr>
          <w:rFonts w:ascii="Arial" w:hAnsi="Arial" w:cs="Arial"/>
          <w:b/>
          <w:color w:val="000000"/>
          <w:spacing w:val="-8"/>
          <w:w w:val="105"/>
          <w:sz w:val="20"/>
          <w:szCs w:val="20"/>
          <w:u w:val="single"/>
        </w:rPr>
      </w:pPr>
      <w:r>
        <w:rPr>
          <w:rFonts w:ascii="Arial" w:hAnsi="Arial" w:cs="Arial"/>
          <w:b/>
          <w:color w:val="000000"/>
          <w:spacing w:val="-8"/>
          <w:w w:val="105"/>
          <w:sz w:val="20"/>
          <w:szCs w:val="20"/>
          <w:u w:val="single"/>
        </w:rPr>
        <w:t xml:space="preserve">Matters Arising from the Minutes: </w:t>
      </w:r>
      <w:r w:rsidR="00DC2A84">
        <w:rPr>
          <w:rFonts w:ascii="Arial" w:hAnsi="Arial" w:cs="Arial"/>
          <w:bCs/>
          <w:color w:val="000000"/>
          <w:spacing w:val="-8"/>
          <w:w w:val="105"/>
          <w:sz w:val="20"/>
          <w:szCs w:val="20"/>
        </w:rPr>
        <w:t xml:space="preserve"> None noted. </w:t>
      </w:r>
    </w:p>
    <w:p w14:paraId="3DBACE35" w14:textId="1BD9A1B3" w:rsidR="00DC2A84" w:rsidRDefault="00DC2A84">
      <w:pPr>
        <w:numPr>
          <w:ilvl w:val="0"/>
          <w:numId w:val="1"/>
        </w:numPr>
        <w:tabs>
          <w:tab w:val="clear" w:pos="720"/>
          <w:tab w:val="decimal" w:pos="792"/>
        </w:tabs>
        <w:spacing w:before="252"/>
        <w:ind w:left="792" w:hanging="720"/>
        <w:rPr>
          <w:rFonts w:ascii="Arial" w:hAnsi="Arial" w:cs="Arial"/>
          <w:b/>
          <w:color w:val="000000"/>
          <w:spacing w:val="-8"/>
          <w:w w:val="105"/>
          <w:sz w:val="20"/>
          <w:szCs w:val="20"/>
          <w:u w:val="single"/>
        </w:rPr>
      </w:pPr>
      <w:r>
        <w:rPr>
          <w:rFonts w:ascii="Arial" w:hAnsi="Arial" w:cs="Arial"/>
          <w:b/>
          <w:color w:val="000000"/>
          <w:spacing w:val="-8"/>
          <w:w w:val="105"/>
          <w:sz w:val="20"/>
          <w:szCs w:val="20"/>
          <w:u w:val="single"/>
        </w:rPr>
        <w:t>Branch Officer Reports:</w:t>
      </w:r>
      <w:r w:rsidR="005E5FCA">
        <w:rPr>
          <w:rFonts w:ascii="Arial" w:hAnsi="Arial" w:cs="Arial"/>
          <w:bCs/>
          <w:color w:val="000000"/>
          <w:spacing w:val="-8"/>
          <w:w w:val="105"/>
          <w:sz w:val="20"/>
          <w:szCs w:val="20"/>
        </w:rPr>
        <w:t xml:space="preserve">  </w:t>
      </w:r>
      <w:r w:rsidR="005E5FCA" w:rsidRPr="005E5FCA">
        <w:rPr>
          <w:rFonts w:ascii="Arial" w:hAnsi="Arial" w:cs="Arial"/>
          <w:bCs/>
          <w:color w:val="000000"/>
          <w:spacing w:val="-8"/>
          <w:w w:val="105"/>
          <w:sz w:val="20"/>
          <w:szCs w:val="20"/>
        </w:rPr>
        <w:t>Each member of the Committee introduced themselves</w:t>
      </w:r>
      <w:r w:rsidR="005E5FCA">
        <w:rPr>
          <w:rFonts w:ascii="Arial" w:hAnsi="Arial" w:cs="Arial"/>
          <w:bCs/>
          <w:color w:val="000000"/>
          <w:spacing w:val="-8"/>
          <w:w w:val="105"/>
          <w:sz w:val="20"/>
          <w:szCs w:val="20"/>
        </w:rPr>
        <w:t>:</w:t>
      </w:r>
      <w:r w:rsidR="005E5FCA">
        <w:rPr>
          <w:rFonts w:ascii="Arial" w:hAnsi="Arial" w:cs="Arial"/>
          <w:b/>
          <w:color w:val="000000"/>
          <w:spacing w:val="-8"/>
          <w:w w:val="105"/>
          <w:sz w:val="20"/>
          <w:szCs w:val="20"/>
          <w:u w:val="single"/>
        </w:rPr>
        <w:t xml:space="preserve"> </w:t>
      </w:r>
    </w:p>
    <w:p w14:paraId="05A1E1C1" w14:textId="72FFDD4D" w:rsidR="00704176" w:rsidRPr="00F21C2D" w:rsidRDefault="000865BF" w:rsidP="00DC2A84">
      <w:pPr>
        <w:tabs>
          <w:tab w:val="decimal" w:pos="720"/>
          <w:tab w:val="decimal" w:pos="792"/>
        </w:tabs>
        <w:spacing w:before="252"/>
        <w:ind w:left="792"/>
        <w:rPr>
          <w:rFonts w:ascii="Arial" w:hAnsi="Arial" w:cs="Arial"/>
          <w:b/>
          <w:color w:val="000000"/>
          <w:spacing w:val="-8"/>
          <w:w w:val="105"/>
          <w:sz w:val="20"/>
          <w:szCs w:val="20"/>
          <w:u w:val="single"/>
        </w:rPr>
      </w:pPr>
      <w:r>
        <w:rPr>
          <w:rFonts w:ascii="Arial" w:hAnsi="Arial" w:cs="Arial"/>
          <w:b/>
          <w:color w:val="000000"/>
          <w:spacing w:val="-8"/>
          <w:w w:val="105"/>
          <w:sz w:val="20"/>
          <w:szCs w:val="20"/>
          <w:u w:val="single"/>
        </w:rPr>
        <w:t>Chair (</w:t>
      </w:r>
      <w:r w:rsidR="00C34F8D">
        <w:rPr>
          <w:rFonts w:ascii="Arial" w:hAnsi="Arial" w:cs="Arial"/>
          <w:b/>
          <w:color w:val="000000"/>
          <w:spacing w:val="-8"/>
          <w:w w:val="105"/>
          <w:sz w:val="20"/>
          <w:szCs w:val="20"/>
          <w:u w:val="single"/>
        </w:rPr>
        <w:t>MC</w:t>
      </w:r>
      <w:r>
        <w:rPr>
          <w:rFonts w:ascii="Arial" w:hAnsi="Arial" w:cs="Arial"/>
          <w:b/>
          <w:color w:val="000000"/>
          <w:spacing w:val="-8"/>
          <w:w w:val="105"/>
          <w:sz w:val="20"/>
          <w:szCs w:val="20"/>
          <w:u w:val="single"/>
        </w:rPr>
        <w:t>)</w:t>
      </w:r>
      <w:r w:rsidR="0002254B" w:rsidRPr="00F21C2D">
        <w:rPr>
          <w:rFonts w:ascii="Arial" w:hAnsi="Arial" w:cs="Arial"/>
          <w:b/>
          <w:color w:val="000000"/>
          <w:spacing w:val="-8"/>
          <w:w w:val="105"/>
          <w:sz w:val="20"/>
          <w:szCs w:val="20"/>
          <w:u w:val="single"/>
        </w:rPr>
        <w:t xml:space="preserve">: </w:t>
      </w:r>
    </w:p>
    <w:p w14:paraId="4C1C1859" w14:textId="24C4229E" w:rsidR="004B54C6" w:rsidRDefault="00DC2A84" w:rsidP="004B54C6">
      <w:pPr>
        <w:ind w:left="720" w:right="144"/>
        <w:jc w:val="both"/>
        <w:rPr>
          <w:rFonts w:ascii="Arial" w:hAnsi="Arial" w:cs="Arial"/>
          <w:color w:val="000000"/>
          <w:spacing w:val="-7"/>
          <w:w w:val="105"/>
          <w:sz w:val="20"/>
          <w:szCs w:val="20"/>
        </w:rPr>
      </w:pPr>
      <w:r>
        <w:rPr>
          <w:rFonts w:ascii="Arial" w:hAnsi="Arial" w:cs="Arial"/>
          <w:color w:val="000000"/>
          <w:spacing w:val="-7"/>
          <w:w w:val="105"/>
          <w:sz w:val="20"/>
          <w:szCs w:val="20"/>
        </w:rPr>
        <w:t xml:space="preserve">MC expressed that whilst taking on the position of Chair on a temporary basis last year, she now wishes to continue in the position. </w:t>
      </w:r>
      <w:r w:rsidR="002605D8">
        <w:rPr>
          <w:rFonts w:ascii="Arial" w:hAnsi="Arial" w:cs="Arial"/>
          <w:color w:val="000000"/>
          <w:spacing w:val="-7"/>
          <w:w w:val="105"/>
          <w:sz w:val="20"/>
          <w:szCs w:val="20"/>
        </w:rPr>
        <w:t xml:space="preserve"> She thanked </w:t>
      </w:r>
      <w:r w:rsidR="00AE73E8">
        <w:rPr>
          <w:rFonts w:ascii="Arial" w:hAnsi="Arial" w:cs="Arial"/>
          <w:color w:val="000000"/>
          <w:spacing w:val="-7"/>
          <w:w w:val="105"/>
          <w:sz w:val="20"/>
          <w:szCs w:val="20"/>
        </w:rPr>
        <w:t xml:space="preserve">Dorian Proudfoot for his fascinating talk On Wentworth &amp; looks forward to an actual visit next year.  </w:t>
      </w:r>
      <w:r>
        <w:rPr>
          <w:rFonts w:ascii="Arial" w:hAnsi="Arial" w:cs="Arial"/>
          <w:color w:val="000000"/>
          <w:spacing w:val="-7"/>
          <w:w w:val="105"/>
          <w:sz w:val="20"/>
          <w:szCs w:val="20"/>
        </w:rPr>
        <w:t xml:space="preserve">As Chair she </w:t>
      </w:r>
      <w:r w:rsidR="002605D8">
        <w:rPr>
          <w:rFonts w:ascii="Arial" w:hAnsi="Arial" w:cs="Arial"/>
          <w:color w:val="000000"/>
          <w:spacing w:val="-7"/>
          <w:w w:val="105"/>
          <w:sz w:val="20"/>
          <w:szCs w:val="20"/>
        </w:rPr>
        <w:t xml:space="preserve">has </w:t>
      </w:r>
      <w:r>
        <w:rPr>
          <w:rFonts w:ascii="Arial" w:hAnsi="Arial" w:cs="Arial"/>
          <w:color w:val="000000"/>
          <w:spacing w:val="-7"/>
          <w:w w:val="105"/>
          <w:sz w:val="20"/>
          <w:szCs w:val="20"/>
        </w:rPr>
        <w:t>receive</w:t>
      </w:r>
      <w:r w:rsidR="002605D8">
        <w:rPr>
          <w:rFonts w:ascii="Arial" w:hAnsi="Arial" w:cs="Arial"/>
          <w:color w:val="000000"/>
          <w:spacing w:val="-7"/>
          <w:w w:val="105"/>
          <w:sz w:val="20"/>
          <w:szCs w:val="20"/>
        </w:rPr>
        <w:t>d</w:t>
      </w:r>
      <w:r>
        <w:rPr>
          <w:rFonts w:ascii="Arial" w:hAnsi="Arial" w:cs="Arial"/>
          <w:color w:val="000000"/>
          <w:spacing w:val="-7"/>
          <w:w w:val="105"/>
          <w:sz w:val="20"/>
          <w:szCs w:val="20"/>
        </w:rPr>
        <w:t xml:space="preserve"> regular requests from Head Office to respond to consult, and has responded to matters such as Designated Landscapes, Regulations affecting Landlords etc.  During the last year, she arranged Skills Workshops with the NYM National Park. These included on Lime, Pointing, Timber Frames, Thatch etc. All were well attended, with attendees coming from “all over”.  On a personal level, she is now moving from NYMNP to become Senior </w:t>
      </w:r>
      <w:r w:rsidR="00AD7B58">
        <w:rPr>
          <w:rFonts w:ascii="Arial" w:hAnsi="Arial" w:cs="Arial"/>
          <w:color w:val="000000"/>
          <w:spacing w:val="-7"/>
          <w:w w:val="105"/>
          <w:sz w:val="20"/>
          <w:szCs w:val="20"/>
        </w:rPr>
        <w:t xml:space="preserve">Building Conservation Officer for Historic England. </w:t>
      </w:r>
    </w:p>
    <w:p w14:paraId="1370D986" w14:textId="6B55A026" w:rsidR="005E5FCA" w:rsidRDefault="005E5FCA" w:rsidP="004B54C6">
      <w:pPr>
        <w:ind w:left="720" w:right="144"/>
        <w:jc w:val="both"/>
        <w:rPr>
          <w:rFonts w:ascii="Arial" w:hAnsi="Arial" w:cs="Arial"/>
          <w:color w:val="000000"/>
          <w:spacing w:val="-7"/>
          <w:w w:val="105"/>
          <w:sz w:val="20"/>
          <w:szCs w:val="20"/>
        </w:rPr>
      </w:pPr>
    </w:p>
    <w:p w14:paraId="4EEDD408" w14:textId="7F3ED241" w:rsidR="005E5FCA" w:rsidRDefault="005E5FCA" w:rsidP="004B54C6">
      <w:pPr>
        <w:ind w:left="720" w:right="144"/>
        <w:jc w:val="both"/>
        <w:rPr>
          <w:rFonts w:ascii="Arial" w:hAnsi="Arial" w:cs="Arial"/>
          <w:color w:val="000000"/>
          <w:spacing w:val="-7"/>
          <w:w w:val="105"/>
          <w:sz w:val="20"/>
          <w:szCs w:val="20"/>
        </w:rPr>
      </w:pPr>
      <w:r>
        <w:rPr>
          <w:rFonts w:ascii="Arial" w:hAnsi="Arial" w:cs="Arial"/>
          <w:color w:val="000000"/>
          <w:spacing w:val="-7"/>
          <w:w w:val="105"/>
          <w:sz w:val="20"/>
          <w:szCs w:val="20"/>
        </w:rPr>
        <w:t>MC invited members to join the Branch Committee even if on a non-portfolio basis.   At present, there is a vacancy for the position of Branch Media Officer, and a third person would be welcome to help out the Events s</w:t>
      </w:r>
      <w:r w:rsidR="00AB681F">
        <w:rPr>
          <w:rFonts w:ascii="Arial" w:hAnsi="Arial" w:cs="Arial"/>
          <w:color w:val="000000"/>
          <w:spacing w:val="-7"/>
          <w:w w:val="105"/>
          <w:sz w:val="20"/>
          <w:szCs w:val="20"/>
        </w:rPr>
        <w:t>u</w:t>
      </w:r>
      <w:r>
        <w:rPr>
          <w:rFonts w:ascii="Arial" w:hAnsi="Arial" w:cs="Arial"/>
          <w:color w:val="000000"/>
          <w:spacing w:val="-7"/>
          <w:w w:val="105"/>
          <w:sz w:val="20"/>
          <w:szCs w:val="20"/>
        </w:rPr>
        <w:t xml:space="preserve">b-committee of Tom Bromet &amp; Hilary Byers.  IS put his name forward for this position, seconded by MC, and was duly elected by those present.  </w:t>
      </w:r>
    </w:p>
    <w:p w14:paraId="1BDAA183" w14:textId="2D72EF24" w:rsidR="000865BF" w:rsidRDefault="000865BF" w:rsidP="004B54C6">
      <w:pPr>
        <w:ind w:left="720" w:right="144"/>
        <w:jc w:val="both"/>
        <w:rPr>
          <w:rFonts w:ascii="Arial" w:hAnsi="Arial" w:cs="Arial"/>
          <w:color w:val="000000"/>
          <w:spacing w:val="-7"/>
          <w:w w:val="105"/>
          <w:sz w:val="20"/>
          <w:szCs w:val="20"/>
        </w:rPr>
      </w:pPr>
    </w:p>
    <w:p w14:paraId="2D4CF5AC" w14:textId="2F732F79" w:rsidR="000865BF" w:rsidRDefault="000865BF" w:rsidP="004B54C6">
      <w:pPr>
        <w:ind w:left="720" w:right="144"/>
        <w:jc w:val="both"/>
        <w:rPr>
          <w:rFonts w:ascii="Arial" w:hAnsi="Arial" w:cs="Arial"/>
          <w:color w:val="000000"/>
          <w:spacing w:val="-7"/>
          <w:w w:val="105"/>
          <w:sz w:val="20"/>
          <w:szCs w:val="20"/>
        </w:rPr>
      </w:pPr>
      <w:r w:rsidRPr="000865BF">
        <w:rPr>
          <w:rFonts w:ascii="Arial" w:hAnsi="Arial" w:cs="Arial"/>
          <w:b/>
          <w:bCs/>
          <w:color w:val="000000"/>
          <w:spacing w:val="-7"/>
          <w:w w:val="105"/>
          <w:sz w:val="20"/>
          <w:szCs w:val="20"/>
        </w:rPr>
        <w:t>Branch Rep (SD)</w:t>
      </w:r>
      <w:r>
        <w:rPr>
          <w:rFonts w:ascii="Arial" w:hAnsi="Arial" w:cs="Arial"/>
          <w:color w:val="000000"/>
          <w:spacing w:val="-7"/>
          <w:w w:val="105"/>
          <w:sz w:val="20"/>
          <w:szCs w:val="20"/>
        </w:rPr>
        <w:t xml:space="preserve">  Not present. </w:t>
      </w:r>
    </w:p>
    <w:p w14:paraId="39D929F6" w14:textId="5B2B9FE0" w:rsidR="00FC048F" w:rsidRDefault="00FC048F" w:rsidP="004B54C6">
      <w:pPr>
        <w:ind w:left="720" w:right="144"/>
        <w:jc w:val="both"/>
        <w:rPr>
          <w:rFonts w:ascii="Arial" w:hAnsi="Arial" w:cs="Arial"/>
          <w:color w:val="000000"/>
          <w:spacing w:val="-7"/>
          <w:w w:val="105"/>
          <w:sz w:val="20"/>
          <w:szCs w:val="20"/>
        </w:rPr>
      </w:pPr>
    </w:p>
    <w:p w14:paraId="33A14897" w14:textId="4EECE207" w:rsidR="00FC048F" w:rsidRPr="00FC048F" w:rsidRDefault="000865BF" w:rsidP="004B54C6">
      <w:pPr>
        <w:ind w:left="720" w:right="144"/>
        <w:jc w:val="both"/>
        <w:rPr>
          <w:rFonts w:ascii="Arial" w:hAnsi="Arial" w:cs="Arial"/>
          <w:b/>
          <w:bCs/>
          <w:color w:val="000000"/>
          <w:spacing w:val="-11"/>
          <w:w w:val="105"/>
          <w:sz w:val="20"/>
          <w:szCs w:val="20"/>
        </w:rPr>
      </w:pPr>
      <w:r>
        <w:rPr>
          <w:rFonts w:ascii="Arial" w:hAnsi="Arial" w:cs="Arial"/>
          <w:b/>
          <w:bCs/>
          <w:color w:val="000000"/>
          <w:spacing w:val="-7"/>
          <w:w w:val="105"/>
          <w:sz w:val="20"/>
          <w:szCs w:val="20"/>
        </w:rPr>
        <w:t xml:space="preserve">Branch </w:t>
      </w:r>
      <w:r w:rsidR="00FC048F" w:rsidRPr="00FC048F">
        <w:rPr>
          <w:rFonts w:ascii="Arial" w:hAnsi="Arial" w:cs="Arial"/>
          <w:b/>
          <w:bCs/>
          <w:color w:val="000000"/>
          <w:spacing w:val="-7"/>
          <w:w w:val="105"/>
          <w:sz w:val="20"/>
          <w:szCs w:val="20"/>
        </w:rPr>
        <w:t>Secretary</w:t>
      </w:r>
      <w:r>
        <w:rPr>
          <w:rFonts w:ascii="Arial" w:hAnsi="Arial" w:cs="Arial"/>
          <w:b/>
          <w:bCs/>
          <w:color w:val="000000"/>
          <w:spacing w:val="-7"/>
          <w:w w:val="105"/>
          <w:sz w:val="20"/>
          <w:szCs w:val="20"/>
        </w:rPr>
        <w:t xml:space="preserve"> (DR)</w:t>
      </w:r>
    </w:p>
    <w:p w14:paraId="07B623ED" w14:textId="5C7E03C7" w:rsidR="000865BF" w:rsidRDefault="005E5FCA" w:rsidP="004B54C6">
      <w:pPr>
        <w:ind w:left="720" w:right="144"/>
        <w:jc w:val="both"/>
        <w:rPr>
          <w:rFonts w:ascii="Arial" w:hAnsi="Arial" w:cs="Arial"/>
          <w:color w:val="000000"/>
          <w:spacing w:val="-11"/>
          <w:w w:val="105"/>
          <w:sz w:val="20"/>
          <w:szCs w:val="20"/>
        </w:rPr>
      </w:pPr>
      <w:r>
        <w:rPr>
          <w:rFonts w:ascii="Arial" w:hAnsi="Arial" w:cs="Arial"/>
          <w:color w:val="000000"/>
          <w:spacing w:val="-11"/>
          <w:w w:val="105"/>
          <w:sz w:val="20"/>
          <w:szCs w:val="20"/>
        </w:rPr>
        <w:t xml:space="preserve">DR </w:t>
      </w:r>
      <w:r w:rsidR="00C02F0D">
        <w:rPr>
          <w:rFonts w:ascii="Arial" w:hAnsi="Arial" w:cs="Arial"/>
          <w:color w:val="000000"/>
          <w:spacing w:val="-11"/>
          <w:w w:val="105"/>
          <w:sz w:val="20"/>
          <w:szCs w:val="20"/>
        </w:rPr>
        <w:t>reminded members of the changes to the administration of the IHBC at Head Office, and the formation of different grades of membership</w:t>
      </w:r>
      <w:r w:rsidR="000B71DB">
        <w:rPr>
          <w:rFonts w:ascii="Arial" w:hAnsi="Arial" w:cs="Arial"/>
          <w:color w:val="000000"/>
          <w:spacing w:val="-11"/>
          <w:w w:val="105"/>
          <w:sz w:val="20"/>
          <w:szCs w:val="20"/>
        </w:rPr>
        <w:t xml:space="preserve">. In future, those “Affiliates” who have not shown intention to become Full Members will be known as “Supporters”.    AS kindly reminded those present of the </w:t>
      </w:r>
      <w:r w:rsidR="000B71DB">
        <w:rPr>
          <w:rFonts w:ascii="Arial" w:hAnsi="Arial" w:cs="Arial"/>
          <w:color w:val="000000"/>
          <w:spacing w:val="-11"/>
          <w:w w:val="105"/>
          <w:sz w:val="20"/>
          <w:szCs w:val="20"/>
        </w:rPr>
        <w:lastRenderedPageBreak/>
        <w:t xml:space="preserve">changes, and asked that everyone keep up to date with the ongoing changes at Head Office. </w:t>
      </w:r>
      <w:r w:rsidR="005E6FD7">
        <w:rPr>
          <w:rFonts w:ascii="Arial" w:hAnsi="Arial" w:cs="Arial"/>
          <w:color w:val="000000"/>
          <w:spacing w:val="-11"/>
          <w:w w:val="105"/>
          <w:sz w:val="20"/>
          <w:szCs w:val="20"/>
        </w:rPr>
        <w:t xml:space="preserve"> There is to be a smaller Board, with Branch Representation. </w:t>
      </w:r>
      <w:r w:rsidR="000B71DB">
        <w:rPr>
          <w:rFonts w:ascii="Arial" w:hAnsi="Arial" w:cs="Arial"/>
          <w:color w:val="000000"/>
          <w:spacing w:val="-11"/>
          <w:w w:val="105"/>
          <w:sz w:val="20"/>
          <w:szCs w:val="20"/>
        </w:rPr>
        <w:t xml:space="preserve">  Future changes are likely to include the formation of a “Chartered” status of membership (as per Chartered Surveyors / Planners / Architects etc,)</w:t>
      </w:r>
      <w:r w:rsidR="000865BF">
        <w:rPr>
          <w:rFonts w:ascii="Arial" w:hAnsi="Arial" w:cs="Arial"/>
          <w:color w:val="000000"/>
          <w:spacing w:val="-11"/>
          <w:w w:val="105"/>
          <w:sz w:val="20"/>
          <w:szCs w:val="20"/>
        </w:rPr>
        <w:t xml:space="preserve">.   </w:t>
      </w:r>
      <w:r w:rsidR="005E6FD7">
        <w:rPr>
          <w:rFonts w:ascii="Arial" w:hAnsi="Arial" w:cs="Arial"/>
          <w:color w:val="000000"/>
          <w:spacing w:val="-11"/>
          <w:w w:val="105"/>
          <w:sz w:val="20"/>
          <w:szCs w:val="20"/>
        </w:rPr>
        <w:t xml:space="preserve">Chris Wood, IHBC Education Officer, is developing schemes through other Branches, for training initiatives.  </w:t>
      </w:r>
    </w:p>
    <w:p w14:paraId="49A02CEF" w14:textId="77777777" w:rsidR="000865BF" w:rsidRDefault="000865BF" w:rsidP="004B54C6">
      <w:pPr>
        <w:ind w:left="720" w:right="144"/>
        <w:jc w:val="both"/>
        <w:rPr>
          <w:rFonts w:ascii="Arial" w:hAnsi="Arial" w:cs="Arial"/>
          <w:color w:val="000000"/>
          <w:spacing w:val="-11"/>
          <w:w w:val="105"/>
          <w:sz w:val="20"/>
          <w:szCs w:val="20"/>
        </w:rPr>
      </w:pPr>
    </w:p>
    <w:p w14:paraId="5BA7A8F2" w14:textId="5D08E0AF" w:rsidR="000865BF" w:rsidRDefault="000865BF" w:rsidP="000865BF">
      <w:pPr>
        <w:ind w:left="720" w:right="144"/>
        <w:jc w:val="both"/>
        <w:rPr>
          <w:rFonts w:ascii="Arial" w:hAnsi="Arial" w:cs="Arial"/>
          <w:color w:val="000000"/>
          <w:spacing w:val="-11"/>
          <w:w w:val="105"/>
          <w:sz w:val="20"/>
          <w:szCs w:val="20"/>
        </w:rPr>
      </w:pPr>
      <w:r>
        <w:rPr>
          <w:rFonts w:ascii="Arial" w:hAnsi="Arial" w:cs="Arial"/>
          <w:color w:val="000000"/>
          <w:spacing w:val="-11"/>
          <w:w w:val="105"/>
          <w:sz w:val="20"/>
          <w:szCs w:val="20"/>
        </w:rPr>
        <w:t>IHBC Support Officer Jude Wheeler has written to Branches to offer Guidance on National Office Support for locally led ideas and initiatives to mark the IHBC 25</w:t>
      </w:r>
      <w:r w:rsidRPr="000865BF">
        <w:rPr>
          <w:rFonts w:ascii="Arial" w:hAnsi="Arial" w:cs="Arial"/>
          <w:color w:val="000000"/>
          <w:spacing w:val="-11"/>
          <w:w w:val="105"/>
          <w:sz w:val="20"/>
          <w:szCs w:val="20"/>
          <w:vertAlign w:val="superscript"/>
        </w:rPr>
        <w:t>th</w:t>
      </w:r>
      <w:r>
        <w:rPr>
          <w:rFonts w:ascii="Arial" w:hAnsi="Arial" w:cs="Arial"/>
          <w:color w:val="000000"/>
          <w:spacing w:val="-11"/>
          <w:w w:val="105"/>
          <w:sz w:val="20"/>
          <w:szCs w:val="20"/>
        </w:rPr>
        <w:t xml:space="preserve"> Anniversary  and to help raise the profile of the Branch. (To be commenced before April 2023). If anyone has any ideas, please let DR or MC know. DR agreed to circulate the appropriate extract sent by Jude to those present at the AGM. </w:t>
      </w:r>
      <w:r w:rsidR="00EE4BF1">
        <w:rPr>
          <w:rFonts w:ascii="Arial" w:hAnsi="Arial" w:cs="Arial"/>
          <w:color w:val="000000"/>
          <w:spacing w:val="-11"/>
          <w:w w:val="105"/>
          <w:sz w:val="20"/>
          <w:szCs w:val="20"/>
        </w:rPr>
        <w:t xml:space="preserve"> Jude has offered Yorkshire Branch a free Banner to present IHBC Yorkshire at future events. DR asked whether anyone would be prepared to store the banner which rolls up to around 850mm – 900mm wide.  IS and DH suggested that they might, and will let DR know. </w:t>
      </w:r>
    </w:p>
    <w:p w14:paraId="5F2A8A0E" w14:textId="77777777" w:rsidR="000865BF" w:rsidRDefault="000865BF" w:rsidP="000865BF">
      <w:pPr>
        <w:ind w:left="720" w:right="144"/>
        <w:jc w:val="both"/>
        <w:rPr>
          <w:rFonts w:ascii="Arial" w:hAnsi="Arial" w:cs="Arial"/>
          <w:color w:val="000000"/>
          <w:spacing w:val="-11"/>
          <w:w w:val="105"/>
          <w:sz w:val="20"/>
          <w:szCs w:val="20"/>
        </w:rPr>
      </w:pPr>
    </w:p>
    <w:p w14:paraId="40814119" w14:textId="7DFF275B" w:rsidR="005B6834" w:rsidRDefault="000865BF" w:rsidP="000865BF">
      <w:pPr>
        <w:ind w:left="720" w:right="144"/>
        <w:jc w:val="both"/>
        <w:rPr>
          <w:rFonts w:ascii="Arial" w:hAnsi="Arial" w:cs="Arial"/>
          <w:color w:val="000000"/>
          <w:spacing w:val="-6"/>
          <w:w w:val="105"/>
          <w:sz w:val="20"/>
          <w:szCs w:val="20"/>
        </w:rPr>
      </w:pPr>
      <w:r w:rsidRPr="00F21C2D">
        <w:rPr>
          <w:rFonts w:ascii="Arial" w:hAnsi="Arial" w:cs="Arial"/>
          <w:color w:val="000000"/>
          <w:spacing w:val="-6"/>
          <w:w w:val="105"/>
          <w:sz w:val="20"/>
          <w:szCs w:val="20"/>
        </w:rPr>
        <w:t>HQ</w:t>
      </w:r>
      <w:r>
        <w:rPr>
          <w:rFonts w:ascii="Arial" w:hAnsi="Arial" w:cs="Arial"/>
          <w:color w:val="000000"/>
          <w:spacing w:val="-6"/>
          <w:w w:val="105"/>
          <w:sz w:val="20"/>
          <w:szCs w:val="20"/>
        </w:rPr>
        <w:t xml:space="preserve"> have published Guidance for Branches in respect of Branch Operations &amp; Activities and in respect of social media. There is a </w:t>
      </w:r>
      <w:r w:rsidRPr="006030E0">
        <w:rPr>
          <w:rFonts w:ascii="Arial" w:hAnsi="Arial" w:cs="Arial"/>
          <w:b/>
          <w:color w:val="000000"/>
          <w:spacing w:val="-6"/>
          <w:w w:val="105"/>
          <w:sz w:val="20"/>
          <w:szCs w:val="20"/>
        </w:rPr>
        <w:t xml:space="preserve">Twitter </w:t>
      </w:r>
      <w:r>
        <w:rPr>
          <w:rFonts w:ascii="Arial" w:hAnsi="Arial" w:cs="Arial"/>
          <w:color w:val="000000"/>
          <w:spacing w:val="-6"/>
          <w:w w:val="105"/>
          <w:sz w:val="20"/>
          <w:szCs w:val="20"/>
        </w:rPr>
        <w:t>Account for Yorkshire Members (@IHBC_Yorkshire) to which members are urged to join</w:t>
      </w:r>
      <w:r w:rsidRPr="00F21C2D">
        <w:rPr>
          <w:rFonts w:ascii="Arial" w:hAnsi="Arial" w:cs="Arial"/>
          <w:color w:val="000000"/>
          <w:spacing w:val="-6"/>
          <w:w w:val="105"/>
          <w:sz w:val="20"/>
          <w:szCs w:val="20"/>
        </w:rPr>
        <w:t>.</w:t>
      </w:r>
      <w:r>
        <w:rPr>
          <w:rFonts w:ascii="Arial" w:hAnsi="Arial" w:cs="Arial"/>
          <w:color w:val="000000"/>
          <w:spacing w:val="-6"/>
          <w:w w:val="105"/>
          <w:sz w:val="20"/>
          <w:szCs w:val="20"/>
        </w:rPr>
        <w:t xml:space="preserve"> </w:t>
      </w:r>
      <w:r w:rsidRPr="00F21C2D">
        <w:rPr>
          <w:rFonts w:ascii="Arial" w:hAnsi="Arial" w:cs="Arial"/>
          <w:color w:val="000000"/>
          <w:spacing w:val="-6"/>
          <w:w w:val="105"/>
          <w:sz w:val="20"/>
          <w:szCs w:val="20"/>
        </w:rPr>
        <w:t xml:space="preserve"> </w:t>
      </w:r>
    </w:p>
    <w:p w14:paraId="4095B9F5" w14:textId="4B0BB50F" w:rsidR="000865BF" w:rsidRDefault="000865BF" w:rsidP="000865BF">
      <w:pPr>
        <w:ind w:left="720" w:right="144"/>
        <w:jc w:val="both"/>
        <w:rPr>
          <w:rFonts w:ascii="Arial" w:hAnsi="Arial" w:cs="Arial"/>
          <w:color w:val="000000"/>
          <w:spacing w:val="-6"/>
          <w:w w:val="105"/>
          <w:sz w:val="20"/>
          <w:szCs w:val="20"/>
        </w:rPr>
      </w:pPr>
    </w:p>
    <w:p w14:paraId="1B2DDE1D" w14:textId="2A33246B" w:rsidR="000865BF" w:rsidRPr="005E6FD7" w:rsidRDefault="000865BF" w:rsidP="000865BF">
      <w:pPr>
        <w:ind w:left="720" w:right="144"/>
        <w:jc w:val="both"/>
        <w:rPr>
          <w:rFonts w:ascii="Arial" w:hAnsi="Arial" w:cs="Arial"/>
          <w:b/>
          <w:bCs/>
          <w:color w:val="000000"/>
          <w:spacing w:val="-6"/>
          <w:w w:val="105"/>
          <w:sz w:val="20"/>
          <w:szCs w:val="20"/>
        </w:rPr>
      </w:pPr>
      <w:r w:rsidRPr="005E6FD7">
        <w:rPr>
          <w:rFonts w:ascii="Arial" w:hAnsi="Arial" w:cs="Arial"/>
          <w:b/>
          <w:bCs/>
          <w:color w:val="000000"/>
          <w:spacing w:val="-6"/>
          <w:w w:val="105"/>
          <w:sz w:val="20"/>
          <w:szCs w:val="20"/>
        </w:rPr>
        <w:t>Branch Treasurer (EC)</w:t>
      </w:r>
    </w:p>
    <w:p w14:paraId="0AAA4C06" w14:textId="10ABAA2F" w:rsidR="000865BF" w:rsidRPr="00562E8E" w:rsidRDefault="000865BF" w:rsidP="000865BF">
      <w:pPr>
        <w:ind w:left="720"/>
        <w:jc w:val="both"/>
        <w:rPr>
          <w:rFonts w:ascii="Arial" w:hAnsi="Arial" w:cs="Arial"/>
          <w:sz w:val="20"/>
          <w:szCs w:val="20"/>
        </w:rPr>
      </w:pPr>
      <w:r>
        <w:rPr>
          <w:rFonts w:ascii="Arial" w:hAnsi="Arial" w:cs="Arial"/>
          <w:color w:val="000000"/>
          <w:spacing w:val="-3"/>
          <w:w w:val="105"/>
          <w:sz w:val="20"/>
          <w:szCs w:val="20"/>
        </w:rPr>
        <w:t>EC</w:t>
      </w:r>
      <w:r w:rsidRPr="00F21C2D">
        <w:rPr>
          <w:rFonts w:ascii="Arial" w:hAnsi="Arial" w:cs="Arial"/>
          <w:color w:val="000000"/>
          <w:spacing w:val="-3"/>
          <w:w w:val="105"/>
          <w:sz w:val="20"/>
          <w:szCs w:val="20"/>
        </w:rPr>
        <w:t xml:space="preserve"> reported that the </w:t>
      </w:r>
      <w:r>
        <w:rPr>
          <w:rFonts w:ascii="Arial" w:hAnsi="Arial" w:cs="Arial"/>
          <w:sz w:val="20"/>
          <w:szCs w:val="20"/>
        </w:rPr>
        <w:t>branch’s</w:t>
      </w:r>
      <w:r w:rsidRPr="00F21C2D">
        <w:rPr>
          <w:rFonts w:ascii="Arial" w:hAnsi="Arial" w:cs="Arial"/>
          <w:sz w:val="20"/>
          <w:szCs w:val="20"/>
        </w:rPr>
        <w:t xml:space="preserve"> financial year end</w:t>
      </w:r>
      <w:r>
        <w:rPr>
          <w:rFonts w:ascii="Arial" w:hAnsi="Arial" w:cs="Arial"/>
          <w:sz w:val="20"/>
          <w:szCs w:val="20"/>
        </w:rPr>
        <w:t>ed</w:t>
      </w:r>
      <w:r w:rsidRPr="00F21C2D">
        <w:rPr>
          <w:rFonts w:ascii="Arial" w:hAnsi="Arial" w:cs="Arial"/>
          <w:sz w:val="20"/>
          <w:szCs w:val="20"/>
        </w:rPr>
        <w:t xml:space="preserve"> on 30 September</w:t>
      </w:r>
      <w:r>
        <w:rPr>
          <w:rFonts w:ascii="Arial" w:hAnsi="Arial" w:cs="Arial"/>
          <w:sz w:val="20"/>
          <w:szCs w:val="20"/>
        </w:rPr>
        <w:t xml:space="preserve"> 2022</w:t>
      </w:r>
      <w:r w:rsidRPr="00F21C2D">
        <w:rPr>
          <w:rFonts w:ascii="Arial" w:hAnsi="Arial" w:cs="Arial"/>
          <w:sz w:val="20"/>
          <w:szCs w:val="20"/>
        </w:rPr>
        <w:t xml:space="preserve">. </w:t>
      </w:r>
      <w:r>
        <w:rPr>
          <w:rFonts w:ascii="Arial" w:hAnsi="Arial" w:cs="Arial"/>
          <w:sz w:val="20"/>
          <w:szCs w:val="20"/>
        </w:rPr>
        <w:t>Since there have been no external activities requiring expenditure</w:t>
      </w:r>
      <w:r w:rsidR="005E6FD7">
        <w:rPr>
          <w:rFonts w:ascii="Arial" w:hAnsi="Arial" w:cs="Arial"/>
          <w:sz w:val="20"/>
          <w:szCs w:val="20"/>
        </w:rPr>
        <w:t xml:space="preserve"> through much of 2022</w:t>
      </w:r>
      <w:r>
        <w:rPr>
          <w:rFonts w:ascii="Arial" w:hAnsi="Arial" w:cs="Arial"/>
          <w:sz w:val="20"/>
          <w:szCs w:val="20"/>
        </w:rPr>
        <w:t>, t</w:t>
      </w:r>
      <w:r w:rsidRPr="00F21C2D">
        <w:rPr>
          <w:rFonts w:ascii="Arial" w:hAnsi="Arial" w:cs="Arial"/>
          <w:sz w:val="20"/>
          <w:szCs w:val="20"/>
        </w:rPr>
        <w:t>he</w:t>
      </w:r>
      <w:r>
        <w:rPr>
          <w:rFonts w:ascii="Arial" w:hAnsi="Arial" w:cs="Arial"/>
          <w:sz w:val="20"/>
          <w:szCs w:val="20"/>
        </w:rPr>
        <w:t xml:space="preserve"> </w:t>
      </w:r>
      <w:r w:rsidRPr="00F21C2D">
        <w:rPr>
          <w:rFonts w:ascii="Arial" w:hAnsi="Arial" w:cs="Arial"/>
          <w:sz w:val="20"/>
          <w:szCs w:val="20"/>
        </w:rPr>
        <w:t xml:space="preserve">balance on the Branch’s bank account </w:t>
      </w:r>
      <w:r>
        <w:rPr>
          <w:rFonts w:ascii="Arial" w:hAnsi="Arial" w:cs="Arial"/>
          <w:sz w:val="20"/>
          <w:szCs w:val="20"/>
        </w:rPr>
        <w:t>remain</w:t>
      </w:r>
      <w:r w:rsidR="005E6FD7">
        <w:rPr>
          <w:rFonts w:ascii="Arial" w:hAnsi="Arial" w:cs="Arial"/>
          <w:sz w:val="20"/>
          <w:szCs w:val="20"/>
        </w:rPr>
        <w:t>ed for a long while</w:t>
      </w:r>
      <w:r>
        <w:rPr>
          <w:rFonts w:ascii="Arial" w:hAnsi="Arial" w:cs="Arial"/>
          <w:sz w:val="20"/>
          <w:szCs w:val="20"/>
        </w:rPr>
        <w:t xml:space="preserve"> at £1488.18. </w:t>
      </w:r>
      <w:r w:rsidR="005E6FD7">
        <w:rPr>
          <w:rFonts w:ascii="Arial" w:hAnsi="Arial" w:cs="Arial"/>
          <w:sz w:val="20"/>
          <w:szCs w:val="20"/>
        </w:rPr>
        <w:t xml:space="preserve">  However, a Grant from Head Office of £750 raised this to £2238.18. Since then £100 has been paid out as deposit for today’s venue, and more will need to be paid out to settle costs still to come in (to show in 2023 Accounts).  </w:t>
      </w:r>
      <w:r>
        <w:rPr>
          <w:rFonts w:ascii="Arial" w:hAnsi="Arial" w:cs="Arial"/>
          <w:sz w:val="20"/>
          <w:szCs w:val="20"/>
        </w:rPr>
        <w:t xml:space="preserve">EC </w:t>
      </w:r>
      <w:r w:rsidR="006E37D8">
        <w:rPr>
          <w:rFonts w:ascii="Arial" w:hAnsi="Arial" w:cs="Arial"/>
          <w:sz w:val="20"/>
          <w:szCs w:val="20"/>
        </w:rPr>
        <w:t>submitted</w:t>
      </w:r>
      <w:r>
        <w:rPr>
          <w:rFonts w:ascii="Arial" w:hAnsi="Arial" w:cs="Arial"/>
          <w:sz w:val="20"/>
          <w:szCs w:val="20"/>
        </w:rPr>
        <w:t xml:space="preserve"> the Business Plan for 202</w:t>
      </w:r>
      <w:r w:rsidR="005E6FD7">
        <w:rPr>
          <w:rFonts w:ascii="Arial" w:hAnsi="Arial" w:cs="Arial"/>
          <w:sz w:val="20"/>
          <w:szCs w:val="20"/>
        </w:rPr>
        <w:t>3</w:t>
      </w:r>
      <w:r>
        <w:rPr>
          <w:rFonts w:ascii="Arial" w:hAnsi="Arial" w:cs="Arial"/>
          <w:sz w:val="20"/>
          <w:szCs w:val="20"/>
        </w:rPr>
        <w:t xml:space="preserve"> </w:t>
      </w:r>
      <w:r w:rsidR="006E37D8">
        <w:rPr>
          <w:rFonts w:ascii="Arial" w:hAnsi="Arial" w:cs="Arial"/>
          <w:sz w:val="20"/>
          <w:szCs w:val="20"/>
        </w:rPr>
        <w:t>last August</w:t>
      </w:r>
      <w:r w:rsidRPr="00F21C2D">
        <w:rPr>
          <w:rFonts w:ascii="Arial" w:hAnsi="Arial" w:cs="Arial"/>
          <w:sz w:val="20"/>
          <w:szCs w:val="20"/>
        </w:rPr>
        <w:t>.</w:t>
      </w:r>
      <w:r>
        <w:rPr>
          <w:rFonts w:ascii="Arial" w:hAnsi="Arial" w:cs="Arial"/>
          <w:color w:val="000000"/>
          <w:spacing w:val="-6"/>
          <w:w w:val="105"/>
          <w:sz w:val="20"/>
          <w:szCs w:val="20"/>
        </w:rPr>
        <w:t xml:space="preserve"> </w:t>
      </w:r>
      <w:r w:rsidRPr="00F21C2D">
        <w:rPr>
          <w:rFonts w:ascii="Arial" w:hAnsi="Arial" w:cs="Arial"/>
          <w:sz w:val="20"/>
          <w:szCs w:val="20"/>
        </w:rPr>
        <w:t xml:space="preserve">The business plan </w:t>
      </w:r>
      <w:r>
        <w:rPr>
          <w:rFonts w:ascii="Arial" w:hAnsi="Arial" w:cs="Arial"/>
          <w:sz w:val="20"/>
          <w:szCs w:val="20"/>
        </w:rPr>
        <w:t xml:space="preserve">will </w:t>
      </w:r>
      <w:r w:rsidRPr="00F21C2D">
        <w:rPr>
          <w:rFonts w:ascii="Arial" w:hAnsi="Arial" w:cs="Arial"/>
          <w:sz w:val="20"/>
          <w:szCs w:val="20"/>
        </w:rPr>
        <w:t xml:space="preserve">provide for </w:t>
      </w:r>
      <w:r>
        <w:rPr>
          <w:rFonts w:ascii="Arial" w:hAnsi="Arial" w:cs="Arial"/>
          <w:sz w:val="20"/>
          <w:szCs w:val="20"/>
        </w:rPr>
        <w:t xml:space="preserve">at least </w:t>
      </w:r>
      <w:r w:rsidRPr="00F21C2D">
        <w:rPr>
          <w:rFonts w:ascii="Arial" w:hAnsi="Arial" w:cs="Arial"/>
          <w:sz w:val="20"/>
          <w:szCs w:val="20"/>
        </w:rPr>
        <w:t xml:space="preserve">three </w:t>
      </w:r>
      <w:r w:rsidR="006255D9">
        <w:rPr>
          <w:rFonts w:ascii="Arial" w:hAnsi="Arial" w:cs="Arial"/>
          <w:sz w:val="20"/>
          <w:szCs w:val="20"/>
        </w:rPr>
        <w:t xml:space="preserve">Workshops/ </w:t>
      </w:r>
      <w:r w:rsidRPr="00F21C2D">
        <w:rPr>
          <w:rFonts w:ascii="Arial" w:hAnsi="Arial" w:cs="Arial"/>
          <w:sz w:val="20"/>
          <w:szCs w:val="20"/>
        </w:rPr>
        <w:t>seminars</w:t>
      </w:r>
      <w:r w:rsidR="006255D9">
        <w:rPr>
          <w:rFonts w:ascii="Arial" w:hAnsi="Arial" w:cs="Arial"/>
          <w:sz w:val="20"/>
          <w:szCs w:val="20"/>
        </w:rPr>
        <w:t xml:space="preserve"> / </w:t>
      </w:r>
      <w:r w:rsidRPr="00F21C2D">
        <w:rPr>
          <w:rFonts w:ascii="Arial" w:hAnsi="Arial" w:cs="Arial"/>
          <w:sz w:val="20"/>
          <w:szCs w:val="20"/>
        </w:rPr>
        <w:t>lectures, or visits to places of recent building conservation activity with significant CPD value</w:t>
      </w:r>
      <w:r w:rsidR="006255D9">
        <w:rPr>
          <w:rFonts w:ascii="Arial" w:hAnsi="Arial" w:cs="Arial"/>
          <w:sz w:val="20"/>
          <w:szCs w:val="20"/>
        </w:rPr>
        <w:t xml:space="preserve"> (to include Camelia House, Wentworth)</w:t>
      </w:r>
      <w:r>
        <w:rPr>
          <w:rFonts w:ascii="Arial" w:hAnsi="Arial" w:cs="Arial"/>
          <w:sz w:val="20"/>
          <w:szCs w:val="20"/>
        </w:rPr>
        <w:t>, as well as for potential expenses towards Room Hire. I</w:t>
      </w:r>
      <w:r>
        <w:rPr>
          <w:rFonts w:ascii="Arial" w:hAnsi="Arial" w:cs="Arial"/>
          <w:color w:val="000000"/>
          <w:spacing w:val="-6"/>
          <w:w w:val="105"/>
          <w:sz w:val="20"/>
          <w:szCs w:val="20"/>
        </w:rPr>
        <w:t xml:space="preserve">n EC’s opinion, we are in a reasonable financial state.  </w:t>
      </w:r>
    </w:p>
    <w:p w14:paraId="42333F3F" w14:textId="77777777" w:rsidR="000865BF" w:rsidRDefault="000865BF" w:rsidP="000865BF">
      <w:pPr>
        <w:ind w:left="720"/>
        <w:jc w:val="both"/>
        <w:rPr>
          <w:rFonts w:ascii="Arial" w:hAnsi="Arial" w:cs="Arial"/>
          <w:color w:val="000000"/>
          <w:spacing w:val="-6"/>
          <w:w w:val="105"/>
          <w:sz w:val="20"/>
          <w:szCs w:val="20"/>
        </w:rPr>
      </w:pPr>
    </w:p>
    <w:p w14:paraId="430E2F26" w14:textId="77777777" w:rsidR="000865BF" w:rsidRPr="00EA1D0A" w:rsidRDefault="000865BF" w:rsidP="000865BF">
      <w:pPr>
        <w:ind w:left="720"/>
        <w:jc w:val="both"/>
        <w:rPr>
          <w:rFonts w:ascii="Arial" w:hAnsi="Arial" w:cs="Arial"/>
          <w:sz w:val="20"/>
          <w:szCs w:val="20"/>
        </w:rPr>
      </w:pPr>
      <w:r w:rsidRPr="00F21C2D">
        <w:rPr>
          <w:rFonts w:ascii="Arial" w:hAnsi="Arial" w:cs="Arial"/>
          <w:color w:val="000000"/>
          <w:spacing w:val="-6"/>
          <w:w w:val="105"/>
          <w:sz w:val="20"/>
          <w:szCs w:val="20"/>
        </w:rPr>
        <w:t>Funds are kept for the benefit of members.</w:t>
      </w:r>
      <w:r>
        <w:rPr>
          <w:rFonts w:ascii="Arial" w:hAnsi="Arial" w:cs="Arial"/>
          <w:color w:val="000000"/>
          <w:spacing w:val="-6"/>
          <w:w w:val="105"/>
          <w:sz w:val="20"/>
          <w:szCs w:val="20"/>
        </w:rPr>
        <w:t xml:space="preserve"> </w:t>
      </w:r>
      <w:r w:rsidRPr="00F21C2D">
        <w:rPr>
          <w:rFonts w:ascii="Arial" w:hAnsi="Arial" w:cs="Arial"/>
          <w:color w:val="000000"/>
          <w:spacing w:val="-6"/>
          <w:w w:val="105"/>
          <w:sz w:val="20"/>
          <w:szCs w:val="20"/>
        </w:rPr>
        <w:t>We</w:t>
      </w:r>
      <w:r>
        <w:rPr>
          <w:rFonts w:ascii="Arial" w:hAnsi="Arial" w:cs="Arial"/>
          <w:color w:val="000000"/>
          <w:spacing w:val="-6"/>
          <w:w w:val="105"/>
          <w:sz w:val="20"/>
          <w:szCs w:val="20"/>
        </w:rPr>
        <w:t xml:space="preserve"> </w:t>
      </w:r>
      <w:r w:rsidRPr="00F21C2D">
        <w:rPr>
          <w:rFonts w:ascii="Arial" w:hAnsi="Arial" w:cs="Arial"/>
          <w:color w:val="000000"/>
          <w:spacing w:val="-6"/>
          <w:w w:val="105"/>
          <w:sz w:val="20"/>
          <w:szCs w:val="20"/>
        </w:rPr>
        <w:t>need a small reserve to cover payments in advance when required.  The Committee members have not claimed expense</w:t>
      </w:r>
      <w:r>
        <w:rPr>
          <w:rFonts w:ascii="Arial" w:hAnsi="Arial" w:cs="Arial"/>
          <w:color w:val="000000"/>
          <w:spacing w:val="-6"/>
          <w:w w:val="105"/>
          <w:sz w:val="20"/>
          <w:szCs w:val="20"/>
        </w:rPr>
        <w:t xml:space="preserve">s to attend Committee meetings. </w:t>
      </w:r>
      <w:r w:rsidRPr="00EA1D0A">
        <w:rPr>
          <w:rFonts w:ascii="Arial" w:hAnsi="Arial" w:cs="Arial"/>
          <w:color w:val="000000"/>
          <w:spacing w:val="-6"/>
          <w:w w:val="105"/>
          <w:sz w:val="20"/>
          <w:szCs w:val="20"/>
        </w:rPr>
        <w:t xml:space="preserve">We </w:t>
      </w:r>
      <w:r w:rsidRPr="00EA1D0A">
        <w:rPr>
          <w:rFonts w:ascii="Arial" w:hAnsi="Arial" w:cs="Arial"/>
          <w:sz w:val="20"/>
          <w:szCs w:val="20"/>
        </w:rPr>
        <w:t xml:space="preserve">would normally make a small charge to cover the cost of </w:t>
      </w:r>
      <w:r w:rsidRPr="00EA1D0A">
        <w:rPr>
          <w:rFonts w:ascii="Arial" w:hAnsi="Arial" w:cs="Arial"/>
          <w:b/>
          <w:bCs/>
          <w:i/>
          <w:iCs/>
          <w:sz w:val="20"/>
          <w:szCs w:val="20"/>
        </w:rPr>
        <w:t>events</w:t>
      </w:r>
      <w:r w:rsidRPr="00EA1D0A">
        <w:rPr>
          <w:rFonts w:ascii="Arial" w:hAnsi="Arial" w:cs="Arial"/>
          <w:sz w:val="20"/>
          <w:szCs w:val="20"/>
        </w:rPr>
        <w:t>.</w:t>
      </w:r>
      <w:r w:rsidRPr="00822C62">
        <w:rPr>
          <w:rFonts w:ascii="Arial" w:hAnsi="Arial" w:cs="Arial"/>
          <w:color w:val="000000"/>
          <w:spacing w:val="-8"/>
          <w:w w:val="105"/>
          <w:sz w:val="20"/>
          <w:szCs w:val="20"/>
        </w:rPr>
        <w:t xml:space="preserve"> </w:t>
      </w:r>
      <w:r>
        <w:rPr>
          <w:rFonts w:ascii="Arial" w:hAnsi="Arial" w:cs="Arial"/>
          <w:color w:val="000000"/>
          <w:spacing w:val="-8"/>
          <w:w w:val="105"/>
          <w:sz w:val="20"/>
          <w:szCs w:val="20"/>
        </w:rPr>
        <w:t xml:space="preserve">Some members have yet to pay their subs for the year. </w:t>
      </w:r>
    </w:p>
    <w:p w14:paraId="1233A7CA" w14:textId="77777777" w:rsidR="000865BF" w:rsidRDefault="000865BF" w:rsidP="000865BF">
      <w:pPr>
        <w:jc w:val="both"/>
        <w:rPr>
          <w:rFonts w:ascii="Arial" w:hAnsi="Arial" w:cs="Arial"/>
          <w:sz w:val="20"/>
          <w:szCs w:val="20"/>
        </w:rPr>
      </w:pPr>
    </w:p>
    <w:p w14:paraId="62B8A1D5" w14:textId="371C8AE2" w:rsidR="000865BF" w:rsidRPr="0079440F" w:rsidRDefault="000865BF" w:rsidP="000865BF">
      <w:pPr>
        <w:ind w:left="720"/>
        <w:jc w:val="both"/>
        <w:rPr>
          <w:rFonts w:ascii="Arial" w:hAnsi="Arial" w:cs="Arial"/>
          <w:sz w:val="20"/>
          <w:szCs w:val="20"/>
        </w:rPr>
      </w:pPr>
      <w:r w:rsidRPr="00F21C2D">
        <w:rPr>
          <w:rFonts w:ascii="Arial" w:hAnsi="Arial" w:cs="Arial"/>
          <w:sz w:val="20"/>
          <w:szCs w:val="20"/>
        </w:rPr>
        <w:t>In addition</w:t>
      </w:r>
      <w:r>
        <w:rPr>
          <w:rFonts w:ascii="Arial" w:hAnsi="Arial" w:cs="Arial"/>
          <w:sz w:val="20"/>
          <w:szCs w:val="20"/>
        </w:rPr>
        <w:t>,</w:t>
      </w:r>
      <w:r w:rsidRPr="00F21C2D">
        <w:rPr>
          <w:rFonts w:ascii="Arial" w:hAnsi="Arial" w:cs="Arial"/>
          <w:sz w:val="20"/>
          <w:szCs w:val="20"/>
        </w:rPr>
        <w:t xml:space="preserve"> the Committee will continue to respond to consultations, will ensure representation at IHBC Council meetings, and hopes to add practice or casework pages to the Branch website.  A list of Committee members will be required.  </w:t>
      </w:r>
    </w:p>
    <w:p w14:paraId="1DA5E787" w14:textId="3458FEF4" w:rsidR="00282243" w:rsidRPr="00F21C2D" w:rsidRDefault="006255D9" w:rsidP="006255D9">
      <w:pPr>
        <w:tabs>
          <w:tab w:val="decimal" w:pos="648"/>
          <w:tab w:val="decimal" w:pos="1296"/>
        </w:tabs>
        <w:spacing w:before="288"/>
        <w:rPr>
          <w:rFonts w:ascii="Arial" w:hAnsi="Arial" w:cs="Arial"/>
          <w:b/>
          <w:color w:val="000000"/>
          <w:spacing w:val="-8"/>
          <w:w w:val="105"/>
          <w:sz w:val="20"/>
          <w:szCs w:val="20"/>
          <w:u w:val="single"/>
        </w:rPr>
      </w:pPr>
      <w:r w:rsidRPr="006255D9">
        <w:rPr>
          <w:rFonts w:ascii="Arial" w:hAnsi="Arial" w:cs="Arial"/>
          <w:b/>
          <w:color w:val="000000"/>
          <w:spacing w:val="-8"/>
          <w:w w:val="105"/>
          <w:sz w:val="20"/>
          <w:szCs w:val="20"/>
        </w:rPr>
        <w:tab/>
      </w:r>
      <w:r>
        <w:rPr>
          <w:rFonts w:ascii="Arial" w:hAnsi="Arial" w:cs="Arial"/>
          <w:b/>
          <w:color w:val="000000"/>
          <w:spacing w:val="-8"/>
          <w:w w:val="105"/>
          <w:sz w:val="20"/>
          <w:szCs w:val="20"/>
        </w:rPr>
        <w:tab/>
      </w:r>
      <w:r w:rsidR="00282243" w:rsidRPr="00F21C2D">
        <w:rPr>
          <w:rFonts w:ascii="Arial" w:hAnsi="Arial" w:cs="Arial"/>
          <w:b/>
          <w:color w:val="000000"/>
          <w:spacing w:val="-8"/>
          <w:w w:val="105"/>
          <w:sz w:val="20"/>
          <w:szCs w:val="20"/>
          <w:u w:val="single"/>
        </w:rPr>
        <w:t>Membership Secretary</w:t>
      </w:r>
      <w:r w:rsidR="00B326AD" w:rsidRPr="00F21C2D">
        <w:rPr>
          <w:rFonts w:ascii="Arial" w:hAnsi="Arial" w:cs="Arial"/>
          <w:b/>
          <w:color w:val="000000"/>
          <w:spacing w:val="-8"/>
          <w:w w:val="105"/>
          <w:sz w:val="20"/>
          <w:szCs w:val="20"/>
          <w:u w:val="single"/>
        </w:rPr>
        <w:t xml:space="preserve"> (</w:t>
      </w:r>
      <w:r>
        <w:rPr>
          <w:rFonts w:ascii="Arial" w:hAnsi="Arial" w:cs="Arial"/>
          <w:b/>
          <w:color w:val="000000"/>
          <w:spacing w:val="-8"/>
          <w:w w:val="105"/>
          <w:sz w:val="20"/>
          <w:szCs w:val="20"/>
          <w:u w:val="single"/>
        </w:rPr>
        <w:t>NK)</w:t>
      </w:r>
      <w:r w:rsidR="00282243" w:rsidRPr="00F21C2D">
        <w:rPr>
          <w:rFonts w:ascii="Arial" w:hAnsi="Arial" w:cs="Arial"/>
          <w:b/>
          <w:color w:val="000000"/>
          <w:spacing w:val="-8"/>
          <w:w w:val="105"/>
          <w:sz w:val="20"/>
          <w:szCs w:val="20"/>
          <w:u w:val="single"/>
        </w:rPr>
        <w:t xml:space="preserve">: </w:t>
      </w:r>
    </w:p>
    <w:p w14:paraId="43E9DA45" w14:textId="11297966" w:rsidR="00C02F0D" w:rsidRPr="008E631C" w:rsidRDefault="00C02F0D" w:rsidP="00C02F0D">
      <w:pPr>
        <w:ind w:left="720"/>
        <w:jc w:val="both"/>
        <w:rPr>
          <w:rFonts w:ascii="Arial" w:hAnsi="Arial" w:cs="Arial"/>
          <w:sz w:val="20"/>
          <w:szCs w:val="20"/>
        </w:rPr>
      </w:pPr>
      <w:r>
        <w:rPr>
          <w:rFonts w:ascii="Arial" w:hAnsi="Arial" w:cs="Arial"/>
          <w:color w:val="000000"/>
          <w:spacing w:val="-6"/>
          <w:w w:val="105"/>
          <w:sz w:val="20"/>
          <w:szCs w:val="20"/>
        </w:rPr>
        <w:t xml:space="preserve">Unfortunately, Naomi was unable to attend today, but as of October 2022, </w:t>
      </w:r>
      <w:r>
        <w:rPr>
          <w:rFonts w:ascii="Arial" w:eastAsia="Arial" w:hAnsi="Arial" w:cs="Arial"/>
          <w:sz w:val="20"/>
        </w:rPr>
        <w:t xml:space="preserve">IHBC Yorkshire had 184 members, of which only 80 are Full Members or Affiliates: over 100 are “Supporters”.  </w:t>
      </w:r>
      <w:r>
        <w:rPr>
          <w:rFonts w:ascii="Arial" w:hAnsi="Arial" w:cs="Arial"/>
          <w:color w:val="000000"/>
          <w:spacing w:val="-6"/>
          <w:w w:val="105"/>
          <w:sz w:val="20"/>
          <w:szCs w:val="20"/>
        </w:rPr>
        <w:t xml:space="preserve"> </w:t>
      </w:r>
      <w:r w:rsidRPr="008E631C">
        <w:rPr>
          <w:rFonts w:ascii="Arial" w:hAnsi="Arial" w:cs="Arial"/>
          <w:color w:val="000000"/>
          <w:spacing w:val="-5"/>
          <w:w w:val="105"/>
          <w:sz w:val="20"/>
          <w:szCs w:val="20"/>
        </w:rPr>
        <w:t xml:space="preserve">Hence, the need to encourage more Affiliates to become full members, </w:t>
      </w:r>
      <w:r w:rsidRPr="008E631C">
        <w:rPr>
          <w:rFonts w:ascii="Arial" w:hAnsi="Arial" w:cs="Arial"/>
          <w:sz w:val="20"/>
          <w:szCs w:val="20"/>
        </w:rPr>
        <w:t xml:space="preserve">The advantages of becoming a Full Member include:  </w:t>
      </w:r>
    </w:p>
    <w:p w14:paraId="7D675770" w14:textId="77777777" w:rsidR="00C02F0D" w:rsidRPr="008E631C" w:rsidRDefault="00C02F0D" w:rsidP="00C02F0D">
      <w:pPr>
        <w:ind w:firstLine="720"/>
        <w:rPr>
          <w:rFonts w:ascii="Arial" w:hAnsi="Arial" w:cs="Arial"/>
          <w:sz w:val="20"/>
          <w:szCs w:val="20"/>
        </w:rPr>
      </w:pPr>
      <w:r w:rsidRPr="008E631C">
        <w:rPr>
          <w:rFonts w:ascii="Arial" w:hAnsi="Arial" w:cs="Arial"/>
          <w:sz w:val="20"/>
          <w:szCs w:val="20"/>
        </w:rPr>
        <w:t xml:space="preserve">a) Training at reduced rate. </w:t>
      </w:r>
    </w:p>
    <w:p w14:paraId="009263BF" w14:textId="77777777" w:rsidR="00C02F0D" w:rsidRPr="008E631C" w:rsidRDefault="00C02F0D" w:rsidP="00C02F0D">
      <w:pPr>
        <w:ind w:firstLine="720"/>
        <w:rPr>
          <w:rFonts w:ascii="Arial" w:hAnsi="Arial" w:cs="Arial"/>
          <w:sz w:val="20"/>
          <w:szCs w:val="20"/>
        </w:rPr>
      </w:pPr>
      <w:r w:rsidRPr="008E631C">
        <w:rPr>
          <w:rFonts w:ascii="Arial" w:hAnsi="Arial" w:cs="Arial"/>
          <w:sz w:val="20"/>
          <w:szCs w:val="20"/>
        </w:rPr>
        <w:t xml:space="preserve">b) Able to use IHBC after one’s name / formal Accreditation. </w:t>
      </w:r>
    </w:p>
    <w:p w14:paraId="0B0933D6" w14:textId="77777777" w:rsidR="00C02F0D" w:rsidRPr="008E631C" w:rsidRDefault="00C02F0D" w:rsidP="00C02F0D">
      <w:pPr>
        <w:ind w:firstLine="720"/>
        <w:rPr>
          <w:rFonts w:ascii="Arial" w:hAnsi="Arial" w:cs="Arial"/>
          <w:sz w:val="20"/>
          <w:szCs w:val="20"/>
        </w:rPr>
      </w:pPr>
      <w:r w:rsidRPr="008E631C">
        <w:rPr>
          <w:rFonts w:ascii="Arial" w:hAnsi="Arial" w:cs="Arial"/>
          <w:sz w:val="20"/>
          <w:szCs w:val="20"/>
        </w:rPr>
        <w:t xml:space="preserve">c) Able to offer Expert Witness Reports. </w:t>
      </w:r>
    </w:p>
    <w:p w14:paraId="1D0BADAA" w14:textId="7B165AFA" w:rsidR="00A83E56" w:rsidRDefault="00A83E56" w:rsidP="00FB4347">
      <w:pPr>
        <w:ind w:left="720" w:right="144"/>
        <w:jc w:val="both"/>
        <w:rPr>
          <w:rFonts w:ascii="Arial" w:hAnsi="Arial" w:cs="Arial"/>
          <w:color w:val="000000"/>
          <w:spacing w:val="-6"/>
          <w:w w:val="105"/>
          <w:sz w:val="20"/>
          <w:szCs w:val="20"/>
        </w:rPr>
      </w:pPr>
    </w:p>
    <w:p w14:paraId="37F8085F" w14:textId="5283C480" w:rsidR="00973C38" w:rsidRPr="00847E0C" w:rsidRDefault="00973C38" w:rsidP="00847E0C">
      <w:pPr>
        <w:ind w:left="720"/>
        <w:jc w:val="both"/>
        <w:rPr>
          <w:rFonts w:ascii="Arial" w:hAnsi="Arial" w:cs="Arial"/>
          <w:color w:val="000000"/>
          <w:w w:val="105"/>
          <w:sz w:val="20"/>
          <w:szCs w:val="20"/>
        </w:rPr>
      </w:pPr>
      <w:r w:rsidRPr="00F21C2D">
        <w:rPr>
          <w:rFonts w:ascii="Arial" w:hAnsi="Arial" w:cs="Arial"/>
          <w:color w:val="000000"/>
          <w:spacing w:val="-6"/>
          <w:w w:val="105"/>
          <w:sz w:val="20"/>
          <w:szCs w:val="20"/>
        </w:rPr>
        <w:t>Anyone interested in helping</w:t>
      </w:r>
      <w:r>
        <w:rPr>
          <w:rFonts w:ascii="Arial" w:hAnsi="Arial" w:cs="Arial"/>
          <w:color w:val="000000"/>
          <w:spacing w:val="-6"/>
          <w:w w:val="105"/>
          <w:sz w:val="20"/>
          <w:szCs w:val="20"/>
        </w:rPr>
        <w:t>, including as a Mentor</w:t>
      </w:r>
      <w:r w:rsidR="00505021">
        <w:rPr>
          <w:rFonts w:ascii="Arial" w:hAnsi="Arial" w:cs="Arial"/>
          <w:color w:val="000000"/>
          <w:spacing w:val="-6"/>
          <w:w w:val="105"/>
          <w:sz w:val="20"/>
          <w:szCs w:val="20"/>
        </w:rPr>
        <w:t xml:space="preserve"> to help Affiliates upgrade</w:t>
      </w:r>
      <w:r>
        <w:rPr>
          <w:rFonts w:ascii="Arial" w:hAnsi="Arial" w:cs="Arial"/>
          <w:color w:val="000000"/>
          <w:spacing w:val="-6"/>
          <w:w w:val="105"/>
          <w:sz w:val="20"/>
          <w:szCs w:val="20"/>
        </w:rPr>
        <w:t>,</w:t>
      </w:r>
      <w:r w:rsidRPr="00F21C2D">
        <w:rPr>
          <w:rFonts w:ascii="Arial" w:hAnsi="Arial" w:cs="Arial"/>
          <w:color w:val="000000"/>
          <w:spacing w:val="-6"/>
          <w:w w:val="105"/>
          <w:sz w:val="20"/>
          <w:szCs w:val="20"/>
        </w:rPr>
        <w:t xml:space="preserve"> to contact </w:t>
      </w:r>
      <w:r w:rsidR="00847E0C">
        <w:rPr>
          <w:rFonts w:ascii="Arial" w:hAnsi="Arial" w:cs="Arial"/>
          <w:color w:val="000000"/>
          <w:spacing w:val="-6"/>
          <w:w w:val="105"/>
          <w:sz w:val="20"/>
          <w:szCs w:val="20"/>
        </w:rPr>
        <w:t>NK</w:t>
      </w:r>
      <w:r w:rsidRPr="00F21C2D">
        <w:rPr>
          <w:rFonts w:ascii="Arial" w:hAnsi="Arial" w:cs="Arial"/>
          <w:color w:val="000000"/>
          <w:spacing w:val="-6"/>
          <w:w w:val="105"/>
          <w:sz w:val="20"/>
          <w:szCs w:val="20"/>
        </w:rPr>
        <w:t>.</w:t>
      </w:r>
      <w:r w:rsidR="00FB4347" w:rsidRPr="00FB4347">
        <w:rPr>
          <w:rFonts w:ascii="Arial" w:hAnsi="Arial" w:cs="Arial"/>
          <w:color w:val="000000"/>
          <w:spacing w:val="-6"/>
          <w:w w:val="105"/>
          <w:sz w:val="20"/>
          <w:szCs w:val="20"/>
        </w:rPr>
        <w:t xml:space="preserve"> </w:t>
      </w:r>
      <w:r w:rsidR="00505021" w:rsidRPr="00F21C2D">
        <w:rPr>
          <w:rFonts w:ascii="Arial" w:hAnsi="Arial" w:cs="Arial"/>
          <w:color w:val="000000"/>
          <w:spacing w:val="-7"/>
          <w:w w:val="105"/>
          <w:sz w:val="20"/>
          <w:szCs w:val="20"/>
        </w:rPr>
        <w:t xml:space="preserve">Membership Application Forms </w:t>
      </w:r>
      <w:r w:rsidR="00505021" w:rsidRPr="00F21C2D">
        <w:rPr>
          <w:rFonts w:ascii="Arial" w:hAnsi="Arial" w:cs="Arial"/>
          <w:color w:val="000000"/>
          <w:spacing w:val="-8"/>
          <w:w w:val="105"/>
          <w:sz w:val="20"/>
          <w:szCs w:val="20"/>
        </w:rPr>
        <w:t>are available and anyone needing advice on membership speak to</w:t>
      </w:r>
      <w:r w:rsidR="00505021" w:rsidRPr="00F21C2D">
        <w:rPr>
          <w:rFonts w:ascii="Arial" w:hAnsi="Arial" w:cs="Arial"/>
          <w:color w:val="000000"/>
          <w:w w:val="105"/>
          <w:sz w:val="20"/>
          <w:szCs w:val="20"/>
        </w:rPr>
        <w:t xml:space="preserve"> her.</w:t>
      </w:r>
      <w:r w:rsidR="00847E0C">
        <w:rPr>
          <w:rFonts w:ascii="Arial" w:hAnsi="Arial" w:cs="Arial"/>
          <w:color w:val="000000"/>
          <w:w w:val="105"/>
          <w:sz w:val="20"/>
          <w:szCs w:val="20"/>
        </w:rPr>
        <w:t xml:space="preserve"> MATES </w:t>
      </w:r>
      <w:r w:rsidR="00536696">
        <w:rPr>
          <w:rFonts w:ascii="Arial" w:hAnsi="Arial" w:cs="Arial"/>
          <w:color w:val="000000"/>
          <w:w w:val="105"/>
          <w:sz w:val="20"/>
          <w:szCs w:val="20"/>
        </w:rPr>
        <w:t xml:space="preserve">&amp; MAGE </w:t>
      </w:r>
      <w:r w:rsidR="00847E0C">
        <w:rPr>
          <w:rFonts w:ascii="Arial" w:hAnsi="Arial" w:cs="Arial"/>
          <w:color w:val="000000"/>
          <w:w w:val="105"/>
          <w:sz w:val="20"/>
          <w:szCs w:val="20"/>
        </w:rPr>
        <w:t xml:space="preserve">events are now held on line. </w:t>
      </w:r>
      <w:r w:rsidR="00536696">
        <w:rPr>
          <w:rFonts w:ascii="Arial" w:hAnsi="Arial" w:cs="Arial"/>
          <w:w w:val="105"/>
          <w:sz w:val="20"/>
          <w:szCs w:val="20"/>
        </w:rPr>
        <w:t xml:space="preserve">(Via Ramona Usher @ HQ).  </w:t>
      </w:r>
      <w:r w:rsidR="002E3D27">
        <w:rPr>
          <w:rFonts w:ascii="Arial" w:eastAsia="Arial" w:hAnsi="Arial" w:cs="Arial"/>
          <w:bCs/>
          <w:sz w:val="20"/>
        </w:rPr>
        <w:t xml:space="preserve">Members can sign up at any time as these events are now taking place regularly.  MC attended one recently and found it very worthwhile.  </w:t>
      </w:r>
    </w:p>
    <w:p w14:paraId="41660086" w14:textId="3BEA54F8" w:rsidR="00282243" w:rsidRPr="006255D9" w:rsidRDefault="006255D9" w:rsidP="006255D9">
      <w:pPr>
        <w:tabs>
          <w:tab w:val="decimal" w:pos="1224"/>
        </w:tabs>
        <w:spacing w:before="252"/>
        <w:ind w:right="216"/>
        <w:rPr>
          <w:rFonts w:ascii="Arial" w:hAnsi="Arial" w:cs="Arial"/>
          <w:b/>
          <w:color w:val="000000"/>
          <w:spacing w:val="-6"/>
          <w:w w:val="105"/>
          <w:sz w:val="20"/>
          <w:szCs w:val="20"/>
          <w:u w:val="single"/>
        </w:rPr>
      </w:pPr>
      <w:r>
        <w:rPr>
          <w:rFonts w:ascii="Arial" w:hAnsi="Arial" w:cs="Arial"/>
          <w:bCs/>
          <w:color w:val="000000"/>
          <w:spacing w:val="-6"/>
          <w:w w:val="105"/>
          <w:sz w:val="20"/>
          <w:szCs w:val="20"/>
        </w:rPr>
        <w:tab/>
        <w:t xml:space="preserve">              </w:t>
      </w:r>
      <w:r w:rsidR="00DB1E92" w:rsidRPr="006255D9">
        <w:rPr>
          <w:rFonts w:ascii="Arial" w:hAnsi="Arial" w:cs="Arial"/>
          <w:b/>
          <w:color w:val="000000"/>
          <w:spacing w:val="-6"/>
          <w:w w:val="105"/>
          <w:sz w:val="20"/>
          <w:szCs w:val="20"/>
          <w:u w:val="single"/>
        </w:rPr>
        <w:t>Events (</w:t>
      </w:r>
      <w:r>
        <w:rPr>
          <w:rFonts w:ascii="Arial" w:hAnsi="Arial" w:cs="Arial"/>
          <w:b/>
          <w:color w:val="000000"/>
          <w:spacing w:val="-6"/>
          <w:w w:val="105"/>
          <w:sz w:val="20"/>
          <w:szCs w:val="20"/>
          <w:u w:val="single"/>
        </w:rPr>
        <w:t>TB / HB</w:t>
      </w:r>
      <w:r w:rsidR="00282243" w:rsidRPr="006255D9">
        <w:rPr>
          <w:rFonts w:ascii="Arial" w:hAnsi="Arial" w:cs="Arial"/>
          <w:b/>
          <w:color w:val="000000"/>
          <w:spacing w:val="-6"/>
          <w:w w:val="105"/>
          <w:sz w:val="20"/>
          <w:szCs w:val="20"/>
          <w:u w:val="single"/>
        </w:rPr>
        <w:t xml:space="preserve">) </w:t>
      </w:r>
    </w:p>
    <w:p w14:paraId="2FDEBCD7" w14:textId="240B6EFF" w:rsidR="002E3D27" w:rsidRDefault="00D6032A" w:rsidP="00F62B4E">
      <w:pPr>
        <w:ind w:left="737"/>
        <w:jc w:val="both"/>
        <w:rPr>
          <w:rFonts w:ascii="Arial" w:hAnsi="Arial" w:cs="Arial"/>
          <w:w w:val="105"/>
          <w:sz w:val="20"/>
          <w:szCs w:val="20"/>
        </w:rPr>
      </w:pPr>
      <w:r>
        <w:rPr>
          <w:rFonts w:ascii="Arial" w:hAnsi="Arial" w:cs="Arial"/>
          <w:w w:val="105"/>
          <w:sz w:val="20"/>
          <w:szCs w:val="20"/>
        </w:rPr>
        <w:t xml:space="preserve">As indicated, there has been a need </w:t>
      </w:r>
      <w:r w:rsidR="007F6B7F">
        <w:rPr>
          <w:rFonts w:ascii="Arial" w:hAnsi="Arial" w:cs="Arial"/>
          <w:w w:val="105"/>
          <w:sz w:val="20"/>
          <w:szCs w:val="20"/>
        </w:rPr>
        <w:t xml:space="preserve">for </w:t>
      </w:r>
      <w:r>
        <w:rPr>
          <w:rFonts w:ascii="Arial" w:hAnsi="Arial" w:cs="Arial"/>
          <w:w w:val="105"/>
          <w:sz w:val="20"/>
          <w:szCs w:val="20"/>
        </w:rPr>
        <w:t xml:space="preserve">Events </w:t>
      </w:r>
      <w:r w:rsidR="007F6B7F">
        <w:rPr>
          <w:rFonts w:ascii="Arial" w:hAnsi="Arial" w:cs="Arial"/>
          <w:w w:val="105"/>
          <w:sz w:val="20"/>
          <w:szCs w:val="20"/>
        </w:rPr>
        <w:t xml:space="preserve">to remain </w:t>
      </w:r>
      <w:r>
        <w:rPr>
          <w:rFonts w:ascii="Arial" w:hAnsi="Arial" w:cs="Arial"/>
          <w:w w:val="105"/>
          <w:sz w:val="20"/>
          <w:szCs w:val="20"/>
        </w:rPr>
        <w:t xml:space="preserve">on line </w:t>
      </w:r>
      <w:r w:rsidR="006609F1">
        <w:rPr>
          <w:rFonts w:ascii="Arial" w:hAnsi="Arial" w:cs="Arial"/>
          <w:w w:val="105"/>
          <w:sz w:val="20"/>
          <w:szCs w:val="20"/>
        </w:rPr>
        <w:t>but hopefully some in 2023 will be held</w:t>
      </w:r>
      <w:r w:rsidR="000E31BE">
        <w:rPr>
          <w:rFonts w:ascii="Arial" w:hAnsi="Arial" w:cs="Arial"/>
          <w:w w:val="105"/>
          <w:sz w:val="20"/>
          <w:szCs w:val="20"/>
        </w:rPr>
        <w:t xml:space="preserve"> in person</w:t>
      </w:r>
      <w:r w:rsidR="002E3D27">
        <w:rPr>
          <w:rFonts w:ascii="Arial" w:hAnsi="Arial" w:cs="Arial"/>
          <w:w w:val="105"/>
          <w:sz w:val="20"/>
          <w:szCs w:val="20"/>
        </w:rPr>
        <w:t xml:space="preserve">: </w:t>
      </w:r>
    </w:p>
    <w:p w14:paraId="752DE4C1" w14:textId="77777777" w:rsidR="006609F1" w:rsidRPr="006609F1" w:rsidRDefault="006609F1" w:rsidP="001A5B40">
      <w:pPr>
        <w:pStyle w:val="ListParagraph"/>
        <w:numPr>
          <w:ilvl w:val="0"/>
          <w:numId w:val="14"/>
        </w:numPr>
        <w:spacing w:line="241" w:lineRule="auto"/>
        <w:ind w:right="105"/>
        <w:jc w:val="both"/>
        <w:rPr>
          <w:rFonts w:ascii="Arial" w:eastAsia="Arial" w:hAnsi="Arial" w:cs="Arial"/>
          <w:bCs/>
          <w:sz w:val="20"/>
        </w:rPr>
      </w:pPr>
      <w:r>
        <w:rPr>
          <w:rFonts w:ascii="Arial" w:hAnsi="Arial" w:cs="Arial"/>
          <w:w w:val="105"/>
          <w:sz w:val="20"/>
          <w:szCs w:val="20"/>
        </w:rPr>
        <w:t xml:space="preserve">Camelia House, Wentworth (AS) An onsite visit during Spring / Summer 2023. </w:t>
      </w:r>
    </w:p>
    <w:p w14:paraId="2D69A1FF" w14:textId="54A4F6A5" w:rsidR="001A5B40" w:rsidRPr="006609F1" w:rsidRDefault="006609F1" w:rsidP="006609F1">
      <w:pPr>
        <w:pStyle w:val="ListParagraph"/>
        <w:numPr>
          <w:ilvl w:val="0"/>
          <w:numId w:val="14"/>
        </w:numPr>
        <w:spacing w:line="241" w:lineRule="auto"/>
        <w:ind w:right="105"/>
        <w:jc w:val="both"/>
        <w:rPr>
          <w:rFonts w:ascii="Arial" w:eastAsia="Arial" w:hAnsi="Arial" w:cs="Arial"/>
          <w:bCs/>
          <w:sz w:val="20"/>
        </w:rPr>
      </w:pPr>
      <w:r>
        <w:rPr>
          <w:rFonts w:ascii="Arial" w:hAnsi="Arial" w:cs="Arial"/>
          <w:w w:val="105"/>
          <w:sz w:val="20"/>
          <w:szCs w:val="20"/>
        </w:rPr>
        <w:t xml:space="preserve">KK not present, but, as a licensed Guide for York Minster and for York centre, he has previously indicated intention to lead a further walk around the centre of York, as a </w:t>
      </w:r>
      <w:r>
        <w:rPr>
          <w:rFonts w:ascii="Arial" w:hAnsi="Arial" w:cs="Arial"/>
          <w:w w:val="105"/>
          <w:sz w:val="20"/>
          <w:szCs w:val="20"/>
        </w:rPr>
        <w:lastRenderedPageBreak/>
        <w:t xml:space="preserve">follow up to the one in 2021. </w:t>
      </w:r>
      <w:r w:rsidR="002E3D27" w:rsidRPr="002E3D27">
        <w:rPr>
          <w:rFonts w:ascii="Arial" w:eastAsia="Arial" w:hAnsi="Arial" w:cs="Arial"/>
          <w:bCs/>
          <w:sz w:val="20"/>
        </w:rPr>
        <w:t xml:space="preserve">The walk could start 10.30am at Exhibition Square and finish at a pub around lunchtime.  </w:t>
      </w:r>
      <w:r w:rsidR="00191D29" w:rsidRPr="006609F1">
        <w:rPr>
          <w:rFonts w:ascii="Arial" w:eastAsia="Arial" w:hAnsi="Arial" w:cs="Arial"/>
          <w:bCs/>
          <w:sz w:val="20"/>
        </w:rPr>
        <w:t xml:space="preserve"> </w:t>
      </w:r>
    </w:p>
    <w:p w14:paraId="3D784E63" w14:textId="5AE25E94" w:rsidR="00D6032A" w:rsidRPr="006E37D8" w:rsidRDefault="006609F1" w:rsidP="001A5B40">
      <w:pPr>
        <w:pStyle w:val="ListParagraph"/>
        <w:numPr>
          <w:ilvl w:val="0"/>
          <w:numId w:val="14"/>
        </w:numPr>
        <w:spacing w:line="241" w:lineRule="auto"/>
        <w:ind w:right="105"/>
        <w:jc w:val="both"/>
        <w:rPr>
          <w:rFonts w:ascii="Arial" w:eastAsia="Arial" w:hAnsi="Arial" w:cs="Arial"/>
          <w:bCs/>
          <w:sz w:val="20"/>
        </w:rPr>
      </w:pPr>
      <w:r>
        <w:rPr>
          <w:rFonts w:ascii="Arial" w:hAnsi="Arial" w:cs="Arial"/>
          <w:w w:val="105"/>
          <w:sz w:val="20"/>
          <w:szCs w:val="20"/>
        </w:rPr>
        <w:t>We would also expect</w:t>
      </w:r>
      <w:r w:rsidR="009E2A60" w:rsidRPr="001A5B40">
        <w:rPr>
          <w:rFonts w:ascii="Arial" w:hAnsi="Arial" w:cs="Arial"/>
          <w:w w:val="105"/>
          <w:sz w:val="20"/>
          <w:szCs w:val="20"/>
        </w:rPr>
        <w:t xml:space="preserve"> KK </w:t>
      </w:r>
      <w:r w:rsidR="00D6032A" w:rsidRPr="001A5B40">
        <w:rPr>
          <w:rFonts w:ascii="Arial" w:hAnsi="Arial" w:cs="Arial"/>
          <w:w w:val="105"/>
          <w:sz w:val="20"/>
          <w:szCs w:val="20"/>
        </w:rPr>
        <w:t xml:space="preserve">will </w:t>
      </w:r>
      <w:r w:rsidR="009E2A60" w:rsidRPr="001A5B40">
        <w:rPr>
          <w:rFonts w:ascii="Arial" w:hAnsi="Arial" w:cs="Arial"/>
          <w:w w:val="105"/>
          <w:sz w:val="20"/>
          <w:szCs w:val="20"/>
        </w:rPr>
        <w:t>continue with his Conservation Course half-day events</w:t>
      </w:r>
      <w:r>
        <w:rPr>
          <w:rFonts w:ascii="Arial" w:hAnsi="Arial" w:cs="Arial"/>
          <w:w w:val="105"/>
          <w:sz w:val="20"/>
          <w:szCs w:val="20"/>
        </w:rPr>
        <w:t xml:space="preserve">. </w:t>
      </w:r>
    </w:p>
    <w:p w14:paraId="39532B35" w14:textId="4077798F" w:rsidR="006E37D8" w:rsidRPr="001A5B40" w:rsidRDefault="006E37D8" w:rsidP="001A5B40">
      <w:pPr>
        <w:pStyle w:val="ListParagraph"/>
        <w:numPr>
          <w:ilvl w:val="0"/>
          <w:numId w:val="14"/>
        </w:numPr>
        <w:spacing w:line="241" w:lineRule="auto"/>
        <w:ind w:right="105"/>
        <w:jc w:val="both"/>
        <w:rPr>
          <w:rFonts w:ascii="Arial" w:eastAsia="Arial" w:hAnsi="Arial" w:cs="Arial"/>
          <w:bCs/>
          <w:sz w:val="20"/>
        </w:rPr>
      </w:pPr>
      <w:r>
        <w:rPr>
          <w:rFonts w:ascii="Arial" w:hAnsi="Arial" w:cs="Arial"/>
          <w:w w:val="105"/>
          <w:sz w:val="20"/>
          <w:szCs w:val="20"/>
        </w:rPr>
        <w:t xml:space="preserve">Tour of York Handmade Bricks, Alne, York. </w:t>
      </w:r>
    </w:p>
    <w:p w14:paraId="18BB65D8" w14:textId="77777777" w:rsidR="00F62B4E" w:rsidRDefault="00F62B4E" w:rsidP="001A5B40">
      <w:pPr>
        <w:jc w:val="both"/>
        <w:rPr>
          <w:rFonts w:ascii="Arial" w:hAnsi="Arial" w:cs="Arial"/>
          <w:w w:val="105"/>
          <w:sz w:val="20"/>
          <w:szCs w:val="20"/>
        </w:rPr>
      </w:pPr>
    </w:p>
    <w:p w14:paraId="7B2964D7" w14:textId="07BF9D7C" w:rsidR="00CD5B9B" w:rsidRDefault="006609F1" w:rsidP="008E631C">
      <w:pPr>
        <w:ind w:left="737"/>
        <w:jc w:val="both"/>
        <w:rPr>
          <w:rFonts w:ascii="Arial" w:hAnsi="Arial" w:cs="Arial"/>
          <w:w w:val="105"/>
          <w:sz w:val="20"/>
          <w:szCs w:val="20"/>
        </w:rPr>
      </w:pPr>
      <w:r>
        <w:rPr>
          <w:rFonts w:ascii="Arial" w:hAnsi="Arial" w:cs="Arial"/>
          <w:w w:val="105"/>
          <w:sz w:val="20"/>
          <w:szCs w:val="20"/>
        </w:rPr>
        <w:t xml:space="preserve">Dates and details will be circulated when known. </w:t>
      </w:r>
      <w:r w:rsidR="00DB1E92" w:rsidRPr="00DA6529">
        <w:rPr>
          <w:rFonts w:ascii="Arial" w:hAnsi="Arial" w:cs="Arial"/>
          <w:w w:val="105"/>
          <w:sz w:val="20"/>
          <w:szCs w:val="20"/>
        </w:rPr>
        <w:t>Members were encouraged to put ideas forward and to perhaps make the necessary arrangements with the help of the Committee</w:t>
      </w:r>
      <w:r w:rsidR="00CD5B9B" w:rsidRPr="00DA6529">
        <w:rPr>
          <w:rFonts w:ascii="Arial" w:hAnsi="Arial" w:cs="Arial"/>
          <w:w w:val="105"/>
          <w:sz w:val="20"/>
          <w:szCs w:val="20"/>
        </w:rPr>
        <w:t>.</w:t>
      </w:r>
      <w:r w:rsidR="00DB1E92" w:rsidRPr="00DA6529">
        <w:rPr>
          <w:rFonts w:ascii="Arial" w:hAnsi="Arial" w:cs="Arial"/>
          <w:w w:val="105"/>
          <w:sz w:val="20"/>
          <w:szCs w:val="20"/>
        </w:rPr>
        <w:t xml:space="preserve"> </w:t>
      </w:r>
      <w:r w:rsidR="002473DD" w:rsidRPr="00DA6529">
        <w:rPr>
          <w:rFonts w:ascii="Arial" w:hAnsi="Arial" w:cs="Arial"/>
          <w:w w:val="105"/>
          <w:sz w:val="20"/>
          <w:szCs w:val="20"/>
        </w:rPr>
        <w:t xml:space="preserve"> Ideally, such events should be ai</w:t>
      </w:r>
      <w:r w:rsidR="00505021">
        <w:rPr>
          <w:rFonts w:ascii="Arial" w:hAnsi="Arial" w:cs="Arial"/>
          <w:w w:val="105"/>
          <w:sz w:val="20"/>
          <w:szCs w:val="20"/>
        </w:rPr>
        <w:t xml:space="preserve">med at providing </w:t>
      </w:r>
      <w:r>
        <w:rPr>
          <w:rFonts w:ascii="Arial" w:hAnsi="Arial" w:cs="Arial"/>
          <w:w w:val="105"/>
          <w:sz w:val="20"/>
          <w:szCs w:val="20"/>
        </w:rPr>
        <w:t>Supporters / Associates</w:t>
      </w:r>
      <w:r w:rsidR="00505021">
        <w:rPr>
          <w:rFonts w:ascii="Arial" w:hAnsi="Arial" w:cs="Arial"/>
          <w:w w:val="105"/>
          <w:sz w:val="20"/>
          <w:szCs w:val="20"/>
        </w:rPr>
        <w:t xml:space="preserve"> with</w:t>
      </w:r>
      <w:r w:rsidR="002473DD" w:rsidRPr="00DA6529">
        <w:rPr>
          <w:rFonts w:ascii="Arial" w:hAnsi="Arial" w:cs="Arial"/>
          <w:w w:val="105"/>
          <w:sz w:val="20"/>
          <w:szCs w:val="20"/>
        </w:rPr>
        <w:t xml:space="preserve"> case studies for each Area of Competence required to become a full member. </w:t>
      </w:r>
      <w:r w:rsidR="00DB1E92" w:rsidRPr="00DA6529">
        <w:rPr>
          <w:rFonts w:ascii="Arial" w:hAnsi="Arial" w:cs="Arial"/>
          <w:w w:val="105"/>
          <w:sz w:val="20"/>
          <w:szCs w:val="20"/>
        </w:rPr>
        <w:t xml:space="preserve"> </w:t>
      </w:r>
    </w:p>
    <w:p w14:paraId="5D0946CE" w14:textId="47EE45D8" w:rsidR="006E37D8" w:rsidRDefault="006E37D8" w:rsidP="008E631C">
      <w:pPr>
        <w:ind w:left="737"/>
        <w:jc w:val="both"/>
        <w:rPr>
          <w:rFonts w:ascii="Arial" w:hAnsi="Arial" w:cs="Arial"/>
          <w:w w:val="105"/>
          <w:sz w:val="20"/>
          <w:szCs w:val="20"/>
        </w:rPr>
      </w:pPr>
    </w:p>
    <w:p w14:paraId="1AFA56B9" w14:textId="691D2297" w:rsidR="006E37D8" w:rsidRPr="00046FEF" w:rsidRDefault="006E37D8" w:rsidP="00046FEF">
      <w:pPr>
        <w:ind w:left="720" w:right="144"/>
        <w:jc w:val="both"/>
        <w:rPr>
          <w:rFonts w:ascii="Arial" w:hAnsi="Arial" w:cs="Arial"/>
          <w:color w:val="000000"/>
          <w:spacing w:val="-6"/>
          <w:w w:val="105"/>
          <w:sz w:val="20"/>
          <w:szCs w:val="20"/>
        </w:rPr>
      </w:pPr>
      <w:r w:rsidRPr="00A70F44">
        <w:rPr>
          <w:rFonts w:ascii="Arial" w:hAnsi="Arial" w:cs="Arial"/>
          <w:b/>
          <w:bCs/>
          <w:color w:val="000000"/>
          <w:spacing w:val="-9"/>
          <w:w w:val="105"/>
          <w:sz w:val="20"/>
          <w:szCs w:val="20"/>
        </w:rPr>
        <w:t>Branch Newsletter Editor</w:t>
      </w:r>
      <w:r>
        <w:rPr>
          <w:rFonts w:ascii="Arial" w:hAnsi="Arial" w:cs="Arial"/>
          <w:b/>
          <w:bCs/>
          <w:color w:val="000000"/>
          <w:spacing w:val="-9"/>
          <w:w w:val="105"/>
          <w:sz w:val="20"/>
          <w:szCs w:val="20"/>
        </w:rPr>
        <w:t>: (EG)</w:t>
      </w:r>
      <w:r>
        <w:rPr>
          <w:rFonts w:ascii="Arial" w:hAnsi="Arial" w:cs="Arial"/>
          <w:color w:val="000000"/>
          <w:spacing w:val="-9"/>
          <w:w w:val="105"/>
          <w:sz w:val="20"/>
          <w:szCs w:val="20"/>
        </w:rPr>
        <w:t xml:space="preserve">. </w:t>
      </w:r>
      <w:r>
        <w:rPr>
          <w:rFonts w:ascii="Arial" w:hAnsi="Arial" w:cs="Arial"/>
          <w:color w:val="000000"/>
          <w:spacing w:val="-6"/>
          <w:w w:val="105"/>
          <w:sz w:val="20"/>
          <w:szCs w:val="20"/>
        </w:rPr>
        <w:t>DR offered congratulations to EG for her significant efforts on the recent publication of the Autumn edition of IHBC Yorkshire Newsletter.  EG indicated that she had received very little feedback to date and no replies to the Questionnaire included in the Newsletter.  DR agreed to send out the Newsletter again</w:t>
      </w:r>
      <w:r w:rsidR="00046FEF">
        <w:rPr>
          <w:rFonts w:ascii="Arial" w:hAnsi="Arial" w:cs="Arial"/>
          <w:color w:val="000000"/>
          <w:spacing w:val="-6"/>
          <w:w w:val="105"/>
          <w:sz w:val="20"/>
          <w:szCs w:val="20"/>
        </w:rPr>
        <w:t xml:space="preserve">, with the Questionnaire under separate heading. </w:t>
      </w:r>
      <w:r>
        <w:rPr>
          <w:rFonts w:ascii="Arial" w:hAnsi="Arial" w:cs="Arial"/>
          <w:color w:val="000000"/>
          <w:spacing w:val="-6"/>
          <w:w w:val="105"/>
          <w:sz w:val="20"/>
          <w:szCs w:val="20"/>
        </w:rPr>
        <w:t xml:space="preserve">Of course, if anyone has any article, blog or news items that can be placed in the next Newsletter or on our Twitter Account, such as relating any Project you have been working on, please get in touch.  Indeed, we would welcome anyone who can give or arrange a talk about any matter, Project etc, which they think will be of interest to members.  </w:t>
      </w:r>
    </w:p>
    <w:p w14:paraId="7E0E8928" w14:textId="77777777" w:rsidR="00505021" w:rsidRPr="00505021" w:rsidRDefault="00505021" w:rsidP="00505021">
      <w:pPr>
        <w:pStyle w:val="ListParagraph"/>
        <w:autoSpaceDE w:val="0"/>
        <w:autoSpaceDN w:val="0"/>
        <w:adjustRightInd w:val="0"/>
        <w:ind w:left="1457"/>
        <w:contextualSpacing w:val="0"/>
        <w:rPr>
          <w:rFonts w:ascii="Arial" w:eastAsia="Calibri" w:hAnsi="Arial" w:cs="Arial"/>
          <w:color w:val="000000"/>
          <w:sz w:val="20"/>
          <w:szCs w:val="20"/>
        </w:rPr>
      </w:pPr>
    </w:p>
    <w:p w14:paraId="0EB0C9E2" w14:textId="4D8BD037" w:rsidR="00CD5B9B" w:rsidRPr="006E37D8" w:rsidRDefault="006E37D8" w:rsidP="006E37D8">
      <w:pPr>
        <w:jc w:val="both"/>
        <w:rPr>
          <w:rFonts w:ascii="Arial" w:hAnsi="Arial" w:cs="Arial"/>
          <w:b/>
          <w:color w:val="000000"/>
          <w:spacing w:val="-8"/>
          <w:w w:val="105"/>
          <w:sz w:val="20"/>
          <w:szCs w:val="20"/>
          <w:u w:val="single"/>
        </w:rPr>
      </w:pPr>
      <w:r w:rsidRPr="006E37D8">
        <w:rPr>
          <w:rFonts w:ascii="Arial" w:hAnsi="Arial" w:cs="Arial"/>
          <w:bCs/>
          <w:color w:val="000000"/>
          <w:spacing w:val="-8"/>
          <w:w w:val="105"/>
          <w:sz w:val="20"/>
          <w:szCs w:val="20"/>
        </w:rPr>
        <w:t xml:space="preserve">               </w:t>
      </w:r>
      <w:r w:rsidR="00282243" w:rsidRPr="006E37D8">
        <w:rPr>
          <w:rFonts w:ascii="Arial" w:hAnsi="Arial" w:cs="Arial"/>
          <w:b/>
          <w:color w:val="000000"/>
          <w:spacing w:val="-8"/>
          <w:w w:val="105"/>
          <w:sz w:val="20"/>
          <w:szCs w:val="20"/>
          <w:u w:val="single"/>
        </w:rPr>
        <w:t xml:space="preserve">County Representatives </w:t>
      </w:r>
    </w:p>
    <w:p w14:paraId="43E97FC0" w14:textId="509F41E8" w:rsidR="00914889" w:rsidRDefault="00615BCF" w:rsidP="006609F1">
      <w:pPr>
        <w:ind w:left="737"/>
        <w:jc w:val="both"/>
        <w:rPr>
          <w:rFonts w:ascii="Arial" w:hAnsi="Arial" w:cs="Arial"/>
          <w:color w:val="000000"/>
          <w:spacing w:val="-4"/>
          <w:w w:val="105"/>
          <w:sz w:val="20"/>
          <w:szCs w:val="20"/>
        </w:rPr>
      </w:pPr>
      <w:r w:rsidRPr="00F21C2D">
        <w:rPr>
          <w:rFonts w:ascii="Arial" w:hAnsi="Arial" w:cs="Arial"/>
          <w:color w:val="000000"/>
          <w:spacing w:val="-4"/>
          <w:w w:val="105"/>
          <w:sz w:val="20"/>
          <w:szCs w:val="20"/>
        </w:rPr>
        <w:t xml:space="preserve">Anyone interested </w:t>
      </w:r>
      <w:r w:rsidRPr="00F21C2D">
        <w:rPr>
          <w:rFonts w:ascii="Arial" w:hAnsi="Arial" w:cs="Arial"/>
          <w:color w:val="000000"/>
          <w:spacing w:val="-10"/>
          <w:w w:val="105"/>
          <w:sz w:val="20"/>
          <w:szCs w:val="20"/>
        </w:rPr>
        <w:t>but not wishing to commi</w:t>
      </w:r>
      <w:r>
        <w:rPr>
          <w:rFonts w:ascii="Arial" w:hAnsi="Arial" w:cs="Arial"/>
          <w:color w:val="000000"/>
          <w:spacing w:val="-10"/>
          <w:w w:val="105"/>
          <w:sz w:val="20"/>
          <w:szCs w:val="20"/>
        </w:rPr>
        <w:t>t immediately could approach DR</w:t>
      </w:r>
      <w:r w:rsidRPr="00F21C2D">
        <w:rPr>
          <w:rFonts w:ascii="Arial" w:hAnsi="Arial" w:cs="Arial"/>
          <w:color w:val="000000"/>
          <w:spacing w:val="-10"/>
          <w:w w:val="105"/>
          <w:sz w:val="20"/>
          <w:szCs w:val="20"/>
        </w:rPr>
        <w:t xml:space="preserve"> at any time. </w:t>
      </w:r>
      <w:r w:rsidRPr="00F21C2D">
        <w:rPr>
          <w:rFonts w:ascii="Arial" w:hAnsi="Arial" w:cs="Arial"/>
          <w:color w:val="000000"/>
          <w:spacing w:val="-4"/>
          <w:w w:val="105"/>
          <w:sz w:val="20"/>
          <w:szCs w:val="20"/>
        </w:rPr>
        <w:t xml:space="preserve">It is important for the Regional Reps to keep in contact with the various Conservation Officers across the region, even if no formal meetings. </w:t>
      </w:r>
      <w:r w:rsidR="006E37D8">
        <w:rPr>
          <w:rFonts w:ascii="Arial" w:hAnsi="Arial" w:cs="Arial"/>
          <w:color w:val="000000"/>
          <w:spacing w:val="-4"/>
          <w:w w:val="105"/>
          <w:sz w:val="20"/>
          <w:szCs w:val="20"/>
        </w:rPr>
        <w:t xml:space="preserve"> AS asked to take a step back from the Branch to allow him to concentrate on National demands</w:t>
      </w:r>
      <w:r w:rsidR="0066398B">
        <w:rPr>
          <w:rFonts w:ascii="Arial" w:hAnsi="Arial" w:cs="Arial"/>
          <w:color w:val="000000"/>
          <w:spacing w:val="-4"/>
          <w:w w:val="105"/>
          <w:sz w:val="20"/>
          <w:szCs w:val="20"/>
        </w:rPr>
        <w:t>: He will share the South Yorkshire Rep position with Ruth Masood</w:t>
      </w:r>
      <w:r w:rsidR="00046FEF">
        <w:rPr>
          <w:rFonts w:ascii="Arial" w:hAnsi="Arial" w:cs="Arial"/>
          <w:color w:val="000000"/>
          <w:spacing w:val="-4"/>
          <w:w w:val="105"/>
          <w:sz w:val="20"/>
          <w:szCs w:val="20"/>
        </w:rPr>
        <w:t xml:space="preserve">.  Annabelle Hill has now moved to Devon. </w:t>
      </w:r>
    </w:p>
    <w:p w14:paraId="63F79C9B" w14:textId="77777777" w:rsidR="00A70F44" w:rsidRDefault="00A70F44" w:rsidP="00083C5D">
      <w:pPr>
        <w:jc w:val="both"/>
        <w:rPr>
          <w:rFonts w:ascii="Arial" w:hAnsi="Arial" w:cs="Arial"/>
          <w:b/>
          <w:color w:val="000000"/>
          <w:spacing w:val="-6"/>
          <w:w w:val="105"/>
          <w:sz w:val="20"/>
          <w:szCs w:val="20"/>
        </w:rPr>
      </w:pPr>
    </w:p>
    <w:p w14:paraId="6FD6B52D" w14:textId="09D675C3" w:rsidR="00615BCF" w:rsidRDefault="006609F1" w:rsidP="00615BCF">
      <w:pPr>
        <w:jc w:val="both"/>
        <w:rPr>
          <w:rFonts w:ascii="Arial" w:hAnsi="Arial" w:cs="Arial"/>
          <w:color w:val="000000"/>
          <w:spacing w:val="-10"/>
          <w:w w:val="105"/>
          <w:sz w:val="20"/>
          <w:szCs w:val="20"/>
        </w:rPr>
      </w:pPr>
      <w:r>
        <w:rPr>
          <w:rFonts w:ascii="Arial" w:hAnsi="Arial" w:cs="Arial"/>
          <w:b/>
          <w:color w:val="000000"/>
          <w:spacing w:val="-6"/>
          <w:w w:val="105"/>
          <w:sz w:val="20"/>
          <w:szCs w:val="20"/>
        </w:rPr>
        <w:t>4</w:t>
      </w:r>
      <w:r w:rsidR="00615BCF">
        <w:rPr>
          <w:rFonts w:ascii="Arial" w:hAnsi="Arial" w:cs="Arial"/>
          <w:b/>
          <w:color w:val="000000"/>
          <w:spacing w:val="-6"/>
          <w:w w:val="105"/>
          <w:sz w:val="20"/>
          <w:szCs w:val="20"/>
        </w:rPr>
        <w:t xml:space="preserve"> </w:t>
      </w:r>
      <w:r w:rsidR="00615BCF">
        <w:rPr>
          <w:rFonts w:ascii="Arial" w:hAnsi="Arial" w:cs="Arial"/>
          <w:b/>
          <w:color w:val="000000"/>
          <w:spacing w:val="-6"/>
          <w:w w:val="105"/>
          <w:sz w:val="20"/>
          <w:szCs w:val="20"/>
        </w:rPr>
        <w:tab/>
      </w:r>
      <w:r w:rsidR="00615BCF" w:rsidRPr="00F21C2D">
        <w:rPr>
          <w:rFonts w:ascii="Arial" w:hAnsi="Arial" w:cs="Arial"/>
          <w:b/>
          <w:color w:val="000000"/>
          <w:spacing w:val="-6"/>
          <w:w w:val="105"/>
          <w:sz w:val="20"/>
          <w:szCs w:val="20"/>
        </w:rPr>
        <w:t>Election of Officers</w:t>
      </w:r>
    </w:p>
    <w:p w14:paraId="1AF163AE" w14:textId="7E06D281" w:rsidR="00083C5D" w:rsidRDefault="00083C5D" w:rsidP="00DA6529">
      <w:pPr>
        <w:ind w:left="737"/>
        <w:jc w:val="both"/>
        <w:rPr>
          <w:rFonts w:ascii="Arial" w:hAnsi="Arial" w:cs="Arial"/>
          <w:color w:val="000000"/>
          <w:spacing w:val="-9"/>
          <w:w w:val="105"/>
          <w:sz w:val="20"/>
          <w:szCs w:val="20"/>
        </w:rPr>
      </w:pPr>
      <w:r>
        <w:rPr>
          <w:rFonts w:ascii="Arial" w:hAnsi="Arial" w:cs="Arial"/>
          <w:color w:val="000000"/>
          <w:spacing w:val="-9"/>
          <w:w w:val="105"/>
          <w:sz w:val="20"/>
          <w:szCs w:val="20"/>
        </w:rPr>
        <w:t xml:space="preserve">Prior to the AGM, nominations have been received as following. </w:t>
      </w:r>
      <w:r w:rsidR="001A5B40">
        <w:rPr>
          <w:rFonts w:ascii="Arial" w:hAnsi="Arial" w:cs="Arial"/>
          <w:color w:val="000000"/>
          <w:spacing w:val="-9"/>
          <w:w w:val="105"/>
          <w:sz w:val="20"/>
          <w:szCs w:val="20"/>
        </w:rPr>
        <w:t xml:space="preserve"> MC pointed out that she joined the Committee without any specific role, and therefore the Committee would welcome even those who do not wish to take on a specific role</w:t>
      </w:r>
      <w:r w:rsidR="006609F1">
        <w:rPr>
          <w:rFonts w:ascii="Arial" w:hAnsi="Arial" w:cs="Arial"/>
          <w:color w:val="000000"/>
          <w:spacing w:val="-9"/>
          <w:w w:val="105"/>
          <w:sz w:val="20"/>
          <w:szCs w:val="20"/>
        </w:rPr>
        <w:t xml:space="preserve"> at the outset</w:t>
      </w:r>
      <w:r w:rsidR="001A5B40">
        <w:rPr>
          <w:rFonts w:ascii="Arial" w:hAnsi="Arial" w:cs="Arial"/>
          <w:color w:val="000000"/>
          <w:spacing w:val="-9"/>
          <w:w w:val="105"/>
          <w:sz w:val="20"/>
          <w:szCs w:val="20"/>
        </w:rPr>
        <w:t xml:space="preserve">. </w:t>
      </w:r>
    </w:p>
    <w:p w14:paraId="14B65041" w14:textId="53A51BDA" w:rsidR="006E37D8" w:rsidRDefault="00083C5D" w:rsidP="006E37D8">
      <w:pPr>
        <w:ind w:left="720" w:right="144"/>
        <w:jc w:val="both"/>
        <w:rPr>
          <w:rFonts w:ascii="Arial" w:hAnsi="Arial" w:cs="Arial"/>
          <w:color w:val="000000"/>
          <w:spacing w:val="-7"/>
          <w:w w:val="105"/>
          <w:sz w:val="20"/>
          <w:szCs w:val="20"/>
        </w:rPr>
      </w:pPr>
      <w:r w:rsidRPr="00874BEF">
        <w:rPr>
          <w:rFonts w:ascii="Arial" w:hAnsi="Arial" w:cs="Arial"/>
          <w:b/>
          <w:color w:val="000000"/>
          <w:spacing w:val="-9"/>
          <w:w w:val="105"/>
          <w:sz w:val="20"/>
          <w:szCs w:val="20"/>
        </w:rPr>
        <w:t>Chair</w:t>
      </w:r>
      <w:r>
        <w:rPr>
          <w:rFonts w:ascii="Arial" w:hAnsi="Arial" w:cs="Arial"/>
          <w:color w:val="000000"/>
          <w:spacing w:val="-9"/>
          <w:w w:val="105"/>
          <w:sz w:val="20"/>
          <w:szCs w:val="20"/>
        </w:rPr>
        <w:t xml:space="preserve"> – </w:t>
      </w:r>
      <w:r w:rsidR="006609F1">
        <w:rPr>
          <w:rFonts w:ascii="Arial" w:hAnsi="Arial" w:cs="Arial"/>
          <w:color w:val="000000"/>
          <w:spacing w:val="-9"/>
          <w:w w:val="105"/>
          <w:sz w:val="20"/>
          <w:szCs w:val="20"/>
        </w:rPr>
        <w:t xml:space="preserve">Maria Calderon (Now </w:t>
      </w:r>
      <w:r w:rsidR="006E37D8">
        <w:rPr>
          <w:rFonts w:ascii="Arial" w:hAnsi="Arial" w:cs="Arial"/>
          <w:color w:val="000000"/>
          <w:spacing w:val="-7"/>
          <w:w w:val="105"/>
          <w:sz w:val="20"/>
          <w:szCs w:val="20"/>
        </w:rPr>
        <w:t xml:space="preserve">Senior Building Conservation Officer for Historic England). </w:t>
      </w:r>
    </w:p>
    <w:p w14:paraId="3989C614" w14:textId="57D4FAE2" w:rsidR="00083C5D" w:rsidRDefault="006E37D8" w:rsidP="006E37D8">
      <w:pPr>
        <w:ind w:left="737"/>
        <w:jc w:val="both"/>
        <w:rPr>
          <w:rFonts w:ascii="Arial" w:hAnsi="Arial" w:cs="Arial"/>
          <w:color w:val="000000"/>
          <w:spacing w:val="-9"/>
          <w:w w:val="105"/>
          <w:sz w:val="20"/>
          <w:szCs w:val="20"/>
        </w:rPr>
      </w:pPr>
      <w:r w:rsidRPr="00874BEF">
        <w:rPr>
          <w:rFonts w:ascii="Arial" w:hAnsi="Arial" w:cs="Arial"/>
          <w:b/>
          <w:color w:val="000000"/>
          <w:spacing w:val="-9"/>
          <w:w w:val="105"/>
          <w:sz w:val="20"/>
          <w:szCs w:val="20"/>
        </w:rPr>
        <w:t>Branch Rep</w:t>
      </w:r>
      <w:r>
        <w:rPr>
          <w:rFonts w:ascii="Arial" w:hAnsi="Arial" w:cs="Arial"/>
          <w:color w:val="000000"/>
          <w:spacing w:val="-9"/>
          <w:w w:val="105"/>
          <w:sz w:val="20"/>
          <w:szCs w:val="20"/>
        </w:rPr>
        <w:t xml:space="preserve"> – Stan Driver (Retired Town Planner)</w:t>
      </w:r>
    </w:p>
    <w:p w14:paraId="7580CC1F" w14:textId="77777777" w:rsidR="00083C5D" w:rsidRDefault="00083C5D" w:rsidP="00DA6529">
      <w:pPr>
        <w:ind w:left="737"/>
        <w:jc w:val="both"/>
        <w:rPr>
          <w:rFonts w:ascii="Arial" w:hAnsi="Arial" w:cs="Arial"/>
          <w:color w:val="000000"/>
          <w:spacing w:val="-9"/>
          <w:w w:val="105"/>
          <w:sz w:val="20"/>
          <w:szCs w:val="20"/>
        </w:rPr>
      </w:pPr>
      <w:r w:rsidRPr="00874BEF">
        <w:rPr>
          <w:rFonts w:ascii="Arial" w:hAnsi="Arial" w:cs="Arial"/>
          <w:b/>
          <w:color w:val="000000"/>
          <w:spacing w:val="-9"/>
          <w:w w:val="105"/>
          <w:sz w:val="20"/>
          <w:szCs w:val="20"/>
        </w:rPr>
        <w:t>Treasurer</w:t>
      </w:r>
      <w:r>
        <w:rPr>
          <w:rFonts w:ascii="Arial" w:hAnsi="Arial" w:cs="Arial"/>
          <w:color w:val="000000"/>
          <w:spacing w:val="-9"/>
          <w:w w:val="105"/>
          <w:sz w:val="20"/>
          <w:szCs w:val="20"/>
        </w:rPr>
        <w:t xml:space="preserve"> – Eric Carter, Building Surveyor</w:t>
      </w:r>
    </w:p>
    <w:p w14:paraId="42926B40" w14:textId="77777777" w:rsidR="001A5B40" w:rsidRDefault="007F1F5E" w:rsidP="001A5B40">
      <w:pPr>
        <w:ind w:left="737"/>
        <w:jc w:val="both"/>
        <w:rPr>
          <w:rFonts w:ascii="Arial" w:hAnsi="Arial" w:cs="Arial"/>
          <w:color w:val="000000"/>
          <w:spacing w:val="-9"/>
          <w:w w:val="105"/>
          <w:sz w:val="20"/>
          <w:szCs w:val="20"/>
        </w:rPr>
      </w:pPr>
      <w:r w:rsidRPr="00874BEF">
        <w:rPr>
          <w:rFonts w:ascii="Arial" w:hAnsi="Arial" w:cs="Arial"/>
          <w:b/>
          <w:color w:val="000000"/>
          <w:spacing w:val="-9"/>
          <w:w w:val="105"/>
          <w:sz w:val="20"/>
          <w:szCs w:val="20"/>
        </w:rPr>
        <w:t xml:space="preserve">Secretary </w:t>
      </w:r>
      <w:r>
        <w:rPr>
          <w:rFonts w:ascii="Arial" w:hAnsi="Arial" w:cs="Arial"/>
          <w:color w:val="000000"/>
          <w:spacing w:val="-9"/>
          <w:w w:val="105"/>
          <w:sz w:val="20"/>
          <w:szCs w:val="20"/>
        </w:rPr>
        <w:t>– David Rawlins, Retired Chartered Surveyor.</w:t>
      </w:r>
    </w:p>
    <w:p w14:paraId="797B1495" w14:textId="5DFE3E05" w:rsidR="007F1F5E" w:rsidRPr="00A70F44" w:rsidRDefault="007F1F5E" w:rsidP="00A70F44">
      <w:pPr>
        <w:ind w:left="737"/>
        <w:jc w:val="both"/>
        <w:rPr>
          <w:rFonts w:ascii="Arial" w:hAnsi="Arial" w:cs="Arial"/>
          <w:spacing w:val="-9"/>
          <w:w w:val="105"/>
          <w:sz w:val="20"/>
          <w:szCs w:val="20"/>
        </w:rPr>
      </w:pPr>
      <w:r w:rsidRPr="00874BEF">
        <w:rPr>
          <w:rFonts w:ascii="Arial" w:hAnsi="Arial" w:cs="Arial"/>
          <w:b/>
          <w:color w:val="000000"/>
          <w:spacing w:val="-9"/>
          <w:w w:val="105"/>
          <w:sz w:val="20"/>
          <w:szCs w:val="20"/>
        </w:rPr>
        <w:t>Membership Secretary</w:t>
      </w:r>
      <w:r>
        <w:rPr>
          <w:rFonts w:ascii="Arial" w:hAnsi="Arial" w:cs="Arial"/>
          <w:color w:val="000000"/>
          <w:spacing w:val="-9"/>
          <w:w w:val="105"/>
          <w:sz w:val="20"/>
          <w:szCs w:val="20"/>
        </w:rPr>
        <w:t xml:space="preserve"> – </w:t>
      </w:r>
      <w:r w:rsidR="001A5B40">
        <w:rPr>
          <w:rFonts w:ascii="Arial" w:hAnsi="Arial" w:cs="Arial"/>
          <w:color w:val="000000"/>
          <w:spacing w:val="-9"/>
          <w:w w:val="105"/>
          <w:sz w:val="20"/>
          <w:szCs w:val="20"/>
        </w:rPr>
        <w:t xml:space="preserve">Naiomi Kempton </w:t>
      </w:r>
      <w:r w:rsidR="001A5B40" w:rsidRPr="001A5B40">
        <w:rPr>
          <w:rFonts w:ascii="Arial" w:hAnsi="Arial" w:cs="Arial"/>
          <w:spacing w:val="-9"/>
          <w:w w:val="105"/>
          <w:sz w:val="20"/>
          <w:szCs w:val="20"/>
        </w:rPr>
        <w:t>(</w:t>
      </w:r>
      <w:r w:rsidR="001A5B40" w:rsidRPr="001A5B40">
        <w:rPr>
          <w:rFonts w:ascii="Arial" w:hAnsi="Arial" w:cs="Arial"/>
          <w:sz w:val="20"/>
          <w:szCs w:val="20"/>
        </w:rPr>
        <w:t>National Heritage Policy Advisor for Canal &amp; River Trust)</w:t>
      </w:r>
      <w:bookmarkStart w:id="0" w:name="moneB_Qualification"/>
      <w:bookmarkEnd w:id="0"/>
    </w:p>
    <w:p w14:paraId="01D1805C" w14:textId="38CC34B4" w:rsidR="00AA23F1" w:rsidRDefault="00AA23F1" w:rsidP="00DA6529">
      <w:pPr>
        <w:ind w:left="737"/>
        <w:jc w:val="both"/>
        <w:rPr>
          <w:rFonts w:ascii="Arial" w:hAnsi="Arial" w:cs="Arial"/>
          <w:color w:val="000000"/>
          <w:spacing w:val="-9"/>
          <w:w w:val="105"/>
          <w:sz w:val="20"/>
          <w:szCs w:val="20"/>
        </w:rPr>
      </w:pPr>
      <w:r w:rsidRPr="00874BEF">
        <w:rPr>
          <w:rFonts w:ascii="Arial" w:hAnsi="Arial" w:cs="Arial"/>
          <w:b/>
          <w:color w:val="000000"/>
          <w:spacing w:val="-9"/>
          <w:w w:val="105"/>
          <w:sz w:val="20"/>
          <w:szCs w:val="20"/>
        </w:rPr>
        <w:t>Events Secretary</w:t>
      </w:r>
      <w:r>
        <w:rPr>
          <w:rFonts w:ascii="Arial" w:hAnsi="Arial" w:cs="Arial"/>
          <w:color w:val="000000"/>
          <w:spacing w:val="-9"/>
          <w:w w:val="105"/>
          <w:sz w:val="20"/>
          <w:szCs w:val="20"/>
        </w:rPr>
        <w:t xml:space="preserve"> –</w:t>
      </w:r>
      <w:r w:rsidR="006E37D8" w:rsidRPr="006E37D8">
        <w:rPr>
          <w:rFonts w:ascii="Arial" w:hAnsi="Arial" w:cs="Arial"/>
          <w:color w:val="000000"/>
          <w:spacing w:val="-9"/>
          <w:w w:val="105"/>
          <w:sz w:val="20"/>
          <w:szCs w:val="20"/>
        </w:rPr>
        <w:t xml:space="preserve"> </w:t>
      </w:r>
      <w:r w:rsidR="006E37D8">
        <w:rPr>
          <w:rFonts w:ascii="Arial" w:hAnsi="Arial" w:cs="Arial"/>
          <w:color w:val="000000"/>
          <w:spacing w:val="-9"/>
          <w:w w:val="105"/>
          <w:sz w:val="20"/>
          <w:szCs w:val="20"/>
        </w:rPr>
        <w:t xml:space="preserve">Tom Bromet, Architect  and </w:t>
      </w:r>
      <w:r w:rsidR="001A5B40">
        <w:rPr>
          <w:rFonts w:ascii="Arial" w:hAnsi="Arial" w:cs="Arial"/>
          <w:color w:val="000000"/>
          <w:spacing w:val="-9"/>
          <w:w w:val="105"/>
          <w:sz w:val="20"/>
          <w:szCs w:val="20"/>
        </w:rPr>
        <w:t>Hilary Byers</w:t>
      </w:r>
      <w:r w:rsidR="006E37D8">
        <w:rPr>
          <w:rFonts w:ascii="Arial" w:hAnsi="Arial" w:cs="Arial"/>
          <w:color w:val="000000"/>
          <w:spacing w:val="-9"/>
          <w:w w:val="105"/>
          <w:sz w:val="20"/>
          <w:szCs w:val="20"/>
        </w:rPr>
        <w:t>, Historic Buildings Consultant</w:t>
      </w:r>
      <w:r w:rsidR="00A70F44">
        <w:rPr>
          <w:rFonts w:ascii="Arial" w:hAnsi="Arial" w:cs="Arial"/>
          <w:color w:val="000000"/>
          <w:spacing w:val="-9"/>
          <w:w w:val="105"/>
          <w:sz w:val="20"/>
          <w:szCs w:val="20"/>
        </w:rPr>
        <w:t xml:space="preserve"> </w:t>
      </w:r>
      <w:r>
        <w:rPr>
          <w:rFonts w:ascii="Arial" w:hAnsi="Arial" w:cs="Arial"/>
          <w:color w:val="000000"/>
          <w:spacing w:val="-9"/>
          <w:w w:val="105"/>
          <w:sz w:val="20"/>
          <w:szCs w:val="20"/>
        </w:rPr>
        <w:t>(To offer guidance &amp; coordination to those arranging events)</w:t>
      </w:r>
    </w:p>
    <w:p w14:paraId="5D35F002" w14:textId="1EC5F2A7" w:rsidR="007F1F5E" w:rsidRDefault="007F1F5E" w:rsidP="00DA6529">
      <w:pPr>
        <w:ind w:left="737"/>
        <w:jc w:val="both"/>
        <w:rPr>
          <w:rFonts w:ascii="Arial" w:hAnsi="Arial" w:cs="Arial"/>
          <w:color w:val="000000"/>
          <w:spacing w:val="-9"/>
          <w:w w:val="105"/>
          <w:sz w:val="20"/>
          <w:szCs w:val="20"/>
        </w:rPr>
      </w:pPr>
      <w:r w:rsidRPr="00874BEF">
        <w:rPr>
          <w:rFonts w:ascii="Arial" w:hAnsi="Arial" w:cs="Arial"/>
          <w:b/>
          <w:color w:val="000000"/>
          <w:spacing w:val="-9"/>
          <w:w w:val="105"/>
          <w:sz w:val="20"/>
          <w:szCs w:val="20"/>
        </w:rPr>
        <w:t>Regional Reps:</w:t>
      </w:r>
      <w:r>
        <w:rPr>
          <w:rFonts w:ascii="Arial" w:hAnsi="Arial" w:cs="Arial"/>
          <w:color w:val="000000"/>
          <w:spacing w:val="-9"/>
          <w:w w:val="105"/>
          <w:sz w:val="20"/>
          <w:szCs w:val="20"/>
        </w:rPr>
        <w:t xml:space="preserve"> North Yorkshire </w:t>
      </w:r>
      <w:r w:rsidR="00A70F44">
        <w:rPr>
          <w:rFonts w:ascii="Arial" w:hAnsi="Arial" w:cs="Arial"/>
          <w:color w:val="000000"/>
          <w:spacing w:val="-9"/>
          <w:w w:val="105"/>
          <w:sz w:val="20"/>
          <w:szCs w:val="20"/>
        </w:rPr>
        <w:t>–</w:t>
      </w:r>
      <w:r>
        <w:rPr>
          <w:rFonts w:ascii="Arial" w:hAnsi="Arial" w:cs="Arial"/>
          <w:color w:val="000000"/>
          <w:spacing w:val="-9"/>
          <w:w w:val="105"/>
          <w:sz w:val="20"/>
          <w:szCs w:val="20"/>
        </w:rPr>
        <w:t xml:space="preserve"> </w:t>
      </w:r>
      <w:r w:rsidR="006E37D8">
        <w:rPr>
          <w:rFonts w:ascii="Arial" w:hAnsi="Arial" w:cs="Arial"/>
          <w:color w:val="000000"/>
          <w:spacing w:val="-9"/>
          <w:w w:val="105"/>
          <w:sz w:val="20"/>
          <w:szCs w:val="20"/>
        </w:rPr>
        <w:t>Stephen G</w:t>
      </w:r>
      <w:r w:rsidR="0066398B">
        <w:rPr>
          <w:rFonts w:ascii="Arial" w:hAnsi="Arial" w:cs="Arial"/>
          <w:color w:val="000000"/>
          <w:spacing w:val="-9"/>
          <w:w w:val="105"/>
          <w:sz w:val="20"/>
          <w:szCs w:val="20"/>
        </w:rPr>
        <w:t>a</w:t>
      </w:r>
      <w:r w:rsidR="006E37D8">
        <w:rPr>
          <w:rFonts w:ascii="Arial" w:hAnsi="Arial" w:cs="Arial"/>
          <w:color w:val="000000"/>
          <w:spacing w:val="-9"/>
          <w:w w:val="105"/>
          <w:sz w:val="20"/>
          <w:szCs w:val="20"/>
        </w:rPr>
        <w:t>ndolfi (just joined)</w:t>
      </w:r>
      <w:r w:rsidR="00A70F44">
        <w:rPr>
          <w:rFonts w:ascii="Arial" w:hAnsi="Arial" w:cs="Arial"/>
          <w:color w:val="000000"/>
          <w:spacing w:val="-9"/>
          <w:w w:val="105"/>
          <w:sz w:val="20"/>
          <w:szCs w:val="20"/>
        </w:rPr>
        <w:t xml:space="preserve"> </w:t>
      </w:r>
    </w:p>
    <w:p w14:paraId="79456B78" w14:textId="164ED4CE" w:rsidR="00AA23F1" w:rsidRDefault="00AA23F1" w:rsidP="00DA6529">
      <w:pPr>
        <w:ind w:left="737"/>
        <w:jc w:val="both"/>
        <w:rPr>
          <w:rFonts w:ascii="Arial" w:hAnsi="Arial" w:cs="Arial"/>
          <w:color w:val="000000"/>
          <w:spacing w:val="-9"/>
          <w:w w:val="105"/>
          <w:sz w:val="20"/>
          <w:szCs w:val="20"/>
        </w:rPr>
      </w:pPr>
      <w:r>
        <w:rPr>
          <w:rFonts w:ascii="Arial" w:hAnsi="Arial" w:cs="Arial"/>
          <w:color w:val="000000"/>
          <w:spacing w:val="-9"/>
          <w:w w:val="105"/>
          <w:sz w:val="20"/>
          <w:szCs w:val="20"/>
        </w:rPr>
        <w:tab/>
      </w:r>
      <w:r>
        <w:rPr>
          <w:rFonts w:ascii="Arial" w:hAnsi="Arial" w:cs="Arial"/>
          <w:color w:val="000000"/>
          <w:spacing w:val="-9"/>
          <w:w w:val="105"/>
          <w:sz w:val="20"/>
          <w:szCs w:val="20"/>
        </w:rPr>
        <w:tab/>
        <w:t xml:space="preserve">East Yorkshire – </w:t>
      </w:r>
      <w:r w:rsidR="001A5B40">
        <w:rPr>
          <w:rFonts w:ascii="Arial" w:hAnsi="Arial" w:cs="Arial"/>
          <w:color w:val="000000"/>
          <w:spacing w:val="-9"/>
          <w:w w:val="105"/>
          <w:sz w:val="20"/>
          <w:szCs w:val="20"/>
        </w:rPr>
        <w:t>S Walker (</w:t>
      </w:r>
      <w:r w:rsidR="006E37D8">
        <w:rPr>
          <w:rFonts w:ascii="Arial" w:hAnsi="Arial" w:cs="Arial"/>
          <w:color w:val="000000"/>
          <w:spacing w:val="-9"/>
          <w:w w:val="105"/>
          <w:sz w:val="20"/>
          <w:szCs w:val="20"/>
        </w:rPr>
        <w:t>Hull Senior</w:t>
      </w:r>
      <w:r w:rsidR="001A5B40">
        <w:rPr>
          <w:rFonts w:ascii="Arial" w:hAnsi="Arial" w:cs="Arial"/>
          <w:color w:val="000000"/>
          <w:spacing w:val="-9"/>
          <w:w w:val="105"/>
          <w:sz w:val="20"/>
          <w:szCs w:val="20"/>
        </w:rPr>
        <w:t xml:space="preserve"> Conservation Officer)</w:t>
      </w:r>
    </w:p>
    <w:p w14:paraId="7738DD44" w14:textId="0A7EA223" w:rsidR="00AA23F1" w:rsidRDefault="00AA23F1" w:rsidP="00DA6529">
      <w:pPr>
        <w:ind w:left="737"/>
        <w:jc w:val="both"/>
        <w:rPr>
          <w:rFonts w:ascii="Arial" w:hAnsi="Arial" w:cs="Arial"/>
          <w:color w:val="000000"/>
          <w:spacing w:val="-9"/>
          <w:w w:val="105"/>
          <w:sz w:val="20"/>
          <w:szCs w:val="20"/>
        </w:rPr>
      </w:pPr>
      <w:r>
        <w:rPr>
          <w:rFonts w:ascii="Arial" w:hAnsi="Arial" w:cs="Arial"/>
          <w:color w:val="000000"/>
          <w:spacing w:val="-9"/>
          <w:w w:val="105"/>
          <w:sz w:val="20"/>
          <w:szCs w:val="20"/>
        </w:rPr>
        <w:tab/>
      </w:r>
      <w:r>
        <w:rPr>
          <w:rFonts w:ascii="Arial" w:hAnsi="Arial" w:cs="Arial"/>
          <w:color w:val="000000"/>
          <w:spacing w:val="-9"/>
          <w:w w:val="105"/>
          <w:sz w:val="20"/>
          <w:szCs w:val="20"/>
        </w:rPr>
        <w:tab/>
        <w:t xml:space="preserve">West Yorkshire – </w:t>
      </w:r>
      <w:r w:rsidR="008E631C">
        <w:rPr>
          <w:rFonts w:ascii="Arial" w:hAnsi="Arial" w:cs="Arial"/>
          <w:color w:val="000000"/>
          <w:spacing w:val="-9"/>
          <w:w w:val="105"/>
          <w:sz w:val="20"/>
          <w:szCs w:val="20"/>
        </w:rPr>
        <w:t>Andy Graham</w:t>
      </w:r>
    </w:p>
    <w:p w14:paraId="5B8D7183" w14:textId="07BDC0E3" w:rsidR="00AA23F1" w:rsidRDefault="00AA23F1" w:rsidP="00DA6529">
      <w:pPr>
        <w:ind w:left="737"/>
        <w:jc w:val="both"/>
        <w:rPr>
          <w:rFonts w:ascii="Arial" w:hAnsi="Arial" w:cs="Arial"/>
          <w:color w:val="000000"/>
          <w:spacing w:val="-9"/>
          <w:w w:val="105"/>
          <w:sz w:val="20"/>
          <w:szCs w:val="20"/>
        </w:rPr>
      </w:pPr>
      <w:r>
        <w:rPr>
          <w:rFonts w:ascii="Arial" w:hAnsi="Arial" w:cs="Arial"/>
          <w:color w:val="000000"/>
          <w:spacing w:val="-9"/>
          <w:w w:val="105"/>
          <w:sz w:val="20"/>
          <w:szCs w:val="20"/>
        </w:rPr>
        <w:tab/>
      </w:r>
      <w:r>
        <w:rPr>
          <w:rFonts w:ascii="Arial" w:hAnsi="Arial" w:cs="Arial"/>
          <w:color w:val="000000"/>
          <w:spacing w:val="-9"/>
          <w:w w:val="105"/>
          <w:sz w:val="20"/>
          <w:szCs w:val="20"/>
        </w:rPr>
        <w:tab/>
        <w:t xml:space="preserve">South Yorkshire – </w:t>
      </w:r>
      <w:r w:rsidR="00046FEF">
        <w:rPr>
          <w:rFonts w:ascii="Arial" w:hAnsi="Arial" w:cs="Arial"/>
          <w:color w:val="000000"/>
          <w:spacing w:val="-9"/>
          <w:w w:val="105"/>
          <w:sz w:val="20"/>
          <w:szCs w:val="20"/>
        </w:rPr>
        <w:t>Ruth Masood</w:t>
      </w:r>
      <w:r w:rsidR="0066398B">
        <w:rPr>
          <w:rFonts w:ascii="Arial" w:hAnsi="Arial" w:cs="Arial"/>
          <w:color w:val="000000"/>
          <w:spacing w:val="-9"/>
          <w:w w:val="105"/>
          <w:sz w:val="20"/>
          <w:szCs w:val="20"/>
        </w:rPr>
        <w:t xml:space="preserve"> &amp; Andrew Shepherd</w:t>
      </w:r>
      <w:r w:rsidR="00046FEF">
        <w:rPr>
          <w:rFonts w:ascii="Arial" w:hAnsi="Arial" w:cs="Arial"/>
          <w:color w:val="000000"/>
          <w:spacing w:val="-9"/>
          <w:w w:val="105"/>
          <w:sz w:val="20"/>
          <w:szCs w:val="20"/>
        </w:rPr>
        <w:t xml:space="preserve"> (based in Sheffield)</w:t>
      </w:r>
    </w:p>
    <w:p w14:paraId="5905858F" w14:textId="1138FE61" w:rsidR="00A70F44" w:rsidRPr="00046FEF" w:rsidRDefault="00AA23F1" w:rsidP="00046FEF">
      <w:pPr>
        <w:ind w:left="737"/>
        <w:jc w:val="both"/>
        <w:rPr>
          <w:rStyle w:val="Emphasis"/>
          <w:rFonts w:ascii="Arial" w:hAnsi="Arial" w:cs="Arial"/>
          <w:i w:val="0"/>
          <w:iCs w:val="0"/>
          <w:color w:val="000000"/>
          <w:spacing w:val="-9"/>
          <w:w w:val="105"/>
          <w:sz w:val="20"/>
          <w:szCs w:val="20"/>
        </w:rPr>
      </w:pPr>
      <w:r w:rsidRPr="00874BEF">
        <w:rPr>
          <w:rFonts w:ascii="Arial" w:hAnsi="Arial" w:cs="Arial"/>
          <w:b/>
          <w:color w:val="000000"/>
          <w:spacing w:val="-9"/>
          <w:w w:val="105"/>
          <w:sz w:val="20"/>
          <w:szCs w:val="20"/>
        </w:rPr>
        <w:t>Branch Media Officers</w:t>
      </w:r>
      <w:r>
        <w:rPr>
          <w:rFonts w:ascii="Arial" w:hAnsi="Arial" w:cs="Arial"/>
          <w:color w:val="000000"/>
          <w:spacing w:val="-9"/>
          <w:w w:val="105"/>
          <w:sz w:val="20"/>
          <w:szCs w:val="20"/>
        </w:rPr>
        <w:t xml:space="preserve"> – </w:t>
      </w:r>
      <w:r w:rsidR="00CF2BF5">
        <w:rPr>
          <w:rFonts w:ascii="Arial" w:hAnsi="Arial" w:cs="Arial"/>
          <w:color w:val="000000"/>
          <w:spacing w:val="-9"/>
          <w:w w:val="105"/>
          <w:sz w:val="20"/>
          <w:szCs w:val="20"/>
        </w:rPr>
        <w:t>Illan</w:t>
      </w:r>
      <w:r w:rsidR="006E37D8">
        <w:rPr>
          <w:rFonts w:ascii="Arial" w:hAnsi="Arial" w:cs="Arial"/>
          <w:color w:val="000000"/>
          <w:spacing w:val="-9"/>
          <w:w w:val="105"/>
          <w:sz w:val="20"/>
          <w:szCs w:val="20"/>
        </w:rPr>
        <w:t xml:space="preserve"> Santos</w:t>
      </w:r>
      <w:r w:rsidR="00046FEF">
        <w:rPr>
          <w:rFonts w:ascii="Arial" w:hAnsi="Arial" w:cs="Arial"/>
          <w:color w:val="000000"/>
          <w:spacing w:val="-9"/>
          <w:w w:val="105"/>
          <w:sz w:val="20"/>
          <w:szCs w:val="20"/>
        </w:rPr>
        <w:t xml:space="preserve"> (nominated by MC). </w:t>
      </w:r>
    </w:p>
    <w:p w14:paraId="40C8D44F" w14:textId="7F93B135" w:rsidR="006255D9" w:rsidRDefault="00AA23F1" w:rsidP="006255D9">
      <w:pPr>
        <w:ind w:left="720" w:right="144"/>
        <w:jc w:val="both"/>
        <w:rPr>
          <w:rFonts w:ascii="Arial" w:hAnsi="Arial" w:cs="Arial"/>
          <w:color w:val="000000"/>
          <w:spacing w:val="-6"/>
          <w:w w:val="105"/>
          <w:sz w:val="20"/>
          <w:szCs w:val="20"/>
        </w:rPr>
      </w:pPr>
      <w:r w:rsidRPr="00A70F44">
        <w:rPr>
          <w:rFonts w:ascii="Arial" w:hAnsi="Arial" w:cs="Arial"/>
          <w:b/>
          <w:bCs/>
          <w:color w:val="000000"/>
          <w:spacing w:val="-9"/>
          <w:w w:val="105"/>
          <w:sz w:val="20"/>
          <w:szCs w:val="20"/>
        </w:rPr>
        <w:t>Branch Newsletter</w:t>
      </w:r>
      <w:r w:rsidR="00874BEF" w:rsidRPr="00A70F44">
        <w:rPr>
          <w:rFonts w:ascii="Arial" w:hAnsi="Arial" w:cs="Arial"/>
          <w:b/>
          <w:bCs/>
          <w:color w:val="000000"/>
          <w:spacing w:val="-9"/>
          <w:w w:val="105"/>
          <w:sz w:val="20"/>
          <w:szCs w:val="20"/>
        </w:rPr>
        <w:t xml:space="preserve"> Editor</w:t>
      </w:r>
      <w:r w:rsidR="00A70F44">
        <w:rPr>
          <w:rFonts w:ascii="Arial" w:hAnsi="Arial" w:cs="Arial"/>
          <w:b/>
          <w:bCs/>
          <w:color w:val="000000"/>
          <w:spacing w:val="-9"/>
          <w:w w:val="105"/>
          <w:sz w:val="20"/>
          <w:szCs w:val="20"/>
        </w:rPr>
        <w:t xml:space="preserve">: </w:t>
      </w:r>
      <w:r w:rsidR="00A70F44" w:rsidRPr="00A70F44">
        <w:rPr>
          <w:rFonts w:ascii="Arial" w:hAnsi="Arial" w:cs="Arial"/>
          <w:color w:val="000000"/>
          <w:spacing w:val="-9"/>
          <w:w w:val="105"/>
          <w:sz w:val="20"/>
          <w:szCs w:val="20"/>
        </w:rPr>
        <w:t>Emma Gibbens</w:t>
      </w:r>
      <w:r w:rsidR="006255D9">
        <w:rPr>
          <w:rFonts w:ascii="Arial" w:hAnsi="Arial" w:cs="Arial"/>
          <w:color w:val="000000"/>
          <w:spacing w:val="-9"/>
          <w:w w:val="105"/>
          <w:sz w:val="20"/>
          <w:szCs w:val="20"/>
        </w:rPr>
        <w:t xml:space="preserve">. </w:t>
      </w:r>
    </w:p>
    <w:p w14:paraId="68361825" w14:textId="47440569" w:rsidR="00AA23F1" w:rsidRPr="00046FEF" w:rsidRDefault="00046FEF" w:rsidP="00046FEF">
      <w:pPr>
        <w:ind w:left="737"/>
        <w:jc w:val="both"/>
        <w:rPr>
          <w:rFonts w:ascii="Arial" w:hAnsi="Arial" w:cs="Arial"/>
          <w:b/>
          <w:bCs/>
          <w:color w:val="000000"/>
          <w:spacing w:val="-9"/>
          <w:w w:val="105"/>
          <w:sz w:val="20"/>
          <w:szCs w:val="20"/>
        </w:rPr>
      </w:pPr>
      <w:r w:rsidRPr="00046FEF">
        <w:rPr>
          <w:rFonts w:ascii="Arial" w:hAnsi="Arial" w:cs="Arial"/>
          <w:b/>
          <w:bCs/>
          <w:color w:val="000000"/>
          <w:spacing w:val="-9"/>
          <w:w w:val="105"/>
          <w:sz w:val="20"/>
          <w:szCs w:val="20"/>
        </w:rPr>
        <w:t xml:space="preserve">Non-Portfolio:  </w:t>
      </w:r>
      <w:r>
        <w:rPr>
          <w:rFonts w:ascii="Arial" w:hAnsi="Arial" w:cs="Arial"/>
          <w:b/>
          <w:bCs/>
          <w:color w:val="000000"/>
          <w:spacing w:val="-9"/>
          <w:w w:val="105"/>
          <w:sz w:val="20"/>
          <w:szCs w:val="20"/>
        </w:rPr>
        <w:t xml:space="preserve"> </w:t>
      </w:r>
      <w:r w:rsidRPr="00046FEF">
        <w:rPr>
          <w:rFonts w:ascii="Arial" w:hAnsi="Arial" w:cs="Arial"/>
          <w:color w:val="000000"/>
          <w:spacing w:val="-9"/>
          <w:w w:val="105"/>
          <w:sz w:val="20"/>
          <w:szCs w:val="20"/>
        </w:rPr>
        <w:t>David Houltby</w:t>
      </w:r>
      <w:r>
        <w:rPr>
          <w:rFonts w:ascii="Arial" w:hAnsi="Arial" w:cs="Arial"/>
          <w:b/>
          <w:bCs/>
          <w:color w:val="000000"/>
          <w:spacing w:val="-9"/>
          <w:w w:val="105"/>
          <w:sz w:val="20"/>
          <w:szCs w:val="20"/>
        </w:rPr>
        <w:t xml:space="preserve"> </w:t>
      </w:r>
      <w:r>
        <w:rPr>
          <w:rFonts w:ascii="Arial" w:hAnsi="Arial" w:cs="Arial"/>
          <w:color w:val="000000"/>
          <w:spacing w:val="-9"/>
          <w:w w:val="105"/>
          <w:sz w:val="20"/>
          <w:szCs w:val="20"/>
        </w:rPr>
        <w:t>(nominated by MC).</w:t>
      </w:r>
    </w:p>
    <w:p w14:paraId="7E49304F" w14:textId="77777777" w:rsidR="00874BEF" w:rsidRDefault="00874BEF" w:rsidP="00DA6529">
      <w:pPr>
        <w:ind w:left="737"/>
        <w:jc w:val="both"/>
        <w:rPr>
          <w:rFonts w:ascii="Arial" w:hAnsi="Arial" w:cs="Arial"/>
          <w:color w:val="000000"/>
          <w:spacing w:val="-9"/>
          <w:w w:val="105"/>
          <w:sz w:val="20"/>
          <w:szCs w:val="20"/>
        </w:rPr>
      </w:pPr>
      <w:r w:rsidRPr="00874BEF">
        <w:rPr>
          <w:rFonts w:ascii="Arial" w:hAnsi="Arial" w:cs="Arial"/>
          <w:b/>
          <w:color w:val="000000"/>
          <w:spacing w:val="-9"/>
          <w:w w:val="105"/>
          <w:sz w:val="20"/>
          <w:szCs w:val="20"/>
        </w:rPr>
        <w:t>Education Officer</w:t>
      </w:r>
      <w:r>
        <w:rPr>
          <w:rFonts w:ascii="Arial" w:hAnsi="Arial" w:cs="Arial"/>
          <w:color w:val="000000"/>
          <w:spacing w:val="-9"/>
          <w:w w:val="105"/>
          <w:sz w:val="20"/>
          <w:szCs w:val="20"/>
        </w:rPr>
        <w:t xml:space="preserve"> – Keith Knight, Retired Conservation Architect</w:t>
      </w:r>
    </w:p>
    <w:p w14:paraId="76F329F9" w14:textId="192478BA" w:rsidR="005A0BA0" w:rsidRDefault="00A70F44" w:rsidP="005A0BA0">
      <w:pPr>
        <w:ind w:left="737"/>
        <w:jc w:val="both"/>
        <w:rPr>
          <w:rFonts w:ascii="Arial" w:hAnsi="Arial" w:cs="Arial"/>
          <w:color w:val="000000"/>
          <w:spacing w:val="-9"/>
          <w:w w:val="105"/>
          <w:sz w:val="20"/>
          <w:szCs w:val="20"/>
        </w:rPr>
      </w:pPr>
      <w:r>
        <w:rPr>
          <w:rFonts w:ascii="Arial" w:hAnsi="Arial" w:cs="Arial"/>
          <w:b/>
          <w:color w:val="000000"/>
          <w:spacing w:val="-9"/>
          <w:w w:val="105"/>
          <w:sz w:val="20"/>
          <w:szCs w:val="20"/>
        </w:rPr>
        <w:t>Heritage Environment Forum Rep</w:t>
      </w:r>
      <w:r w:rsidR="00874BEF">
        <w:rPr>
          <w:rFonts w:ascii="Arial" w:hAnsi="Arial" w:cs="Arial"/>
          <w:color w:val="000000"/>
          <w:spacing w:val="-9"/>
          <w:w w:val="105"/>
          <w:sz w:val="20"/>
          <w:szCs w:val="20"/>
        </w:rPr>
        <w:t xml:space="preserve"> – </w:t>
      </w:r>
      <w:r>
        <w:rPr>
          <w:rFonts w:ascii="Arial" w:hAnsi="Arial" w:cs="Arial"/>
          <w:color w:val="000000"/>
          <w:spacing w:val="-9"/>
          <w:w w:val="105"/>
          <w:sz w:val="20"/>
          <w:szCs w:val="20"/>
        </w:rPr>
        <w:t xml:space="preserve">Rebecca Thompson </w:t>
      </w:r>
      <w:r w:rsidR="00ED7B8A">
        <w:rPr>
          <w:rFonts w:ascii="Arial" w:hAnsi="Arial" w:cs="Arial"/>
          <w:color w:val="000000"/>
          <w:spacing w:val="-9"/>
          <w:w w:val="105"/>
          <w:sz w:val="20"/>
          <w:szCs w:val="20"/>
        </w:rPr>
        <w:t>(Senior Estates Manager for EH)</w:t>
      </w:r>
    </w:p>
    <w:p w14:paraId="7682FA72" w14:textId="77777777" w:rsidR="005A0BA0" w:rsidRDefault="005A0BA0" w:rsidP="005A0BA0">
      <w:pPr>
        <w:ind w:left="737"/>
        <w:jc w:val="both"/>
        <w:rPr>
          <w:rFonts w:ascii="Arial" w:hAnsi="Arial" w:cs="Arial"/>
          <w:color w:val="000000"/>
          <w:spacing w:val="-4"/>
          <w:w w:val="105"/>
          <w:sz w:val="20"/>
          <w:szCs w:val="20"/>
        </w:rPr>
      </w:pPr>
    </w:p>
    <w:p w14:paraId="69B2C9FA" w14:textId="77777777" w:rsidR="00046FEF" w:rsidRDefault="0012119A" w:rsidP="00046FEF">
      <w:pPr>
        <w:ind w:left="737"/>
        <w:jc w:val="both"/>
        <w:rPr>
          <w:rFonts w:ascii="Arial" w:hAnsi="Arial" w:cs="Arial"/>
          <w:color w:val="000000"/>
          <w:spacing w:val="-4"/>
          <w:w w:val="105"/>
          <w:sz w:val="20"/>
          <w:szCs w:val="20"/>
        </w:rPr>
      </w:pPr>
      <w:r w:rsidRPr="00F21C2D">
        <w:rPr>
          <w:rFonts w:ascii="Arial" w:hAnsi="Arial" w:cs="Arial"/>
          <w:color w:val="000000"/>
          <w:spacing w:val="-4"/>
          <w:w w:val="105"/>
          <w:sz w:val="20"/>
          <w:szCs w:val="20"/>
        </w:rPr>
        <w:t>The committee members were seconded</w:t>
      </w:r>
      <w:r w:rsidR="00ED7B8A">
        <w:rPr>
          <w:rFonts w:ascii="Arial" w:hAnsi="Arial" w:cs="Arial"/>
          <w:color w:val="000000"/>
          <w:spacing w:val="-4"/>
          <w:w w:val="105"/>
          <w:sz w:val="20"/>
          <w:szCs w:val="20"/>
        </w:rPr>
        <w:t xml:space="preserve"> by MC &amp; </w:t>
      </w:r>
      <w:r w:rsidR="00046FEF">
        <w:rPr>
          <w:rFonts w:ascii="Arial" w:hAnsi="Arial" w:cs="Arial"/>
          <w:color w:val="000000"/>
          <w:spacing w:val="-4"/>
          <w:w w:val="105"/>
          <w:sz w:val="20"/>
          <w:szCs w:val="20"/>
        </w:rPr>
        <w:t>DR</w:t>
      </w:r>
      <w:r w:rsidR="00874BEF">
        <w:rPr>
          <w:rFonts w:ascii="Arial" w:hAnsi="Arial" w:cs="Arial"/>
          <w:color w:val="000000"/>
          <w:spacing w:val="-4"/>
          <w:w w:val="105"/>
          <w:sz w:val="20"/>
          <w:szCs w:val="20"/>
        </w:rPr>
        <w:t>.</w:t>
      </w:r>
      <w:r w:rsidRPr="00F21C2D">
        <w:rPr>
          <w:rFonts w:ascii="Arial" w:hAnsi="Arial" w:cs="Arial"/>
          <w:color w:val="000000"/>
          <w:spacing w:val="-4"/>
          <w:w w:val="105"/>
          <w:sz w:val="20"/>
          <w:szCs w:val="20"/>
        </w:rPr>
        <w:t xml:space="preserve"> </w:t>
      </w:r>
      <w:r w:rsidR="00874BEF">
        <w:rPr>
          <w:rFonts w:ascii="Arial" w:hAnsi="Arial" w:cs="Arial"/>
          <w:color w:val="000000"/>
          <w:spacing w:val="-5"/>
          <w:w w:val="105"/>
          <w:sz w:val="20"/>
          <w:szCs w:val="20"/>
        </w:rPr>
        <w:t>As no other interest was forth-coming,</w:t>
      </w:r>
      <w:r w:rsidR="00874BEF" w:rsidRPr="00F21C2D">
        <w:rPr>
          <w:rFonts w:ascii="Arial" w:hAnsi="Arial" w:cs="Arial"/>
          <w:color w:val="000000"/>
          <w:spacing w:val="-7"/>
          <w:w w:val="105"/>
          <w:sz w:val="20"/>
          <w:szCs w:val="20"/>
        </w:rPr>
        <w:t xml:space="preserve"> </w:t>
      </w:r>
      <w:r w:rsidR="00874BEF">
        <w:rPr>
          <w:rFonts w:ascii="Arial" w:hAnsi="Arial" w:cs="Arial"/>
          <w:color w:val="000000"/>
          <w:spacing w:val="-7"/>
          <w:w w:val="105"/>
          <w:sz w:val="20"/>
          <w:szCs w:val="20"/>
        </w:rPr>
        <w:t>the above members</w:t>
      </w:r>
      <w:r w:rsidR="00874BEF" w:rsidRPr="00F21C2D">
        <w:rPr>
          <w:rFonts w:ascii="Arial" w:hAnsi="Arial" w:cs="Arial"/>
          <w:color w:val="000000"/>
          <w:spacing w:val="-5"/>
          <w:w w:val="105"/>
          <w:sz w:val="20"/>
          <w:szCs w:val="20"/>
        </w:rPr>
        <w:t xml:space="preserve"> were </w:t>
      </w:r>
      <w:r w:rsidR="00874BEF">
        <w:rPr>
          <w:rFonts w:ascii="Arial" w:hAnsi="Arial" w:cs="Arial"/>
          <w:color w:val="000000"/>
          <w:spacing w:val="-5"/>
          <w:w w:val="105"/>
          <w:sz w:val="20"/>
          <w:szCs w:val="20"/>
        </w:rPr>
        <w:t xml:space="preserve">duly elected </w:t>
      </w:r>
      <w:r w:rsidRPr="00F21C2D">
        <w:rPr>
          <w:rFonts w:ascii="Arial" w:hAnsi="Arial" w:cs="Arial"/>
          <w:color w:val="000000"/>
          <w:spacing w:val="-4"/>
          <w:w w:val="105"/>
          <w:sz w:val="20"/>
          <w:szCs w:val="20"/>
        </w:rPr>
        <w:t>and fully supported by those present.</w:t>
      </w:r>
      <w:r>
        <w:rPr>
          <w:rFonts w:ascii="Arial" w:hAnsi="Arial" w:cs="Arial"/>
          <w:color w:val="000000"/>
          <w:spacing w:val="-4"/>
          <w:w w:val="105"/>
          <w:sz w:val="20"/>
          <w:szCs w:val="20"/>
        </w:rPr>
        <w:t xml:space="preserve"> </w:t>
      </w:r>
      <w:r w:rsidR="00ED7B8A">
        <w:rPr>
          <w:rFonts w:ascii="Arial" w:hAnsi="Arial" w:cs="Arial"/>
          <w:color w:val="000000"/>
          <w:spacing w:val="-4"/>
          <w:w w:val="105"/>
          <w:sz w:val="20"/>
          <w:szCs w:val="20"/>
        </w:rPr>
        <w:t xml:space="preserve"> </w:t>
      </w:r>
    </w:p>
    <w:p w14:paraId="6B08B869" w14:textId="77777777" w:rsidR="00046FEF" w:rsidRDefault="00046FEF" w:rsidP="00046FEF">
      <w:pPr>
        <w:ind w:left="737"/>
        <w:jc w:val="both"/>
        <w:rPr>
          <w:rFonts w:ascii="Arial" w:hAnsi="Arial" w:cs="Arial"/>
          <w:color w:val="000000"/>
          <w:spacing w:val="-4"/>
          <w:w w:val="105"/>
          <w:sz w:val="20"/>
          <w:szCs w:val="20"/>
        </w:rPr>
      </w:pPr>
    </w:p>
    <w:p w14:paraId="36F16F5A" w14:textId="1464AF10" w:rsidR="005A0BA0" w:rsidRPr="005A0BA0" w:rsidRDefault="001721A4" w:rsidP="00046FEF">
      <w:pPr>
        <w:ind w:left="737"/>
        <w:jc w:val="both"/>
        <w:rPr>
          <w:rFonts w:ascii="Arial" w:hAnsi="Arial" w:cs="Arial"/>
          <w:b/>
          <w:color w:val="000000"/>
          <w:spacing w:val="-1"/>
          <w:w w:val="105"/>
          <w:sz w:val="20"/>
          <w:szCs w:val="20"/>
        </w:rPr>
      </w:pPr>
      <w:r w:rsidRPr="00F21C2D">
        <w:rPr>
          <w:rFonts w:ascii="Arial" w:hAnsi="Arial" w:cs="Arial"/>
          <w:b/>
          <w:color w:val="000000"/>
          <w:spacing w:val="-1"/>
          <w:w w:val="105"/>
          <w:sz w:val="20"/>
          <w:szCs w:val="20"/>
        </w:rPr>
        <w:t xml:space="preserve">Any Other </w:t>
      </w:r>
      <w:r w:rsidR="00187B9E" w:rsidRPr="00F21C2D">
        <w:rPr>
          <w:rFonts w:ascii="Arial" w:hAnsi="Arial" w:cs="Arial"/>
          <w:b/>
          <w:color w:val="000000"/>
          <w:spacing w:val="-1"/>
          <w:w w:val="105"/>
          <w:sz w:val="20"/>
          <w:szCs w:val="20"/>
        </w:rPr>
        <w:t>Business</w:t>
      </w:r>
      <w:r w:rsidR="00187B9E" w:rsidRPr="00F21C2D">
        <w:rPr>
          <w:rFonts w:ascii="Arial" w:hAnsi="Arial" w:cs="Arial"/>
          <w:color w:val="000000"/>
          <w:spacing w:val="-1"/>
          <w:w w:val="105"/>
          <w:sz w:val="20"/>
          <w:szCs w:val="20"/>
        </w:rPr>
        <w:t xml:space="preserve"> </w:t>
      </w:r>
      <w:r w:rsidR="00046FEF">
        <w:rPr>
          <w:rFonts w:ascii="Arial" w:hAnsi="Arial" w:cs="Arial"/>
          <w:color w:val="000000"/>
          <w:spacing w:val="-1"/>
          <w:w w:val="105"/>
          <w:sz w:val="20"/>
          <w:szCs w:val="20"/>
        </w:rPr>
        <w:t>–</w:t>
      </w:r>
      <w:r w:rsidR="005A0BA0">
        <w:rPr>
          <w:rFonts w:ascii="Arial" w:hAnsi="Arial" w:cs="Arial"/>
          <w:color w:val="000000"/>
          <w:spacing w:val="-1"/>
          <w:w w:val="105"/>
          <w:sz w:val="20"/>
          <w:szCs w:val="20"/>
        </w:rPr>
        <w:t xml:space="preserve"> None</w:t>
      </w:r>
      <w:r w:rsidR="00046FEF">
        <w:rPr>
          <w:rFonts w:ascii="Arial" w:hAnsi="Arial" w:cs="Arial"/>
          <w:color w:val="000000"/>
          <w:spacing w:val="-1"/>
          <w:w w:val="105"/>
          <w:sz w:val="20"/>
          <w:szCs w:val="20"/>
        </w:rPr>
        <w:t xml:space="preserve">. Lisa McIntyre thanked the Committee for their efforts. </w:t>
      </w:r>
    </w:p>
    <w:p w14:paraId="41569EF1" w14:textId="77777777" w:rsidR="00B8013C" w:rsidRDefault="00B8013C" w:rsidP="00B8013C">
      <w:pPr>
        <w:pStyle w:val="NoSpacing"/>
        <w:rPr>
          <w:b/>
          <w:spacing w:val="-11"/>
          <w:w w:val="105"/>
        </w:rPr>
      </w:pPr>
      <w:r>
        <w:rPr>
          <w:b/>
          <w:spacing w:val="-11"/>
          <w:w w:val="105"/>
        </w:rPr>
        <w:t xml:space="preserve">     </w:t>
      </w:r>
    </w:p>
    <w:p w14:paraId="2B041C8B" w14:textId="66662066" w:rsidR="001721A4" w:rsidRPr="00B8013C" w:rsidRDefault="00046FEF" w:rsidP="00046FEF">
      <w:pPr>
        <w:pStyle w:val="NoSpacing"/>
        <w:numPr>
          <w:ilvl w:val="0"/>
          <w:numId w:val="16"/>
        </w:numPr>
        <w:tabs>
          <w:tab w:val="decimal" w:pos="720"/>
        </w:tabs>
        <w:rPr>
          <w:b/>
          <w:spacing w:val="-11"/>
          <w:w w:val="105"/>
        </w:rPr>
      </w:pPr>
      <w:r>
        <w:rPr>
          <w:b/>
          <w:spacing w:val="-11"/>
          <w:w w:val="105"/>
        </w:rPr>
        <w:t xml:space="preserve">  </w:t>
      </w:r>
      <w:r w:rsidR="001721A4" w:rsidRPr="00F21C2D">
        <w:rPr>
          <w:b/>
          <w:spacing w:val="-11"/>
          <w:w w:val="105"/>
        </w:rPr>
        <w:t>Date of next</w:t>
      </w:r>
      <w:r w:rsidR="00B8013C">
        <w:rPr>
          <w:b/>
          <w:spacing w:val="-11"/>
          <w:w w:val="105"/>
        </w:rPr>
        <w:t xml:space="preserve"> </w:t>
      </w:r>
      <w:r w:rsidR="001721A4" w:rsidRPr="00F21C2D">
        <w:rPr>
          <w:b/>
          <w:spacing w:val="-11"/>
          <w:w w:val="105"/>
        </w:rPr>
        <w:t>AGM</w:t>
      </w:r>
      <w:r w:rsidR="001721A4" w:rsidRPr="00F21C2D">
        <w:rPr>
          <w:spacing w:val="-11"/>
          <w:w w:val="105"/>
        </w:rPr>
        <w:t xml:space="preserve"> </w:t>
      </w:r>
      <w:r w:rsidR="001721A4" w:rsidRPr="00F21C2D">
        <w:rPr>
          <w:w w:val="110"/>
        </w:rPr>
        <w:t xml:space="preserve">  </w:t>
      </w:r>
      <w:r w:rsidR="00187B9E">
        <w:rPr>
          <w:w w:val="110"/>
        </w:rPr>
        <w:t xml:space="preserve">- </w:t>
      </w:r>
      <w:r w:rsidR="001721A4" w:rsidRPr="00187B9E">
        <w:rPr>
          <w:w w:val="110"/>
        </w:rPr>
        <w:t>To be</w:t>
      </w:r>
      <w:r w:rsidR="00B8013C">
        <w:rPr>
          <w:w w:val="110"/>
        </w:rPr>
        <w:t xml:space="preserve"> </w:t>
      </w:r>
      <w:r w:rsidR="001721A4" w:rsidRPr="00187B9E">
        <w:rPr>
          <w:w w:val="110"/>
        </w:rPr>
        <w:t>arranged.</w:t>
      </w:r>
    </w:p>
    <w:sectPr w:rsidR="001721A4" w:rsidRPr="00B8013C" w:rsidSect="00912EB8">
      <w:footerReference w:type="even" r:id="rId10"/>
      <w:footerReference w:type="default" r:id="rId11"/>
      <w:pgSz w:w="11918" w:h="16854"/>
      <w:pgMar w:top="1440"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9F6B" w14:textId="77777777" w:rsidR="00E70267" w:rsidRDefault="00E70267" w:rsidP="00282243">
      <w:r>
        <w:separator/>
      </w:r>
    </w:p>
  </w:endnote>
  <w:endnote w:type="continuationSeparator" w:id="0">
    <w:p w14:paraId="6FC1C023" w14:textId="77777777" w:rsidR="00E70267" w:rsidRDefault="00E70267" w:rsidP="0028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22635452"/>
  </w:font>
  <w:font w:name="Arial">
    <w:charset w:val="00"/>
    <w:pitch w:val="variable"/>
    <w:family w:val="swiss"/>
    <w:panose1 w:val="2263545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88E3" w14:textId="77777777" w:rsidR="00396550" w:rsidRPr="00396550" w:rsidRDefault="00396550" w:rsidP="00396550">
    <w:pPr>
      <w:pStyle w:val="Footer"/>
      <w:ind w:left="737"/>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4945" w14:textId="77777777" w:rsidR="00396550" w:rsidRPr="00396550" w:rsidRDefault="00396550" w:rsidP="00396550">
    <w:pPr>
      <w:ind w:left="737"/>
      <w:jc w:val="center"/>
      <w:rPr>
        <w:rFonts w:ascii="Verdana" w:eastAsia="Times New Roman" w:hAnsi="Verdana" w:cs="Arial"/>
        <w:b/>
        <w:sz w:val="16"/>
        <w:szCs w:val="16"/>
        <w:lang w:eastAsia="en-GB"/>
      </w:rPr>
    </w:pPr>
    <w:r w:rsidRPr="00396550">
      <w:rPr>
        <w:rFonts w:ascii="Verdana" w:eastAsia="Times New Roman" w:hAnsi="Verdana" w:cs="Arial"/>
        <w:b/>
        <w:sz w:val="16"/>
        <w:szCs w:val="16"/>
        <w:lang w:eastAsia="en-GB"/>
      </w:rPr>
      <w:t>Registered &amp; Business Office: Jubilee House, High Street, Tisbury, Wiltshire SP3 6HA</w:t>
    </w:r>
  </w:p>
  <w:p w14:paraId="562C9862" w14:textId="77777777" w:rsidR="00396550" w:rsidRPr="00396550" w:rsidRDefault="00396550" w:rsidP="00396550">
    <w:pPr>
      <w:ind w:left="737"/>
      <w:jc w:val="center"/>
      <w:rPr>
        <w:rFonts w:ascii="Verdana" w:eastAsia="Times New Roman" w:hAnsi="Verdana" w:cs="Arial"/>
        <w:b/>
        <w:sz w:val="16"/>
        <w:szCs w:val="16"/>
        <w:lang w:eastAsia="en-GB"/>
      </w:rPr>
    </w:pPr>
    <w:r w:rsidRPr="00396550">
      <w:rPr>
        <w:rFonts w:ascii="Verdana" w:eastAsia="Times New Roman" w:hAnsi="Verdana" w:cs="Arial"/>
        <w:b/>
        <w:sz w:val="16"/>
        <w:szCs w:val="16"/>
        <w:lang w:eastAsia="en-GB"/>
      </w:rPr>
      <w:t xml:space="preserve">IHBC Registered as a charity in England, No. 1061593, &amp; in Scotland, No. SC041945 </w:t>
    </w:r>
  </w:p>
  <w:p w14:paraId="07DEC9E9" w14:textId="77777777" w:rsidR="00396550" w:rsidRPr="00396550" w:rsidRDefault="00396550" w:rsidP="00396550">
    <w:pPr>
      <w:ind w:left="737"/>
      <w:jc w:val="center"/>
      <w:rPr>
        <w:rFonts w:ascii="Verdana" w:eastAsia="Times New Roman" w:hAnsi="Verdana" w:cs="Arial"/>
        <w:b/>
        <w:sz w:val="16"/>
        <w:szCs w:val="16"/>
        <w:lang w:eastAsia="en-GB"/>
      </w:rPr>
    </w:pPr>
    <w:r w:rsidRPr="00396550">
      <w:rPr>
        <w:rFonts w:ascii="Verdana" w:eastAsia="Times New Roman" w:hAnsi="Verdana" w:cs="Arial"/>
        <w:b/>
        <w:sz w:val="16"/>
        <w:szCs w:val="16"/>
        <w:lang w:eastAsia="en-GB"/>
      </w:rPr>
      <w:t>Company limited by guarantee, Registered in England, No.3333780</w:t>
    </w:r>
  </w:p>
  <w:p w14:paraId="08F4AF1D" w14:textId="77777777" w:rsidR="00282243" w:rsidRPr="0079440F" w:rsidRDefault="00282243" w:rsidP="00794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A999" w14:textId="77777777" w:rsidR="00E70267" w:rsidRDefault="00E70267" w:rsidP="00282243">
      <w:r>
        <w:separator/>
      </w:r>
    </w:p>
  </w:footnote>
  <w:footnote w:type="continuationSeparator" w:id="0">
    <w:p w14:paraId="61FF0C9C" w14:textId="77777777" w:rsidR="00E70267" w:rsidRDefault="00E70267" w:rsidP="00282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B00"/>
    <w:multiLevelType w:val="hybridMultilevel"/>
    <w:tmpl w:val="FB602C28"/>
    <w:lvl w:ilvl="0" w:tplc="08E233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663206"/>
    <w:multiLevelType w:val="multilevel"/>
    <w:tmpl w:val="B30E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F7143"/>
    <w:multiLevelType w:val="hybridMultilevel"/>
    <w:tmpl w:val="77382E62"/>
    <w:lvl w:ilvl="0" w:tplc="619E7C14">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 w15:restartNumberingAfterBreak="0">
    <w:nsid w:val="28C84A48"/>
    <w:multiLevelType w:val="hybridMultilevel"/>
    <w:tmpl w:val="FC807E1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331D2645"/>
    <w:multiLevelType w:val="hybridMultilevel"/>
    <w:tmpl w:val="F7225584"/>
    <w:lvl w:ilvl="0" w:tplc="BDB8B046">
      <w:start w:val="6"/>
      <w:numFmt w:val="bullet"/>
      <w:lvlText w:val="-"/>
      <w:lvlJc w:val="left"/>
      <w:pPr>
        <w:ind w:left="5040" w:hanging="360"/>
      </w:pPr>
      <w:rPr>
        <w:rFonts w:ascii="Arial" w:eastAsiaTheme="minorHAnsi" w:hAnsi="Arial" w:cs="Aria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5" w15:restartNumberingAfterBreak="0">
    <w:nsid w:val="3D8E1E86"/>
    <w:multiLevelType w:val="multilevel"/>
    <w:tmpl w:val="A05212B6"/>
    <w:lvl w:ilvl="0">
      <w:start w:val="5"/>
      <w:numFmt w:val="lowerLetter"/>
      <w:lvlText w:val="(%1)"/>
      <w:lvlJc w:val="left"/>
      <w:pPr>
        <w:tabs>
          <w:tab w:val="num" w:pos="992"/>
        </w:tabs>
        <w:ind w:left="992" w:firstLine="0"/>
      </w:pPr>
      <w:rPr>
        <w:rFonts w:ascii="Verdana" w:hAnsi="Verdana" w:hint="default"/>
        <w:strike w:val="0"/>
        <w:color w:val="000000"/>
        <w:spacing w:val="-10"/>
        <w:w w:val="105"/>
        <w:sz w:val="22"/>
        <w:u w:val="singl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424644AE"/>
    <w:multiLevelType w:val="hybridMultilevel"/>
    <w:tmpl w:val="FE103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D520DE"/>
    <w:multiLevelType w:val="hybridMultilevel"/>
    <w:tmpl w:val="1D826E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90A7353"/>
    <w:multiLevelType w:val="hybridMultilevel"/>
    <w:tmpl w:val="E71A5FBC"/>
    <w:lvl w:ilvl="0" w:tplc="E3025C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ACF63B0"/>
    <w:multiLevelType w:val="hybridMultilevel"/>
    <w:tmpl w:val="4FA85A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BE50A61"/>
    <w:multiLevelType w:val="multilevel"/>
    <w:tmpl w:val="D2E8C274"/>
    <w:lvl w:ilvl="0">
      <w:start w:val="1"/>
      <w:numFmt w:val="lowerLetter"/>
      <w:lvlText w:val="(%1)"/>
      <w:lvlJc w:val="left"/>
      <w:pPr>
        <w:tabs>
          <w:tab w:val="decimal" w:pos="648"/>
        </w:tabs>
        <w:ind w:left="720"/>
      </w:pPr>
      <w:rPr>
        <w:rFonts w:ascii="Verdana" w:hAnsi="Verdana"/>
        <w:strike w:val="0"/>
        <w:color w:val="000000"/>
        <w:spacing w:val="-10"/>
        <w:w w:val="105"/>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F7338F"/>
    <w:multiLevelType w:val="multilevel"/>
    <w:tmpl w:val="53EC0A42"/>
    <w:lvl w:ilvl="0">
      <w:start w:val="1"/>
      <w:numFmt w:val="decimal"/>
      <w:lvlText w:val="%1."/>
      <w:lvlJc w:val="left"/>
      <w:pPr>
        <w:tabs>
          <w:tab w:val="decimal" w:pos="720"/>
        </w:tabs>
        <w:ind w:left="720"/>
      </w:pPr>
      <w:rPr>
        <w:rFonts w:ascii="Verdana" w:hAnsi="Verdana"/>
        <w:strike w:val="0"/>
        <w:color w:val="000000"/>
        <w:spacing w:val="-11"/>
        <w:w w:val="105"/>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B46E39"/>
    <w:multiLevelType w:val="multilevel"/>
    <w:tmpl w:val="27C641FC"/>
    <w:lvl w:ilvl="0">
      <w:start w:val="6"/>
      <w:numFmt w:val="decimal"/>
      <w:lvlText w:val="%1."/>
      <w:lvlJc w:val="left"/>
      <w:pPr>
        <w:tabs>
          <w:tab w:val="decimal" w:pos="720"/>
        </w:tabs>
        <w:ind w:left="720"/>
      </w:pPr>
      <w:rPr>
        <w:rFonts w:ascii="Arial" w:hAnsi="Arial" w:cs="Arial" w:hint="default"/>
        <w:b w:val="0"/>
        <w:strike w:val="0"/>
        <w:color w:val="000000"/>
        <w:spacing w:val="-8"/>
        <w:w w:val="105"/>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C21025"/>
    <w:multiLevelType w:val="hybridMultilevel"/>
    <w:tmpl w:val="9BE8C20A"/>
    <w:lvl w:ilvl="0" w:tplc="B3FC59C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073591">
    <w:abstractNumId w:val="11"/>
  </w:num>
  <w:num w:numId="2" w16cid:durableId="832257474">
    <w:abstractNumId w:val="10"/>
  </w:num>
  <w:num w:numId="3" w16cid:durableId="566113948">
    <w:abstractNumId w:val="5"/>
  </w:num>
  <w:num w:numId="4" w16cid:durableId="2142963716">
    <w:abstractNumId w:val="12"/>
  </w:num>
  <w:num w:numId="5" w16cid:durableId="550701112">
    <w:abstractNumId w:val="10"/>
    <w:lvlOverride w:ilvl="0">
      <w:startOverride w:val="1"/>
    </w:lvlOverride>
    <w:lvlOverride w:ilvl="1"/>
    <w:lvlOverride w:ilvl="2"/>
    <w:lvlOverride w:ilvl="3"/>
    <w:lvlOverride w:ilvl="4"/>
    <w:lvlOverride w:ilvl="5"/>
    <w:lvlOverride w:ilvl="6"/>
    <w:lvlOverride w:ilvl="7"/>
    <w:lvlOverride w:ilvl="8"/>
  </w:num>
  <w:num w:numId="6" w16cid:durableId="327951117">
    <w:abstractNumId w:val="5"/>
  </w:num>
  <w:num w:numId="7" w16cid:durableId="1420374481">
    <w:abstractNumId w:val="6"/>
  </w:num>
  <w:num w:numId="8" w16cid:durableId="1900431239">
    <w:abstractNumId w:val="4"/>
  </w:num>
  <w:num w:numId="9" w16cid:durableId="2024622369">
    <w:abstractNumId w:val="3"/>
  </w:num>
  <w:num w:numId="10" w16cid:durableId="2796053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2544689">
    <w:abstractNumId w:val="8"/>
  </w:num>
  <w:num w:numId="12" w16cid:durableId="1240405668">
    <w:abstractNumId w:val="7"/>
  </w:num>
  <w:num w:numId="13" w16cid:durableId="108360205">
    <w:abstractNumId w:val="2"/>
  </w:num>
  <w:num w:numId="14" w16cid:durableId="38163725">
    <w:abstractNumId w:val="0"/>
  </w:num>
  <w:num w:numId="15" w16cid:durableId="1702634333">
    <w:abstractNumId w:val="1"/>
  </w:num>
  <w:num w:numId="16" w16cid:durableId="791786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45B1DFA-B589-4193-BBF8-C598474BDFAE}"/>
    <w:docVar w:name="dgnword-eventsink" w:val="481494760"/>
  </w:docVars>
  <w:rsids>
    <w:rsidRoot w:val="00704176"/>
    <w:rsid w:val="00003F2E"/>
    <w:rsid w:val="00013630"/>
    <w:rsid w:val="0002254B"/>
    <w:rsid w:val="00046FEF"/>
    <w:rsid w:val="00064EED"/>
    <w:rsid w:val="00083877"/>
    <w:rsid w:val="00083C5D"/>
    <w:rsid w:val="000865BF"/>
    <w:rsid w:val="00096484"/>
    <w:rsid w:val="000B62CA"/>
    <w:rsid w:val="000B71DB"/>
    <w:rsid w:val="000D0826"/>
    <w:rsid w:val="000E31BE"/>
    <w:rsid w:val="000E7DE8"/>
    <w:rsid w:val="000F561B"/>
    <w:rsid w:val="0012119A"/>
    <w:rsid w:val="00131623"/>
    <w:rsid w:val="00154005"/>
    <w:rsid w:val="001721A4"/>
    <w:rsid w:val="00177F52"/>
    <w:rsid w:val="00184B99"/>
    <w:rsid w:val="00187B9E"/>
    <w:rsid w:val="00191D29"/>
    <w:rsid w:val="001A4BC0"/>
    <w:rsid w:val="001A5B40"/>
    <w:rsid w:val="001A668C"/>
    <w:rsid w:val="001C0D9F"/>
    <w:rsid w:val="001D0E59"/>
    <w:rsid w:val="001E2334"/>
    <w:rsid w:val="001E5872"/>
    <w:rsid w:val="002076A7"/>
    <w:rsid w:val="0021114B"/>
    <w:rsid w:val="00212E73"/>
    <w:rsid w:val="002473DD"/>
    <w:rsid w:val="002605D8"/>
    <w:rsid w:val="00262E13"/>
    <w:rsid w:val="00282243"/>
    <w:rsid w:val="002835D2"/>
    <w:rsid w:val="002905DC"/>
    <w:rsid w:val="002B1144"/>
    <w:rsid w:val="002B323A"/>
    <w:rsid w:val="002C5ABC"/>
    <w:rsid w:val="002E3D27"/>
    <w:rsid w:val="003051EA"/>
    <w:rsid w:val="00307887"/>
    <w:rsid w:val="00311349"/>
    <w:rsid w:val="003211FB"/>
    <w:rsid w:val="00322523"/>
    <w:rsid w:val="00356254"/>
    <w:rsid w:val="003672DC"/>
    <w:rsid w:val="00372F18"/>
    <w:rsid w:val="00396550"/>
    <w:rsid w:val="003A5284"/>
    <w:rsid w:val="003B6AF8"/>
    <w:rsid w:val="003C1C51"/>
    <w:rsid w:val="003C3EB1"/>
    <w:rsid w:val="003C4042"/>
    <w:rsid w:val="003E2668"/>
    <w:rsid w:val="00457E37"/>
    <w:rsid w:val="00476344"/>
    <w:rsid w:val="004903D1"/>
    <w:rsid w:val="004B2ED4"/>
    <w:rsid w:val="004B3393"/>
    <w:rsid w:val="004B54C6"/>
    <w:rsid w:val="00505021"/>
    <w:rsid w:val="00530FE0"/>
    <w:rsid w:val="00536696"/>
    <w:rsid w:val="00544575"/>
    <w:rsid w:val="00562E8E"/>
    <w:rsid w:val="005853EB"/>
    <w:rsid w:val="005A034F"/>
    <w:rsid w:val="005A0BA0"/>
    <w:rsid w:val="005B6834"/>
    <w:rsid w:val="005E18C1"/>
    <w:rsid w:val="005E5FCA"/>
    <w:rsid w:val="005E6FD7"/>
    <w:rsid w:val="005F06EF"/>
    <w:rsid w:val="006030E0"/>
    <w:rsid w:val="00615BCF"/>
    <w:rsid w:val="006255D9"/>
    <w:rsid w:val="00635E9E"/>
    <w:rsid w:val="006446B2"/>
    <w:rsid w:val="006609F1"/>
    <w:rsid w:val="0066398B"/>
    <w:rsid w:val="0068540B"/>
    <w:rsid w:val="00696489"/>
    <w:rsid w:val="006A3E1D"/>
    <w:rsid w:val="006D0B18"/>
    <w:rsid w:val="006E37D8"/>
    <w:rsid w:val="006F4437"/>
    <w:rsid w:val="00703E75"/>
    <w:rsid w:val="00704176"/>
    <w:rsid w:val="0072336C"/>
    <w:rsid w:val="00741CC4"/>
    <w:rsid w:val="0079440F"/>
    <w:rsid w:val="007C0AA2"/>
    <w:rsid w:val="007D167B"/>
    <w:rsid w:val="007F1F5E"/>
    <w:rsid w:val="007F6B7F"/>
    <w:rsid w:val="00822C62"/>
    <w:rsid w:val="008358AC"/>
    <w:rsid w:val="00847E0C"/>
    <w:rsid w:val="00847F05"/>
    <w:rsid w:val="00874BEF"/>
    <w:rsid w:val="00884CE6"/>
    <w:rsid w:val="008B0B2E"/>
    <w:rsid w:val="008B6D4E"/>
    <w:rsid w:val="008E631C"/>
    <w:rsid w:val="00902D31"/>
    <w:rsid w:val="00910F6F"/>
    <w:rsid w:val="00912EB8"/>
    <w:rsid w:val="00914889"/>
    <w:rsid w:val="00956C6E"/>
    <w:rsid w:val="009676AC"/>
    <w:rsid w:val="00973884"/>
    <w:rsid w:val="00973C38"/>
    <w:rsid w:val="009938B5"/>
    <w:rsid w:val="009C035B"/>
    <w:rsid w:val="009D05CF"/>
    <w:rsid w:val="009E2A60"/>
    <w:rsid w:val="009E6A5D"/>
    <w:rsid w:val="00A12C78"/>
    <w:rsid w:val="00A37B1A"/>
    <w:rsid w:val="00A514C1"/>
    <w:rsid w:val="00A6150C"/>
    <w:rsid w:val="00A655D4"/>
    <w:rsid w:val="00A70F44"/>
    <w:rsid w:val="00A83E56"/>
    <w:rsid w:val="00A96C0D"/>
    <w:rsid w:val="00A96EB6"/>
    <w:rsid w:val="00AA2011"/>
    <w:rsid w:val="00AA23F1"/>
    <w:rsid w:val="00AA7995"/>
    <w:rsid w:val="00AB681F"/>
    <w:rsid w:val="00AD219D"/>
    <w:rsid w:val="00AD7B58"/>
    <w:rsid w:val="00AE73E8"/>
    <w:rsid w:val="00B07FD4"/>
    <w:rsid w:val="00B326AD"/>
    <w:rsid w:val="00B56323"/>
    <w:rsid w:val="00B62305"/>
    <w:rsid w:val="00B8013C"/>
    <w:rsid w:val="00BA2012"/>
    <w:rsid w:val="00BB547C"/>
    <w:rsid w:val="00BF6140"/>
    <w:rsid w:val="00C02F0D"/>
    <w:rsid w:val="00C07537"/>
    <w:rsid w:val="00C320AB"/>
    <w:rsid w:val="00C321C4"/>
    <w:rsid w:val="00C34F8D"/>
    <w:rsid w:val="00C706B0"/>
    <w:rsid w:val="00C7172F"/>
    <w:rsid w:val="00C71B29"/>
    <w:rsid w:val="00C96848"/>
    <w:rsid w:val="00CC10F7"/>
    <w:rsid w:val="00CD5B9B"/>
    <w:rsid w:val="00CE5945"/>
    <w:rsid w:val="00CF2BF5"/>
    <w:rsid w:val="00D14107"/>
    <w:rsid w:val="00D238BC"/>
    <w:rsid w:val="00D31847"/>
    <w:rsid w:val="00D3525B"/>
    <w:rsid w:val="00D6032A"/>
    <w:rsid w:val="00DA6529"/>
    <w:rsid w:val="00DB1E92"/>
    <w:rsid w:val="00DC2A84"/>
    <w:rsid w:val="00DD78C9"/>
    <w:rsid w:val="00E23D39"/>
    <w:rsid w:val="00E60C49"/>
    <w:rsid w:val="00E70267"/>
    <w:rsid w:val="00E714AC"/>
    <w:rsid w:val="00E8729F"/>
    <w:rsid w:val="00EA1D0A"/>
    <w:rsid w:val="00EA415A"/>
    <w:rsid w:val="00EB18C1"/>
    <w:rsid w:val="00EB5F9F"/>
    <w:rsid w:val="00EB67CD"/>
    <w:rsid w:val="00ED7B8A"/>
    <w:rsid w:val="00EE4BF1"/>
    <w:rsid w:val="00EF3183"/>
    <w:rsid w:val="00F047C8"/>
    <w:rsid w:val="00F13317"/>
    <w:rsid w:val="00F21C2D"/>
    <w:rsid w:val="00F3680B"/>
    <w:rsid w:val="00F5453A"/>
    <w:rsid w:val="00F62B4E"/>
    <w:rsid w:val="00F806AF"/>
    <w:rsid w:val="00FB4347"/>
    <w:rsid w:val="00FB6827"/>
    <w:rsid w:val="00FC0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58F0B"/>
  <w15:docId w15:val="{C213AD9C-839B-4E27-B4D2-37A88B81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BodyTextIndent"/>
    <w:link w:val="Heading1Char"/>
    <w:qFormat/>
    <w:rsid w:val="00C34F8D"/>
    <w:pPr>
      <w:keepNext/>
      <w:spacing w:line="300" w:lineRule="exact"/>
      <w:ind w:left="426" w:hanging="426"/>
      <w:outlineLvl w:val="0"/>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7C8"/>
  </w:style>
  <w:style w:type="paragraph" w:styleId="ListParagraph">
    <w:name w:val="List Paragraph"/>
    <w:basedOn w:val="Normal"/>
    <w:uiPriority w:val="34"/>
    <w:qFormat/>
    <w:rsid w:val="000F561B"/>
    <w:pPr>
      <w:ind w:left="720"/>
      <w:contextualSpacing/>
    </w:pPr>
  </w:style>
  <w:style w:type="paragraph" w:styleId="Header">
    <w:name w:val="header"/>
    <w:basedOn w:val="Normal"/>
    <w:link w:val="HeaderChar"/>
    <w:uiPriority w:val="99"/>
    <w:unhideWhenUsed/>
    <w:rsid w:val="00282243"/>
    <w:pPr>
      <w:tabs>
        <w:tab w:val="center" w:pos="4513"/>
        <w:tab w:val="right" w:pos="9026"/>
      </w:tabs>
    </w:pPr>
  </w:style>
  <w:style w:type="character" w:customStyle="1" w:styleId="HeaderChar">
    <w:name w:val="Header Char"/>
    <w:basedOn w:val="DefaultParagraphFont"/>
    <w:link w:val="Header"/>
    <w:uiPriority w:val="99"/>
    <w:rsid w:val="00282243"/>
    <w:rPr>
      <w:lang w:val="en-GB"/>
    </w:rPr>
  </w:style>
  <w:style w:type="paragraph" w:styleId="Footer">
    <w:name w:val="footer"/>
    <w:basedOn w:val="Normal"/>
    <w:link w:val="FooterChar"/>
    <w:uiPriority w:val="99"/>
    <w:unhideWhenUsed/>
    <w:rsid w:val="00282243"/>
    <w:pPr>
      <w:tabs>
        <w:tab w:val="center" w:pos="4513"/>
        <w:tab w:val="right" w:pos="9026"/>
      </w:tabs>
    </w:pPr>
  </w:style>
  <w:style w:type="character" w:customStyle="1" w:styleId="FooterChar">
    <w:name w:val="Footer Char"/>
    <w:basedOn w:val="DefaultParagraphFont"/>
    <w:link w:val="Footer"/>
    <w:uiPriority w:val="99"/>
    <w:rsid w:val="00282243"/>
    <w:rPr>
      <w:lang w:val="en-GB"/>
    </w:rPr>
  </w:style>
  <w:style w:type="paragraph" w:styleId="NormalWeb">
    <w:name w:val="Normal (Web)"/>
    <w:basedOn w:val="Normal"/>
    <w:uiPriority w:val="99"/>
    <w:semiHidden/>
    <w:unhideWhenUsed/>
    <w:rsid w:val="006D0B18"/>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3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EB1"/>
    <w:rPr>
      <w:rFonts w:ascii="Segoe UI" w:hAnsi="Segoe UI" w:cs="Segoe UI"/>
      <w:sz w:val="18"/>
      <w:szCs w:val="18"/>
      <w:lang w:val="en-GB"/>
    </w:rPr>
  </w:style>
  <w:style w:type="character" w:styleId="Hyperlink">
    <w:name w:val="Hyperlink"/>
    <w:basedOn w:val="DefaultParagraphFont"/>
    <w:uiPriority w:val="99"/>
    <w:unhideWhenUsed/>
    <w:rsid w:val="002473DD"/>
    <w:rPr>
      <w:color w:val="0563C1" w:themeColor="hyperlink"/>
      <w:u w:val="single"/>
    </w:rPr>
  </w:style>
  <w:style w:type="character" w:customStyle="1" w:styleId="st">
    <w:name w:val="st"/>
    <w:basedOn w:val="DefaultParagraphFont"/>
    <w:rsid w:val="00AA23F1"/>
  </w:style>
  <w:style w:type="character" w:styleId="Emphasis">
    <w:name w:val="Emphasis"/>
    <w:basedOn w:val="DefaultParagraphFont"/>
    <w:uiPriority w:val="20"/>
    <w:qFormat/>
    <w:rsid w:val="00AA23F1"/>
    <w:rPr>
      <w:i/>
      <w:iCs/>
    </w:rPr>
  </w:style>
  <w:style w:type="character" w:styleId="FollowedHyperlink">
    <w:name w:val="FollowedHyperlink"/>
    <w:basedOn w:val="DefaultParagraphFont"/>
    <w:uiPriority w:val="99"/>
    <w:semiHidden/>
    <w:unhideWhenUsed/>
    <w:rsid w:val="004B2ED4"/>
    <w:rPr>
      <w:color w:val="954F72" w:themeColor="followedHyperlink"/>
      <w:u w:val="single"/>
    </w:rPr>
  </w:style>
  <w:style w:type="character" w:customStyle="1" w:styleId="apple-converted-space">
    <w:name w:val="apple-converted-space"/>
    <w:basedOn w:val="DefaultParagraphFont"/>
    <w:rsid w:val="002E3D27"/>
  </w:style>
  <w:style w:type="character" w:customStyle="1" w:styleId="Heading1Char">
    <w:name w:val="Heading 1 Char"/>
    <w:basedOn w:val="DefaultParagraphFont"/>
    <w:link w:val="Heading1"/>
    <w:rsid w:val="00C34F8D"/>
    <w:rPr>
      <w:rFonts w:ascii="Arial" w:eastAsia="Times New Roman" w:hAnsi="Arial" w:cs="Times New Roman"/>
      <w:b/>
      <w:szCs w:val="20"/>
      <w:lang w:val="en-GB" w:eastAsia="en-GB"/>
    </w:rPr>
  </w:style>
  <w:style w:type="paragraph" w:styleId="BodyTextIndent">
    <w:name w:val="Body Text Indent"/>
    <w:basedOn w:val="Normal"/>
    <w:link w:val="BodyTextIndentChar"/>
    <w:uiPriority w:val="99"/>
    <w:semiHidden/>
    <w:unhideWhenUsed/>
    <w:rsid w:val="00C34F8D"/>
    <w:pPr>
      <w:spacing w:after="120"/>
      <w:ind w:left="283"/>
    </w:pPr>
  </w:style>
  <w:style w:type="character" w:customStyle="1" w:styleId="BodyTextIndentChar">
    <w:name w:val="Body Text Indent Char"/>
    <w:basedOn w:val="DefaultParagraphFont"/>
    <w:link w:val="BodyTextIndent"/>
    <w:uiPriority w:val="99"/>
    <w:semiHidden/>
    <w:rsid w:val="00C34F8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6010">
      <w:bodyDiv w:val="1"/>
      <w:marLeft w:val="0"/>
      <w:marRight w:val="0"/>
      <w:marTop w:val="0"/>
      <w:marBottom w:val="0"/>
      <w:divBdr>
        <w:top w:val="none" w:sz="0" w:space="0" w:color="auto"/>
        <w:left w:val="none" w:sz="0" w:space="0" w:color="auto"/>
        <w:bottom w:val="none" w:sz="0" w:space="0" w:color="auto"/>
        <w:right w:val="none" w:sz="0" w:space="0" w:color="auto"/>
      </w:divBdr>
    </w:div>
    <w:div w:id="182864220">
      <w:bodyDiv w:val="1"/>
      <w:marLeft w:val="0"/>
      <w:marRight w:val="0"/>
      <w:marTop w:val="0"/>
      <w:marBottom w:val="0"/>
      <w:divBdr>
        <w:top w:val="none" w:sz="0" w:space="0" w:color="auto"/>
        <w:left w:val="none" w:sz="0" w:space="0" w:color="auto"/>
        <w:bottom w:val="none" w:sz="0" w:space="0" w:color="auto"/>
        <w:right w:val="none" w:sz="0" w:space="0" w:color="auto"/>
      </w:divBdr>
    </w:div>
    <w:div w:id="216628753">
      <w:bodyDiv w:val="1"/>
      <w:marLeft w:val="0"/>
      <w:marRight w:val="0"/>
      <w:marTop w:val="0"/>
      <w:marBottom w:val="0"/>
      <w:divBdr>
        <w:top w:val="none" w:sz="0" w:space="0" w:color="auto"/>
        <w:left w:val="none" w:sz="0" w:space="0" w:color="auto"/>
        <w:bottom w:val="none" w:sz="0" w:space="0" w:color="auto"/>
        <w:right w:val="none" w:sz="0" w:space="0" w:color="auto"/>
      </w:divBdr>
    </w:div>
    <w:div w:id="246578350">
      <w:bodyDiv w:val="1"/>
      <w:marLeft w:val="0"/>
      <w:marRight w:val="0"/>
      <w:marTop w:val="0"/>
      <w:marBottom w:val="0"/>
      <w:divBdr>
        <w:top w:val="none" w:sz="0" w:space="0" w:color="auto"/>
        <w:left w:val="none" w:sz="0" w:space="0" w:color="auto"/>
        <w:bottom w:val="none" w:sz="0" w:space="0" w:color="auto"/>
        <w:right w:val="none" w:sz="0" w:space="0" w:color="auto"/>
      </w:divBdr>
    </w:div>
    <w:div w:id="252711113">
      <w:bodyDiv w:val="1"/>
      <w:marLeft w:val="0"/>
      <w:marRight w:val="0"/>
      <w:marTop w:val="0"/>
      <w:marBottom w:val="0"/>
      <w:divBdr>
        <w:top w:val="none" w:sz="0" w:space="0" w:color="auto"/>
        <w:left w:val="none" w:sz="0" w:space="0" w:color="auto"/>
        <w:bottom w:val="none" w:sz="0" w:space="0" w:color="auto"/>
        <w:right w:val="none" w:sz="0" w:space="0" w:color="auto"/>
      </w:divBdr>
    </w:div>
    <w:div w:id="252980387">
      <w:bodyDiv w:val="1"/>
      <w:marLeft w:val="0"/>
      <w:marRight w:val="0"/>
      <w:marTop w:val="0"/>
      <w:marBottom w:val="0"/>
      <w:divBdr>
        <w:top w:val="none" w:sz="0" w:space="0" w:color="auto"/>
        <w:left w:val="none" w:sz="0" w:space="0" w:color="auto"/>
        <w:bottom w:val="none" w:sz="0" w:space="0" w:color="auto"/>
        <w:right w:val="none" w:sz="0" w:space="0" w:color="auto"/>
      </w:divBdr>
    </w:div>
    <w:div w:id="845560815">
      <w:bodyDiv w:val="1"/>
      <w:marLeft w:val="0"/>
      <w:marRight w:val="0"/>
      <w:marTop w:val="0"/>
      <w:marBottom w:val="0"/>
      <w:divBdr>
        <w:top w:val="none" w:sz="0" w:space="0" w:color="auto"/>
        <w:left w:val="none" w:sz="0" w:space="0" w:color="auto"/>
        <w:bottom w:val="none" w:sz="0" w:space="0" w:color="auto"/>
        <w:right w:val="none" w:sz="0" w:space="0" w:color="auto"/>
      </w:divBdr>
    </w:div>
    <w:div w:id="857503313">
      <w:bodyDiv w:val="1"/>
      <w:marLeft w:val="0"/>
      <w:marRight w:val="0"/>
      <w:marTop w:val="0"/>
      <w:marBottom w:val="0"/>
      <w:divBdr>
        <w:top w:val="none" w:sz="0" w:space="0" w:color="auto"/>
        <w:left w:val="none" w:sz="0" w:space="0" w:color="auto"/>
        <w:bottom w:val="none" w:sz="0" w:space="0" w:color="auto"/>
        <w:right w:val="none" w:sz="0" w:space="0" w:color="auto"/>
      </w:divBdr>
    </w:div>
    <w:div w:id="886379596">
      <w:bodyDiv w:val="1"/>
      <w:marLeft w:val="0"/>
      <w:marRight w:val="0"/>
      <w:marTop w:val="0"/>
      <w:marBottom w:val="0"/>
      <w:divBdr>
        <w:top w:val="none" w:sz="0" w:space="0" w:color="auto"/>
        <w:left w:val="none" w:sz="0" w:space="0" w:color="auto"/>
        <w:bottom w:val="none" w:sz="0" w:space="0" w:color="auto"/>
        <w:right w:val="none" w:sz="0" w:space="0" w:color="auto"/>
      </w:divBdr>
    </w:div>
    <w:div w:id="938760559">
      <w:bodyDiv w:val="1"/>
      <w:marLeft w:val="0"/>
      <w:marRight w:val="0"/>
      <w:marTop w:val="0"/>
      <w:marBottom w:val="0"/>
      <w:divBdr>
        <w:top w:val="none" w:sz="0" w:space="0" w:color="auto"/>
        <w:left w:val="none" w:sz="0" w:space="0" w:color="auto"/>
        <w:bottom w:val="none" w:sz="0" w:space="0" w:color="auto"/>
        <w:right w:val="none" w:sz="0" w:space="0" w:color="auto"/>
      </w:divBdr>
    </w:div>
    <w:div w:id="1007631583">
      <w:bodyDiv w:val="1"/>
      <w:marLeft w:val="0"/>
      <w:marRight w:val="0"/>
      <w:marTop w:val="0"/>
      <w:marBottom w:val="0"/>
      <w:divBdr>
        <w:top w:val="none" w:sz="0" w:space="0" w:color="auto"/>
        <w:left w:val="none" w:sz="0" w:space="0" w:color="auto"/>
        <w:bottom w:val="none" w:sz="0" w:space="0" w:color="auto"/>
        <w:right w:val="none" w:sz="0" w:space="0" w:color="auto"/>
      </w:divBdr>
    </w:div>
    <w:div w:id="1048804105">
      <w:bodyDiv w:val="1"/>
      <w:marLeft w:val="0"/>
      <w:marRight w:val="0"/>
      <w:marTop w:val="0"/>
      <w:marBottom w:val="0"/>
      <w:divBdr>
        <w:top w:val="none" w:sz="0" w:space="0" w:color="auto"/>
        <w:left w:val="none" w:sz="0" w:space="0" w:color="auto"/>
        <w:bottom w:val="none" w:sz="0" w:space="0" w:color="auto"/>
        <w:right w:val="none" w:sz="0" w:space="0" w:color="auto"/>
      </w:divBdr>
    </w:div>
    <w:div w:id="1085106245">
      <w:bodyDiv w:val="1"/>
      <w:marLeft w:val="0"/>
      <w:marRight w:val="0"/>
      <w:marTop w:val="0"/>
      <w:marBottom w:val="0"/>
      <w:divBdr>
        <w:top w:val="none" w:sz="0" w:space="0" w:color="auto"/>
        <w:left w:val="none" w:sz="0" w:space="0" w:color="auto"/>
        <w:bottom w:val="none" w:sz="0" w:space="0" w:color="auto"/>
        <w:right w:val="none" w:sz="0" w:space="0" w:color="auto"/>
      </w:divBdr>
    </w:div>
    <w:div w:id="1169128107">
      <w:bodyDiv w:val="1"/>
      <w:marLeft w:val="0"/>
      <w:marRight w:val="0"/>
      <w:marTop w:val="0"/>
      <w:marBottom w:val="0"/>
      <w:divBdr>
        <w:top w:val="none" w:sz="0" w:space="0" w:color="auto"/>
        <w:left w:val="none" w:sz="0" w:space="0" w:color="auto"/>
        <w:bottom w:val="none" w:sz="0" w:space="0" w:color="auto"/>
        <w:right w:val="none" w:sz="0" w:space="0" w:color="auto"/>
      </w:divBdr>
    </w:div>
    <w:div w:id="1510409281">
      <w:bodyDiv w:val="1"/>
      <w:marLeft w:val="0"/>
      <w:marRight w:val="0"/>
      <w:marTop w:val="0"/>
      <w:marBottom w:val="0"/>
      <w:divBdr>
        <w:top w:val="none" w:sz="0" w:space="0" w:color="auto"/>
        <w:left w:val="none" w:sz="0" w:space="0" w:color="auto"/>
        <w:bottom w:val="none" w:sz="0" w:space="0" w:color="auto"/>
        <w:right w:val="none" w:sz="0" w:space="0" w:color="auto"/>
      </w:divBdr>
    </w:div>
    <w:div w:id="1773864189">
      <w:bodyDiv w:val="1"/>
      <w:marLeft w:val="0"/>
      <w:marRight w:val="0"/>
      <w:marTop w:val="0"/>
      <w:marBottom w:val="0"/>
      <w:divBdr>
        <w:top w:val="none" w:sz="0" w:space="0" w:color="auto"/>
        <w:left w:val="none" w:sz="0" w:space="0" w:color="auto"/>
        <w:bottom w:val="none" w:sz="0" w:space="0" w:color="auto"/>
        <w:right w:val="none" w:sz="0" w:space="0" w:color="auto"/>
      </w:divBdr>
    </w:div>
    <w:div w:id="1778330711">
      <w:bodyDiv w:val="1"/>
      <w:marLeft w:val="0"/>
      <w:marRight w:val="0"/>
      <w:marTop w:val="0"/>
      <w:marBottom w:val="0"/>
      <w:divBdr>
        <w:top w:val="none" w:sz="0" w:space="0" w:color="auto"/>
        <w:left w:val="none" w:sz="0" w:space="0" w:color="auto"/>
        <w:bottom w:val="none" w:sz="0" w:space="0" w:color="auto"/>
        <w:right w:val="none" w:sz="0" w:space="0" w:color="auto"/>
      </w:divBdr>
    </w:div>
    <w:div w:id="1840196977">
      <w:bodyDiv w:val="1"/>
      <w:marLeft w:val="0"/>
      <w:marRight w:val="0"/>
      <w:marTop w:val="0"/>
      <w:marBottom w:val="0"/>
      <w:divBdr>
        <w:top w:val="none" w:sz="0" w:space="0" w:color="auto"/>
        <w:left w:val="none" w:sz="0" w:space="0" w:color="auto"/>
        <w:bottom w:val="none" w:sz="0" w:space="0" w:color="auto"/>
        <w:right w:val="none" w:sz="0" w:space="0" w:color="auto"/>
      </w:divBdr>
    </w:div>
    <w:div w:id="1848209268">
      <w:bodyDiv w:val="1"/>
      <w:marLeft w:val="0"/>
      <w:marRight w:val="0"/>
      <w:marTop w:val="0"/>
      <w:marBottom w:val="0"/>
      <w:divBdr>
        <w:top w:val="none" w:sz="0" w:space="0" w:color="auto"/>
        <w:left w:val="none" w:sz="0" w:space="0" w:color="auto"/>
        <w:bottom w:val="none" w:sz="0" w:space="0" w:color="auto"/>
        <w:right w:val="none" w:sz="0" w:space="0" w:color="auto"/>
      </w:divBdr>
    </w:div>
    <w:div w:id="2001498640">
      <w:bodyDiv w:val="1"/>
      <w:marLeft w:val="0"/>
      <w:marRight w:val="0"/>
      <w:marTop w:val="0"/>
      <w:marBottom w:val="0"/>
      <w:divBdr>
        <w:top w:val="none" w:sz="0" w:space="0" w:color="auto"/>
        <w:left w:val="none" w:sz="0" w:space="0" w:color="auto"/>
        <w:bottom w:val="none" w:sz="0" w:space="0" w:color="auto"/>
        <w:right w:val="none" w:sz="0" w:space="0" w:color="auto"/>
      </w:divBdr>
    </w:div>
    <w:div w:id="2002847399">
      <w:bodyDiv w:val="1"/>
      <w:marLeft w:val="0"/>
      <w:marRight w:val="0"/>
      <w:marTop w:val="0"/>
      <w:marBottom w:val="0"/>
      <w:divBdr>
        <w:top w:val="none" w:sz="0" w:space="0" w:color="auto"/>
        <w:left w:val="none" w:sz="0" w:space="0" w:color="auto"/>
        <w:bottom w:val="none" w:sz="0" w:space="0" w:color="auto"/>
        <w:right w:val="none" w:sz="0" w:space="0" w:color="auto"/>
      </w:divBdr>
    </w:div>
    <w:div w:id="2120952668">
      <w:bodyDiv w:val="1"/>
      <w:marLeft w:val="0"/>
      <w:marRight w:val="0"/>
      <w:marTop w:val="0"/>
      <w:marBottom w:val="0"/>
      <w:divBdr>
        <w:top w:val="none" w:sz="0" w:space="0" w:color="auto"/>
        <w:left w:val="none" w:sz="0" w:space="0" w:color="auto"/>
        <w:bottom w:val="none" w:sz="0" w:space="0" w:color="auto"/>
        <w:right w:val="none" w:sz="0" w:space="0" w:color="auto"/>
      </w:divBdr>
      <w:divsChild>
        <w:div w:id="681392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854067">
              <w:marLeft w:val="0"/>
              <w:marRight w:val="0"/>
              <w:marTop w:val="0"/>
              <w:marBottom w:val="0"/>
              <w:divBdr>
                <w:top w:val="none" w:sz="0" w:space="0" w:color="auto"/>
                <w:left w:val="none" w:sz="0" w:space="0" w:color="auto"/>
                <w:bottom w:val="none" w:sz="0" w:space="0" w:color="auto"/>
                <w:right w:val="none" w:sz="0" w:space="0" w:color="auto"/>
              </w:divBdr>
              <w:divsChild>
                <w:div w:id="1665235118">
                  <w:marLeft w:val="0"/>
                  <w:marRight w:val="0"/>
                  <w:marTop w:val="0"/>
                  <w:marBottom w:val="0"/>
                  <w:divBdr>
                    <w:top w:val="none" w:sz="0" w:space="0" w:color="auto"/>
                    <w:left w:val="none" w:sz="0" w:space="0" w:color="auto"/>
                    <w:bottom w:val="none" w:sz="0" w:space="0" w:color="auto"/>
                    <w:right w:val="none" w:sz="0" w:space="0" w:color="auto"/>
                  </w:divBdr>
                  <w:divsChild>
                    <w:div w:id="179964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465953">
                          <w:marLeft w:val="0"/>
                          <w:marRight w:val="0"/>
                          <w:marTop w:val="0"/>
                          <w:marBottom w:val="0"/>
                          <w:divBdr>
                            <w:top w:val="none" w:sz="0" w:space="0" w:color="auto"/>
                            <w:left w:val="none" w:sz="0" w:space="0" w:color="auto"/>
                            <w:bottom w:val="none" w:sz="0" w:space="0" w:color="auto"/>
                            <w:right w:val="none" w:sz="0" w:space="0" w:color="auto"/>
                          </w:divBdr>
                          <w:divsChild>
                            <w:div w:id="178739451">
                              <w:marLeft w:val="0"/>
                              <w:marRight w:val="0"/>
                              <w:marTop w:val="0"/>
                              <w:marBottom w:val="0"/>
                              <w:divBdr>
                                <w:top w:val="none" w:sz="0" w:space="0" w:color="auto"/>
                                <w:left w:val="none" w:sz="0" w:space="0" w:color="auto"/>
                                <w:bottom w:val="none" w:sz="0" w:space="0" w:color="auto"/>
                                <w:right w:val="none" w:sz="0" w:space="0" w:color="auto"/>
                              </w:divBdr>
                              <w:divsChild>
                                <w:div w:id="192591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467211">
                                      <w:marLeft w:val="0"/>
                                      <w:marRight w:val="0"/>
                                      <w:marTop w:val="0"/>
                                      <w:marBottom w:val="0"/>
                                      <w:divBdr>
                                        <w:top w:val="none" w:sz="0" w:space="0" w:color="auto"/>
                                        <w:left w:val="none" w:sz="0" w:space="0" w:color="auto"/>
                                        <w:bottom w:val="none" w:sz="0" w:space="0" w:color="auto"/>
                                        <w:right w:val="none" w:sz="0" w:space="0" w:color="auto"/>
                                      </w:divBdr>
                                      <w:divsChild>
                                        <w:div w:id="7678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Andrew%20Shephe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163F-9D9D-4242-A9AA-8758F1D8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Rawlins</dc:creator>
  <cp:lastModifiedBy>David Rawlins</cp:lastModifiedBy>
  <cp:revision>11</cp:revision>
  <cp:lastPrinted>2021-10-11T11:40:00Z</cp:lastPrinted>
  <dcterms:created xsi:type="dcterms:W3CDTF">2022-11-27T11:57:00Z</dcterms:created>
  <dcterms:modified xsi:type="dcterms:W3CDTF">2023-01-20T16:06:00Z</dcterms:modified>
</cp:coreProperties>
</file>