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A113" w14:textId="6FB82336" w:rsidR="00507F2D" w:rsidRDefault="00507F2D">
      <w:pPr>
        <w:spacing w:after="0"/>
        <w:ind w:left="-1440" w:right="3349"/>
      </w:pPr>
    </w:p>
    <w:tbl>
      <w:tblPr>
        <w:tblStyle w:val="TableGrid"/>
        <w:tblW w:w="10063" w:type="dxa"/>
        <w:tblInd w:w="-302" w:type="dxa"/>
        <w:tblCellMar>
          <w:top w:w="6" w:type="dxa"/>
          <w:left w:w="108" w:type="dxa"/>
          <w:bottom w:w="5" w:type="dxa"/>
          <w:right w:w="50" w:type="dxa"/>
        </w:tblCellMar>
        <w:tblLook w:val="04A0" w:firstRow="1" w:lastRow="0" w:firstColumn="1" w:lastColumn="0" w:noHBand="0" w:noVBand="1"/>
      </w:tblPr>
      <w:tblGrid>
        <w:gridCol w:w="704"/>
        <w:gridCol w:w="8365"/>
        <w:gridCol w:w="994"/>
      </w:tblGrid>
      <w:tr w:rsidR="00507F2D" w14:paraId="00D340D2" w14:textId="77777777" w:rsidTr="00575494">
        <w:trPr>
          <w:trHeight w:val="2412"/>
        </w:trPr>
        <w:tc>
          <w:tcPr>
            <w:tcW w:w="704" w:type="dxa"/>
            <w:tcBorders>
              <w:top w:val="single" w:sz="4" w:space="0" w:color="000000"/>
              <w:left w:val="single" w:sz="4" w:space="0" w:color="000000"/>
              <w:bottom w:val="single" w:sz="4" w:space="0" w:color="000000"/>
              <w:right w:val="nil"/>
            </w:tcBorders>
          </w:tcPr>
          <w:p w14:paraId="0FF841BA" w14:textId="77777777" w:rsidR="00507F2D" w:rsidRDefault="00507F2D"/>
        </w:tc>
        <w:tc>
          <w:tcPr>
            <w:tcW w:w="8365" w:type="dxa"/>
            <w:tcBorders>
              <w:top w:val="single" w:sz="4" w:space="0" w:color="000000"/>
              <w:left w:val="nil"/>
              <w:bottom w:val="single" w:sz="4" w:space="0" w:color="000000"/>
              <w:right w:val="nil"/>
            </w:tcBorders>
            <w:vAlign w:val="bottom"/>
          </w:tcPr>
          <w:p w14:paraId="41FE3EBB" w14:textId="77777777" w:rsidR="00507F2D" w:rsidRDefault="002814F5">
            <w:pPr>
              <w:tabs>
                <w:tab w:val="center" w:pos="4221"/>
                <w:tab w:val="center" w:pos="5171"/>
              </w:tabs>
              <w:spacing w:after="0"/>
            </w:pPr>
            <w:r>
              <w:tab/>
            </w:r>
            <w:r>
              <w:rPr>
                <w:rFonts w:ascii="Arial" w:eastAsia="Arial" w:hAnsi="Arial" w:cs="Arial"/>
                <w:b/>
              </w:rPr>
              <w:t xml:space="preserve"> </w:t>
            </w:r>
            <w:r>
              <w:rPr>
                <w:noProof/>
              </w:rPr>
              <w:drawing>
                <wp:inline distT="0" distB="0" distL="0" distR="0" wp14:anchorId="716D3FCF" wp14:editId="0735EBDA">
                  <wp:extent cx="1165860" cy="883920"/>
                  <wp:effectExtent l="0" t="0" r="0" b="0"/>
                  <wp:docPr id="1146" name="Picture 1146" descr="IHBC logo Yorks branch (purple)"/>
                  <wp:cNvGraphicFramePr/>
                  <a:graphic xmlns:a="http://schemas.openxmlformats.org/drawingml/2006/main">
                    <a:graphicData uri="http://schemas.openxmlformats.org/drawingml/2006/picture">
                      <pic:pic xmlns:pic="http://schemas.openxmlformats.org/drawingml/2006/picture">
                        <pic:nvPicPr>
                          <pic:cNvPr id="1146" name="Picture 1146"/>
                          <pic:cNvPicPr/>
                        </pic:nvPicPr>
                        <pic:blipFill>
                          <a:blip r:embed="rId8"/>
                          <a:stretch>
                            <a:fillRect/>
                          </a:stretch>
                        </pic:blipFill>
                        <pic:spPr>
                          <a:xfrm>
                            <a:off x="0" y="0"/>
                            <a:ext cx="1165860" cy="883920"/>
                          </a:xfrm>
                          <a:prstGeom prst="rect">
                            <a:avLst/>
                          </a:prstGeom>
                        </pic:spPr>
                      </pic:pic>
                    </a:graphicData>
                  </a:graphic>
                </wp:inline>
              </w:drawing>
            </w:r>
            <w:r>
              <w:rPr>
                <w:rFonts w:ascii="Arial" w:eastAsia="Arial" w:hAnsi="Arial" w:cs="Arial"/>
                <w:b/>
              </w:rPr>
              <w:tab/>
              <w:t xml:space="preserve"> </w:t>
            </w:r>
          </w:p>
          <w:p w14:paraId="51B974AF" w14:textId="42F2A6FD" w:rsidR="00507F2D" w:rsidRDefault="002814F5">
            <w:pPr>
              <w:spacing w:after="0" w:line="238" w:lineRule="auto"/>
              <w:ind w:left="2093" w:right="279" w:hanging="807"/>
              <w:jc w:val="both"/>
            </w:pPr>
            <w:r>
              <w:rPr>
                <w:rFonts w:ascii="Arial" w:eastAsia="Arial" w:hAnsi="Arial" w:cs="Arial"/>
                <w:b/>
              </w:rPr>
              <w:t xml:space="preserve">Minutes of Meeting of Yorkshire Branch Committee held online using </w:t>
            </w:r>
            <w:r w:rsidR="00B424A9">
              <w:rPr>
                <w:rFonts w:ascii="Arial" w:eastAsia="Arial" w:hAnsi="Arial" w:cs="Arial"/>
                <w:b/>
              </w:rPr>
              <w:t>TEAMS</w:t>
            </w:r>
            <w:r>
              <w:rPr>
                <w:rFonts w:ascii="Arial" w:eastAsia="Arial" w:hAnsi="Arial" w:cs="Arial"/>
                <w:b/>
              </w:rPr>
              <w:t xml:space="preserve"> </w:t>
            </w:r>
            <w:r>
              <w:rPr>
                <w:rFonts w:ascii="Arial" w:eastAsia="Arial" w:hAnsi="Arial" w:cs="Arial"/>
              </w:rPr>
              <w:t xml:space="preserve">(arranged </w:t>
            </w:r>
            <w:r w:rsidR="00234DEA">
              <w:rPr>
                <w:rFonts w:ascii="Arial" w:eastAsia="Arial" w:hAnsi="Arial" w:cs="Arial"/>
              </w:rPr>
              <w:t>by</w:t>
            </w:r>
            <w:r>
              <w:rPr>
                <w:rFonts w:ascii="Arial" w:eastAsia="Arial" w:hAnsi="Arial" w:cs="Arial"/>
              </w:rPr>
              <w:t xml:space="preserve"> </w:t>
            </w:r>
            <w:r w:rsidR="00B424A9">
              <w:rPr>
                <w:rFonts w:ascii="Arial" w:eastAsia="Arial" w:hAnsi="Arial" w:cs="Arial"/>
              </w:rPr>
              <w:t>MC</w:t>
            </w:r>
            <w:r w:rsidR="00FF0911">
              <w:rPr>
                <w:rFonts w:ascii="Arial" w:eastAsia="Arial" w:hAnsi="Arial" w:cs="Arial"/>
              </w:rPr>
              <w:t xml:space="preserve"> as host</w:t>
            </w:r>
            <w:r>
              <w:rPr>
                <w:rFonts w:ascii="Arial" w:eastAsia="Arial" w:hAnsi="Arial" w:cs="Arial"/>
              </w:rPr>
              <w:t>)</w:t>
            </w:r>
            <w:r>
              <w:rPr>
                <w:rFonts w:ascii="Arial" w:eastAsia="Arial" w:hAnsi="Arial" w:cs="Arial"/>
                <w:b/>
              </w:rPr>
              <w:t xml:space="preserve"> </w:t>
            </w:r>
          </w:p>
          <w:p w14:paraId="52BE34DD" w14:textId="650EF847" w:rsidR="00507F2D" w:rsidRDefault="00350929">
            <w:pPr>
              <w:spacing w:after="0"/>
              <w:ind w:left="237"/>
              <w:jc w:val="center"/>
            </w:pPr>
            <w:r>
              <w:rPr>
                <w:rFonts w:ascii="Arial" w:eastAsia="Arial" w:hAnsi="Arial" w:cs="Arial"/>
                <w:b/>
              </w:rPr>
              <w:t>9 May</w:t>
            </w:r>
            <w:r w:rsidR="00FF0911">
              <w:rPr>
                <w:rFonts w:ascii="Arial" w:eastAsia="Arial" w:hAnsi="Arial" w:cs="Arial"/>
                <w:b/>
              </w:rPr>
              <w:t xml:space="preserve"> 2022</w:t>
            </w:r>
            <w:r w:rsidR="002814F5">
              <w:rPr>
                <w:rFonts w:ascii="Arial" w:eastAsia="Arial" w:hAnsi="Arial" w:cs="Arial"/>
                <w:b/>
              </w:rPr>
              <w:t xml:space="preserve"> @ 6.30pm</w:t>
            </w:r>
          </w:p>
        </w:tc>
        <w:tc>
          <w:tcPr>
            <w:tcW w:w="994" w:type="dxa"/>
            <w:tcBorders>
              <w:top w:val="single" w:sz="4" w:space="0" w:color="000000"/>
              <w:left w:val="nil"/>
              <w:bottom w:val="single" w:sz="4" w:space="0" w:color="000000"/>
              <w:right w:val="single" w:sz="4" w:space="0" w:color="000000"/>
            </w:tcBorders>
          </w:tcPr>
          <w:p w14:paraId="65FEF393" w14:textId="77777777" w:rsidR="00507F2D" w:rsidRDefault="00507F2D"/>
        </w:tc>
      </w:tr>
      <w:tr w:rsidR="00507F2D" w:rsidRPr="000A5761" w14:paraId="43E3E2E0" w14:textId="77777777" w:rsidTr="00575494">
        <w:trPr>
          <w:trHeight w:val="883"/>
        </w:trPr>
        <w:tc>
          <w:tcPr>
            <w:tcW w:w="704" w:type="dxa"/>
            <w:tcBorders>
              <w:top w:val="single" w:sz="4" w:space="0" w:color="000000"/>
              <w:left w:val="single" w:sz="4" w:space="0" w:color="000000"/>
              <w:bottom w:val="single" w:sz="4" w:space="0" w:color="000000"/>
              <w:right w:val="single" w:sz="4" w:space="0" w:color="000000"/>
            </w:tcBorders>
          </w:tcPr>
          <w:p w14:paraId="436A79C7" w14:textId="77777777" w:rsidR="00507F2D" w:rsidRPr="000A5761" w:rsidRDefault="002814F5">
            <w:pPr>
              <w:spacing w:after="0"/>
              <w:ind w:left="2"/>
              <w:rPr>
                <w:b/>
                <w:bCs/>
              </w:rPr>
            </w:pPr>
            <w:r w:rsidRPr="000A5761">
              <w:rPr>
                <w:rFonts w:ascii="Arial" w:eastAsia="Arial" w:hAnsi="Arial" w:cs="Arial"/>
                <w:b/>
                <w:bCs/>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66CE97B1" w14:textId="77777777" w:rsidR="00507F2D" w:rsidRPr="000A5761" w:rsidRDefault="002814F5">
            <w:pPr>
              <w:spacing w:after="0"/>
              <w:ind w:left="2"/>
              <w:rPr>
                <w:b/>
                <w:bCs/>
                <w:sz w:val="20"/>
                <w:szCs w:val="20"/>
              </w:rPr>
            </w:pPr>
            <w:r w:rsidRPr="000A5761">
              <w:rPr>
                <w:rFonts w:ascii="Arial" w:eastAsia="Arial" w:hAnsi="Arial" w:cs="Arial"/>
                <w:b/>
                <w:bCs/>
                <w:sz w:val="20"/>
                <w:szCs w:val="20"/>
              </w:rPr>
              <w:t xml:space="preserve">Present:  </w:t>
            </w:r>
          </w:p>
          <w:p w14:paraId="3874D88F" w14:textId="3E6FD3B8" w:rsidR="00507F2D" w:rsidRPr="00E37EE1" w:rsidRDefault="00E37EE1" w:rsidP="002058C1">
            <w:pPr>
              <w:spacing w:after="0"/>
              <w:ind w:left="2"/>
              <w:rPr>
                <w:sz w:val="20"/>
                <w:szCs w:val="20"/>
              </w:rPr>
            </w:pPr>
            <w:r w:rsidRPr="00E37EE1">
              <w:rPr>
                <w:rFonts w:ascii="Arial" w:eastAsia="Arial" w:hAnsi="Arial" w:cs="Arial"/>
                <w:sz w:val="20"/>
                <w:szCs w:val="20"/>
              </w:rPr>
              <w:t xml:space="preserve">Maria Calderon (MC), </w:t>
            </w:r>
            <w:r w:rsidR="002814F5" w:rsidRPr="00E37EE1">
              <w:rPr>
                <w:rFonts w:ascii="Arial" w:eastAsia="Arial" w:hAnsi="Arial" w:cs="Arial"/>
                <w:sz w:val="20"/>
                <w:szCs w:val="20"/>
              </w:rPr>
              <w:t xml:space="preserve">David Rawlins (DR), Eric Carter (EC), </w:t>
            </w:r>
            <w:r w:rsidR="0014712D" w:rsidRPr="00E37EE1">
              <w:rPr>
                <w:rFonts w:ascii="Arial" w:eastAsia="Arial" w:hAnsi="Arial" w:cs="Arial"/>
                <w:sz w:val="20"/>
                <w:szCs w:val="20"/>
              </w:rPr>
              <w:t>Tom Bromet (TB),</w:t>
            </w:r>
            <w:r w:rsidR="0063324C" w:rsidRPr="00E37EE1">
              <w:rPr>
                <w:rFonts w:ascii="Arial" w:eastAsia="Arial" w:hAnsi="Arial" w:cs="Arial"/>
                <w:sz w:val="20"/>
                <w:szCs w:val="20"/>
              </w:rPr>
              <w:t xml:space="preserve"> </w:t>
            </w:r>
            <w:r w:rsidR="00CE19DB">
              <w:rPr>
                <w:rFonts w:ascii="Arial" w:eastAsia="Arial" w:hAnsi="Arial" w:cs="Arial"/>
                <w:sz w:val="20"/>
                <w:szCs w:val="20"/>
              </w:rPr>
              <w:t xml:space="preserve">Keith Knight (KK), </w:t>
            </w:r>
            <w:r w:rsidRPr="00E37EE1">
              <w:rPr>
                <w:rFonts w:ascii="Arial" w:eastAsia="Arial" w:hAnsi="Arial" w:cs="Arial"/>
                <w:sz w:val="20"/>
                <w:szCs w:val="20"/>
              </w:rPr>
              <w:t xml:space="preserve">Stephen Walker (SW), Naiomi Kempton (NK), Illan Santos (IS), </w:t>
            </w:r>
            <w:r w:rsidR="00350929" w:rsidRPr="00761007">
              <w:rPr>
                <w:rFonts w:ascii="Arial" w:eastAsia="Arial" w:hAnsi="Arial" w:cs="Arial"/>
                <w:sz w:val="20"/>
                <w:szCs w:val="20"/>
              </w:rPr>
              <w:t>Stan Driver (SD),</w:t>
            </w:r>
            <w:r w:rsidR="00350929" w:rsidRPr="00E37EE1">
              <w:rPr>
                <w:rFonts w:ascii="Arial" w:eastAsia="Arial" w:hAnsi="Arial" w:cs="Arial"/>
                <w:sz w:val="20"/>
                <w:szCs w:val="20"/>
              </w:rPr>
              <w:t xml:space="preserve"> </w:t>
            </w:r>
            <w:r w:rsidR="00350929">
              <w:rPr>
                <w:rFonts w:ascii="Arial" w:eastAsia="Arial" w:hAnsi="Arial" w:cs="Arial"/>
                <w:sz w:val="20"/>
                <w:szCs w:val="20"/>
              </w:rPr>
              <w:t>B</w:t>
            </w:r>
            <w:r w:rsidR="00350929" w:rsidRPr="00E37EE1">
              <w:rPr>
                <w:rFonts w:ascii="Arial" w:eastAsia="Arial" w:hAnsi="Arial" w:cs="Arial"/>
                <w:sz w:val="20"/>
                <w:szCs w:val="20"/>
              </w:rPr>
              <w:t>elle Richer Hill (</w:t>
            </w:r>
            <w:r w:rsidR="00350929">
              <w:rPr>
                <w:rFonts w:ascii="Arial" w:eastAsia="Arial" w:hAnsi="Arial" w:cs="Arial"/>
                <w:sz w:val="20"/>
                <w:szCs w:val="20"/>
              </w:rPr>
              <w:t>B</w:t>
            </w:r>
            <w:r w:rsidR="00350929" w:rsidRPr="00E37EE1">
              <w:rPr>
                <w:rFonts w:ascii="Arial" w:eastAsia="Arial" w:hAnsi="Arial" w:cs="Arial"/>
                <w:sz w:val="20"/>
                <w:szCs w:val="20"/>
              </w:rPr>
              <w:t>RH), Andy Graham (AG)</w:t>
            </w:r>
            <w:r w:rsidR="00350929">
              <w:rPr>
                <w:rFonts w:ascii="Arial" w:eastAsia="Arial" w:hAnsi="Arial" w:cs="Arial"/>
                <w:sz w:val="20"/>
                <w:szCs w:val="20"/>
              </w:rPr>
              <w:t>.</w:t>
            </w:r>
            <w:r w:rsidR="00B424A9">
              <w:rPr>
                <w:rFonts w:ascii="Arial" w:eastAsia="Arial" w:hAnsi="Arial" w:cs="Arial"/>
                <w:sz w:val="20"/>
                <w:szCs w:val="20"/>
              </w:rPr>
              <w:t xml:space="preserve"> Hilary Byers (HB)</w:t>
            </w:r>
          </w:p>
        </w:tc>
        <w:tc>
          <w:tcPr>
            <w:tcW w:w="994" w:type="dxa"/>
            <w:tcBorders>
              <w:top w:val="single" w:sz="4" w:space="0" w:color="000000"/>
              <w:left w:val="single" w:sz="4" w:space="0" w:color="000000"/>
              <w:bottom w:val="single" w:sz="4" w:space="0" w:color="000000"/>
              <w:right w:val="single" w:sz="4" w:space="0" w:color="000000"/>
            </w:tcBorders>
          </w:tcPr>
          <w:p w14:paraId="75A4C0FC" w14:textId="77777777" w:rsidR="00507F2D" w:rsidRPr="000A5761" w:rsidRDefault="002814F5">
            <w:pPr>
              <w:spacing w:after="0"/>
              <w:ind w:left="46"/>
              <w:rPr>
                <w:b/>
                <w:bCs/>
              </w:rPr>
            </w:pPr>
            <w:r w:rsidRPr="000A5761">
              <w:rPr>
                <w:rFonts w:ascii="Arial" w:eastAsia="Arial" w:hAnsi="Arial" w:cs="Arial"/>
                <w:b/>
                <w:bCs/>
              </w:rPr>
              <w:t xml:space="preserve">Action </w:t>
            </w:r>
          </w:p>
          <w:p w14:paraId="4C8C77FC" w14:textId="77777777" w:rsidR="00507F2D" w:rsidRPr="000A5761" w:rsidRDefault="002814F5">
            <w:pPr>
              <w:spacing w:after="0"/>
              <w:ind w:left="4"/>
              <w:jc w:val="center"/>
              <w:rPr>
                <w:b/>
                <w:bCs/>
              </w:rPr>
            </w:pPr>
            <w:r w:rsidRPr="000A5761">
              <w:rPr>
                <w:rFonts w:ascii="Arial" w:eastAsia="Arial" w:hAnsi="Arial" w:cs="Arial"/>
                <w:b/>
                <w:bCs/>
              </w:rPr>
              <w:t xml:space="preserve"> </w:t>
            </w:r>
          </w:p>
        </w:tc>
      </w:tr>
      <w:tr w:rsidR="00507F2D" w14:paraId="5F3D942E" w14:textId="77777777" w:rsidTr="00575494">
        <w:trPr>
          <w:trHeight w:val="493"/>
        </w:trPr>
        <w:tc>
          <w:tcPr>
            <w:tcW w:w="704" w:type="dxa"/>
            <w:tcBorders>
              <w:top w:val="single" w:sz="4" w:space="0" w:color="000000"/>
              <w:left w:val="single" w:sz="4" w:space="0" w:color="000000"/>
              <w:bottom w:val="single" w:sz="4" w:space="0" w:color="000000"/>
              <w:right w:val="single" w:sz="4" w:space="0" w:color="000000"/>
            </w:tcBorders>
          </w:tcPr>
          <w:p w14:paraId="18838D89" w14:textId="77777777" w:rsidR="00507F2D" w:rsidRDefault="002814F5">
            <w:pPr>
              <w:spacing w:after="0"/>
              <w:ind w:left="2"/>
            </w:pPr>
            <w:r>
              <w:rPr>
                <w:rFonts w:ascii="Arial" w:eastAsia="Arial" w:hAnsi="Arial" w:cs="Arial"/>
              </w:rPr>
              <w:t xml:space="preserve">1.0 </w:t>
            </w:r>
          </w:p>
        </w:tc>
        <w:tc>
          <w:tcPr>
            <w:tcW w:w="8365" w:type="dxa"/>
            <w:tcBorders>
              <w:top w:val="single" w:sz="4" w:space="0" w:color="000000"/>
              <w:left w:val="single" w:sz="4" w:space="0" w:color="000000"/>
              <w:bottom w:val="single" w:sz="4" w:space="0" w:color="000000"/>
              <w:right w:val="single" w:sz="4" w:space="0" w:color="000000"/>
            </w:tcBorders>
          </w:tcPr>
          <w:p w14:paraId="09D9724D" w14:textId="3B9099A9" w:rsidR="00507F2D" w:rsidRDefault="002814F5">
            <w:pPr>
              <w:spacing w:after="0"/>
              <w:ind w:left="2"/>
            </w:pPr>
            <w:r>
              <w:rPr>
                <w:rFonts w:ascii="Arial" w:eastAsia="Arial" w:hAnsi="Arial" w:cs="Arial"/>
                <w:b/>
              </w:rPr>
              <w:t>Welcome</w:t>
            </w:r>
            <w:r>
              <w:rPr>
                <w:rFonts w:ascii="Arial" w:eastAsia="Arial" w:hAnsi="Arial" w:cs="Arial"/>
              </w:rPr>
              <w:t xml:space="preserve">:  </w:t>
            </w:r>
            <w:r w:rsidR="00E37EE1">
              <w:rPr>
                <w:rFonts w:ascii="Arial" w:eastAsia="Arial" w:hAnsi="Arial" w:cs="Arial"/>
              </w:rPr>
              <w:t>MC</w:t>
            </w:r>
            <w:r w:rsidR="005367CF">
              <w:rPr>
                <w:rFonts w:ascii="Arial" w:eastAsia="Arial" w:hAnsi="Arial" w:cs="Arial"/>
                <w:sz w:val="20"/>
                <w:szCs w:val="20"/>
              </w:rPr>
              <w:t xml:space="preserve"> </w:t>
            </w:r>
            <w:r w:rsidR="00864AC9">
              <w:rPr>
                <w:rFonts w:ascii="Arial" w:eastAsia="Arial" w:hAnsi="Arial" w:cs="Arial"/>
                <w:sz w:val="20"/>
                <w:szCs w:val="20"/>
              </w:rPr>
              <w:t xml:space="preserve">Chaired the meeting and </w:t>
            </w:r>
            <w:r w:rsidR="002058C1" w:rsidRPr="002058C1">
              <w:rPr>
                <w:rFonts w:ascii="Arial" w:eastAsia="Arial" w:hAnsi="Arial" w:cs="Arial"/>
                <w:sz w:val="20"/>
                <w:szCs w:val="20"/>
              </w:rPr>
              <w:t>welcomed</w:t>
            </w:r>
            <w:r w:rsidR="005367CF">
              <w:rPr>
                <w:rFonts w:ascii="Arial" w:eastAsia="Arial" w:hAnsi="Arial" w:cs="Arial"/>
                <w:sz w:val="20"/>
                <w:szCs w:val="20"/>
              </w:rPr>
              <w:t xml:space="preserve"> everyone</w:t>
            </w:r>
            <w:r w:rsidR="00B424A9">
              <w:rPr>
                <w:rFonts w:ascii="Arial" w:eastAsia="Arial" w:hAnsi="Arial" w:cs="Arial"/>
                <w:sz w:val="20"/>
                <w:szCs w:val="20"/>
              </w:rPr>
              <w:t xml:space="preserve"> following initial problems connecting via ZOOM. Some members were subsequently </w:t>
            </w:r>
            <w:r w:rsidR="00637D20">
              <w:rPr>
                <w:rFonts w:ascii="Arial" w:eastAsia="Arial" w:hAnsi="Arial" w:cs="Arial"/>
                <w:sz w:val="20"/>
                <w:szCs w:val="20"/>
              </w:rPr>
              <w:t>late in joining. MC has indicated that the next meeting will be via TEAMS (MC)</w:t>
            </w:r>
          </w:p>
        </w:tc>
        <w:tc>
          <w:tcPr>
            <w:tcW w:w="994" w:type="dxa"/>
            <w:tcBorders>
              <w:top w:val="single" w:sz="4" w:space="0" w:color="000000"/>
              <w:left w:val="single" w:sz="4" w:space="0" w:color="000000"/>
              <w:bottom w:val="single" w:sz="4" w:space="0" w:color="000000"/>
              <w:right w:val="single" w:sz="4" w:space="0" w:color="000000"/>
            </w:tcBorders>
          </w:tcPr>
          <w:p w14:paraId="5DBAE8DE" w14:textId="77777777" w:rsidR="00507F2D" w:rsidRDefault="002814F5">
            <w:pPr>
              <w:spacing w:after="0"/>
              <w:ind w:left="4"/>
              <w:jc w:val="center"/>
              <w:rPr>
                <w:rFonts w:ascii="Arial" w:eastAsia="Arial" w:hAnsi="Arial" w:cs="Arial"/>
              </w:rPr>
            </w:pPr>
            <w:r>
              <w:rPr>
                <w:rFonts w:ascii="Arial" w:eastAsia="Arial" w:hAnsi="Arial" w:cs="Arial"/>
              </w:rPr>
              <w:t xml:space="preserve"> </w:t>
            </w:r>
          </w:p>
          <w:p w14:paraId="7602A9EB" w14:textId="008A9904" w:rsidR="00637D20" w:rsidRDefault="00637D20">
            <w:pPr>
              <w:spacing w:after="0"/>
              <w:ind w:left="4"/>
              <w:jc w:val="center"/>
            </w:pPr>
            <w:r>
              <w:t>MC</w:t>
            </w:r>
          </w:p>
        </w:tc>
      </w:tr>
      <w:tr w:rsidR="00507F2D" w14:paraId="73BFF448" w14:textId="77777777" w:rsidTr="00575494">
        <w:trPr>
          <w:trHeight w:val="701"/>
        </w:trPr>
        <w:tc>
          <w:tcPr>
            <w:tcW w:w="704" w:type="dxa"/>
            <w:tcBorders>
              <w:top w:val="single" w:sz="4" w:space="0" w:color="000000"/>
              <w:left w:val="single" w:sz="4" w:space="0" w:color="000000"/>
              <w:bottom w:val="single" w:sz="4" w:space="0" w:color="000000"/>
              <w:right w:val="single" w:sz="4" w:space="0" w:color="000000"/>
            </w:tcBorders>
          </w:tcPr>
          <w:p w14:paraId="586A93A2" w14:textId="77777777" w:rsidR="00507F2D" w:rsidRDefault="002814F5">
            <w:pPr>
              <w:spacing w:after="0"/>
              <w:ind w:left="2"/>
            </w:pPr>
            <w:r>
              <w:rPr>
                <w:rFonts w:ascii="Arial" w:eastAsia="Arial" w:hAnsi="Arial" w:cs="Arial"/>
              </w:rPr>
              <w:t xml:space="preserve">2.0 </w:t>
            </w:r>
          </w:p>
        </w:tc>
        <w:tc>
          <w:tcPr>
            <w:tcW w:w="8365" w:type="dxa"/>
            <w:tcBorders>
              <w:top w:val="single" w:sz="4" w:space="0" w:color="000000"/>
              <w:left w:val="single" w:sz="4" w:space="0" w:color="000000"/>
              <w:bottom w:val="single" w:sz="4" w:space="0" w:color="000000"/>
              <w:right w:val="single" w:sz="4" w:space="0" w:color="000000"/>
            </w:tcBorders>
          </w:tcPr>
          <w:p w14:paraId="6C6E5E95" w14:textId="6C5B6AF3" w:rsidR="00507F2D" w:rsidRDefault="002814F5" w:rsidP="004B2DF1">
            <w:pPr>
              <w:spacing w:after="0"/>
              <w:ind w:left="2"/>
            </w:pPr>
            <w:r>
              <w:rPr>
                <w:rFonts w:ascii="Arial" w:eastAsia="Arial" w:hAnsi="Arial" w:cs="Arial"/>
                <w:b/>
              </w:rPr>
              <w:t>Apologies</w:t>
            </w:r>
            <w:r>
              <w:rPr>
                <w:rFonts w:ascii="Arial" w:eastAsia="Arial" w:hAnsi="Arial" w:cs="Arial"/>
              </w:rPr>
              <w:t xml:space="preserve">:  </w:t>
            </w:r>
            <w:r w:rsidR="0014712D" w:rsidRPr="00761007">
              <w:rPr>
                <w:rFonts w:ascii="Arial" w:eastAsia="Arial" w:hAnsi="Arial" w:cs="Arial"/>
                <w:sz w:val="20"/>
                <w:szCs w:val="20"/>
              </w:rPr>
              <w:t>Louise Winrow (LW)</w:t>
            </w:r>
            <w:r w:rsidR="0014712D">
              <w:rPr>
                <w:rFonts w:ascii="Arial" w:eastAsia="Arial" w:hAnsi="Arial" w:cs="Arial"/>
                <w:sz w:val="20"/>
                <w:szCs w:val="20"/>
              </w:rPr>
              <w:t xml:space="preserve">, </w:t>
            </w:r>
            <w:r w:rsidR="00350929" w:rsidRPr="00E37EE1">
              <w:rPr>
                <w:rFonts w:ascii="Arial" w:eastAsia="Arial" w:hAnsi="Arial" w:cs="Arial"/>
                <w:sz w:val="20"/>
                <w:szCs w:val="20"/>
              </w:rPr>
              <w:t xml:space="preserve">Emma Gibbens (EG), </w:t>
            </w:r>
            <w:r w:rsidR="0014712D" w:rsidRPr="00761007">
              <w:rPr>
                <w:rFonts w:ascii="Arial" w:eastAsia="Arial" w:hAnsi="Arial" w:cs="Arial"/>
                <w:sz w:val="20"/>
                <w:szCs w:val="20"/>
              </w:rPr>
              <w:t xml:space="preserve">Rebecca Thompson (RT), </w:t>
            </w:r>
            <w:r w:rsidR="00350929" w:rsidRPr="00E37EE1">
              <w:rPr>
                <w:rFonts w:ascii="Arial" w:eastAsia="Arial" w:hAnsi="Arial" w:cs="Arial"/>
                <w:sz w:val="20"/>
                <w:szCs w:val="20"/>
              </w:rPr>
              <w:t>Ally Lu (AL)</w:t>
            </w:r>
            <w:r w:rsidR="00350929">
              <w:rPr>
                <w:rFonts w:ascii="Arial" w:eastAsia="Arial" w:hAnsi="Arial" w:cs="Arial"/>
                <w:sz w:val="20"/>
                <w:szCs w:val="20"/>
              </w:rPr>
              <w:t xml:space="preserve">, </w:t>
            </w:r>
            <w:r w:rsidR="00350929" w:rsidRPr="00761007">
              <w:rPr>
                <w:rFonts w:ascii="Arial" w:eastAsia="Arial" w:hAnsi="Arial" w:cs="Arial"/>
                <w:sz w:val="20"/>
                <w:szCs w:val="20"/>
              </w:rPr>
              <w:t xml:space="preserve"> </w:t>
            </w:r>
            <w:r w:rsidR="00350929" w:rsidRPr="00E37EE1">
              <w:rPr>
                <w:rFonts w:ascii="Arial" w:eastAsia="Arial" w:hAnsi="Arial" w:cs="Arial"/>
                <w:sz w:val="20"/>
                <w:szCs w:val="20"/>
              </w:rPr>
              <w:t xml:space="preserve">Andrew Shepherd (AS), </w:t>
            </w:r>
            <w:r w:rsidR="009C1A5F">
              <w:rPr>
                <w:rFonts w:ascii="Arial" w:eastAsia="Arial" w:hAnsi="Arial" w:cs="Arial"/>
                <w:sz w:val="20"/>
                <w:szCs w:val="20"/>
              </w:rPr>
              <w:t xml:space="preserve">DR expressed concern that there had been no response from SJ for a long time. </w:t>
            </w:r>
            <w:r w:rsidR="00637D20">
              <w:rPr>
                <w:rFonts w:ascii="Arial" w:eastAsia="Arial" w:hAnsi="Arial" w:cs="Arial"/>
                <w:sz w:val="20"/>
                <w:szCs w:val="20"/>
              </w:rPr>
              <w:t xml:space="preserve"> DR to </w:t>
            </w:r>
            <w:r w:rsidR="00102A20">
              <w:rPr>
                <w:rFonts w:ascii="Arial" w:eastAsia="Arial" w:hAnsi="Arial" w:cs="Arial"/>
                <w:sz w:val="20"/>
                <w:szCs w:val="20"/>
              </w:rPr>
              <w:t>email</w:t>
            </w:r>
            <w:r w:rsidR="00637D20">
              <w:rPr>
                <w:rFonts w:ascii="Arial" w:eastAsia="Arial" w:hAnsi="Arial" w:cs="Arial"/>
                <w:sz w:val="20"/>
                <w:szCs w:val="20"/>
              </w:rPr>
              <w:t xml:space="preserve"> SJ to see if she still wishes to remain with the Committee.  LW has indicated a desire to resign from the Committee due to ongoing ill health. The Committee send her all good wishes for a rapid recovery. </w:t>
            </w:r>
          </w:p>
        </w:tc>
        <w:tc>
          <w:tcPr>
            <w:tcW w:w="994" w:type="dxa"/>
            <w:tcBorders>
              <w:top w:val="single" w:sz="4" w:space="0" w:color="000000"/>
              <w:left w:val="single" w:sz="4" w:space="0" w:color="000000"/>
              <w:bottom w:val="single" w:sz="4" w:space="0" w:color="000000"/>
              <w:right w:val="single" w:sz="4" w:space="0" w:color="000000"/>
            </w:tcBorders>
          </w:tcPr>
          <w:p w14:paraId="33ABAE6F" w14:textId="77777777" w:rsidR="00637D20" w:rsidRDefault="00637D20">
            <w:pPr>
              <w:spacing w:after="0"/>
              <w:ind w:left="4"/>
              <w:jc w:val="center"/>
              <w:rPr>
                <w:rFonts w:ascii="Arial" w:eastAsia="Arial" w:hAnsi="Arial" w:cs="Arial"/>
              </w:rPr>
            </w:pPr>
          </w:p>
          <w:p w14:paraId="612F6EF1" w14:textId="79899A62" w:rsidR="00507F2D" w:rsidRDefault="00637D20">
            <w:pPr>
              <w:spacing w:after="0"/>
              <w:ind w:left="4"/>
              <w:jc w:val="center"/>
            </w:pPr>
            <w:r>
              <w:rPr>
                <w:rFonts w:ascii="Arial" w:eastAsia="Arial" w:hAnsi="Arial" w:cs="Arial"/>
              </w:rPr>
              <w:t>DR</w:t>
            </w:r>
            <w:r w:rsidR="002814F5">
              <w:rPr>
                <w:rFonts w:ascii="Arial" w:eastAsia="Arial" w:hAnsi="Arial" w:cs="Arial"/>
              </w:rPr>
              <w:t xml:space="preserve"> </w:t>
            </w:r>
          </w:p>
        </w:tc>
      </w:tr>
      <w:tr w:rsidR="00507F2D" w14:paraId="381D33F6" w14:textId="77777777" w:rsidTr="00575494">
        <w:trPr>
          <w:trHeight w:val="516"/>
        </w:trPr>
        <w:tc>
          <w:tcPr>
            <w:tcW w:w="704" w:type="dxa"/>
            <w:tcBorders>
              <w:top w:val="single" w:sz="4" w:space="0" w:color="000000"/>
              <w:left w:val="single" w:sz="4" w:space="0" w:color="000000"/>
              <w:bottom w:val="single" w:sz="4" w:space="0" w:color="000000"/>
              <w:right w:val="single" w:sz="4" w:space="0" w:color="000000"/>
            </w:tcBorders>
          </w:tcPr>
          <w:p w14:paraId="260B5B1B" w14:textId="77777777" w:rsidR="00507F2D" w:rsidRDefault="002814F5">
            <w:pPr>
              <w:spacing w:after="0"/>
              <w:ind w:left="2"/>
            </w:pPr>
            <w:r>
              <w:rPr>
                <w:rFonts w:ascii="Arial" w:eastAsia="Arial" w:hAnsi="Arial" w:cs="Arial"/>
              </w:rPr>
              <w:t xml:space="preserve">3.0 </w:t>
            </w:r>
          </w:p>
        </w:tc>
        <w:tc>
          <w:tcPr>
            <w:tcW w:w="8365" w:type="dxa"/>
            <w:tcBorders>
              <w:top w:val="single" w:sz="4" w:space="0" w:color="000000"/>
              <w:left w:val="single" w:sz="4" w:space="0" w:color="000000"/>
              <w:bottom w:val="single" w:sz="4" w:space="0" w:color="000000"/>
              <w:right w:val="single" w:sz="4" w:space="0" w:color="000000"/>
            </w:tcBorders>
          </w:tcPr>
          <w:p w14:paraId="1CB2D27C" w14:textId="77777777" w:rsidR="00507F2D" w:rsidRDefault="002814F5">
            <w:pPr>
              <w:spacing w:after="0"/>
              <w:ind w:left="2"/>
            </w:pPr>
            <w:r>
              <w:rPr>
                <w:rFonts w:ascii="Arial" w:eastAsia="Arial" w:hAnsi="Arial" w:cs="Arial"/>
                <w:b/>
              </w:rPr>
              <w:t xml:space="preserve">Declaration of Any Other Business  </w:t>
            </w:r>
          </w:p>
          <w:p w14:paraId="134190F4" w14:textId="4E4EF592" w:rsidR="00507F2D" w:rsidRDefault="0063324C" w:rsidP="00842F30">
            <w:pPr>
              <w:pStyle w:val="NoSpacing"/>
            </w:pPr>
            <w:r>
              <w:t>None declared</w:t>
            </w:r>
            <w:r w:rsidR="00712A61">
              <w:t>.</w:t>
            </w:r>
            <w:r w:rsidR="00864AC9">
              <w:t xml:space="preserve">  </w:t>
            </w:r>
          </w:p>
        </w:tc>
        <w:tc>
          <w:tcPr>
            <w:tcW w:w="994" w:type="dxa"/>
            <w:tcBorders>
              <w:top w:val="single" w:sz="4" w:space="0" w:color="000000"/>
              <w:left w:val="single" w:sz="4" w:space="0" w:color="000000"/>
              <w:bottom w:val="single" w:sz="4" w:space="0" w:color="000000"/>
              <w:right w:val="single" w:sz="4" w:space="0" w:color="000000"/>
            </w:tcBorders>
          </w:tcPr>
          <w:p w14:paraId="55629311" w14:textId="77777777" w:rsidR="00507F2D" w:rsidRDefault="002814F5">
            <w:pPr>
              <w:spacing w:after="0"/>
            </w:pPr>
            <w:r>
              <w:rPr>
                <w:rFonts w:ascii="Arial" w:eastAsia="Arial" w:hAnsi="Arial" w:cs="Arial"/>
              </w:rPr>
              <w:t xml:space="preserve"> </w:t>
            </w:r>
          </w:p>
          <w:p w14:paraId="41B0D662" w14:textId="462FBBF4" w:rsidR="00236D55" w:rsidRPr="00712A61" w:rsidRDefault="002814F5">
            <w:pPr>
              <w:spacing w:after="0"/>
              <w:rPr>
                <w:rFonts w:ascii="Arial" w:eastAsia="Arial" w:hAnsi="Arial" w:cs="Arial"/>
              </w:rPr>
            </w:pPr>
            <w:r>
              <w:rPr>
                <w:rFonts w:ascii="Arial" w:eastAsia="Arial" w:hAnsi="Arial" w:cs="Arial"/>
              </w:rPr>
              <w:t xml:space="preserve"> </w:t>
            </w:r>
          </w:p>
        </w:tc>
      </w:tr>
      <w:tr w:rsidR="00507F2D" w14:paraId="5B34A33E" w14:textId="77777777" w:rsidTr="00575494">
        <w:trPr>
          <w:trHeight w:val="768"/>
        </w:trPr>
        <w:tc>
          <w:tcPr>
            <w:tcW w:w="704" w:type="dxa"/>
            <w:tcBorders>
              <w:top w:val="single" w:sz="4" w:space="0" w:color="000000"/>
              <w:left w:val="single" w:sz="4" w:space="0" w:color="000000"/>
              <w:bottom w:val="single" w:sz="4" w:space="0" w:color="000000"/>
              <w:right w:val="single" w:sz="4" w:space="0" w:color="000000"/>
            </w:tcBorders>
          </w:tcPr>
          <w:p w14:paraId="535F2D59" w14:textId="77777777" w:rsidR="00507F2D" w:rsidRDefault="002814F5">
            <w:pPr>
              <w:spacing w:after="0"/>
              <w:ind w:left="2"/>
            </w:pPr>
            <w:r>
              <w:rPr>
                <w:rFonts w:ascii="Arial" w:eastAsia="Arial" w:hAnsi="Arial" w:cs="Arial"/>
              </w:rPr>
              <w:t xml:space="preserve">4.0 </w:t>
            </w:r>
          </w:p>
          <w:p w14:paraId="23317417" w14:textId="03B02146" w:rsidR="00507F2D" w:rsidRDefault="002814F5" w:rsidP="00654ABD">
            <w:pPr>
              <w:spacing w:after="0"/>
              <w:ind w:left="2"/>
            </w:pPr>
            <w:r>
              <w:rPr>
                <w:rFonts w:ascii="Arial" w:eastAsia="Arial" w:hAnsi="Arial" w:cs="Arial"/>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3B3F5D03" w14:textId="77777777" w:rsidR="00507F2D" w:rsidRDefault="002814F5">
            <w:pPr>
              <w:spacing w:after="0"/>
              <w:ind w:left="2"/>
            </w:pPr>
            <w:r>
              <w:rPr>
                <w:rFonts w:ascii="Arial" w:eastAsia="Arial" w:hAnsi="Arial" w:cs="Arial"/>
                <w:b/>
              </w:rPr>
              <w:t xml:space="preserve">Minutes of previous meeting. </w:t>
            </w:r>
          </w:p>
          <w:p w14:paraId="1544EFD5" w14:textId="7F47044B" w:rsidR="00507F2D" w:rsidRPr="008C2CF7" w:rsidRDefault="002814F5" w:rsidP="00654ABD">
            <w:pPr>
              <w:spacing w:after="0"/>
              <w:ind w:left="2"/>
              <w:rPr>
                <w:rFonts w:asciiTheme="minorHAnsi" w:eastAsia="Arial" w:hAnsiTheme="minorHAnsi" w:cstheme="minorHAnsi"/>
                <w:szCs w:val="22"/>
              </w:rPr>
            </w:pPr>
            <w:r w:rsidRPr="008C2CF7">
              <w:rPr>
                <w:rFonts w:asciiTheme="minorHAnsi" w:eastAsia="Arial" w:hAnsiTheme="minorHAnsi" w:cstheme="minorHAnsi"/>
                <w:szCs w:val="22"/>
              </w:rPr>
              <w:t xml:space="preserve">Minutes of the meeting held on </w:t>
            </w:r>
            <w:r w:rsidR="00637D20">
              <w:rPr>
                <w:rFonts w:asciiTheme="minorHAnsi" w:eastAsia="Arial" w:hAnsiTheme="minorHAnsi" w:cstheme="minorHAnsi"/>
                <w:szCs w:val="22"/>
              </w:rPr>
              <w:t>7 February</w:t>
            </w:r>
            <w:r w:rsidR="00A42BA5" w:rsidRPr="00712A61">
              <w:rPr>
                <w:rFonts w:asciiTheme="minorHAnsi" w:eastAsia="Arial" w:hAnsiTheme="minorHAnsi" w:cstheme="minorHAnsi"/>
                <w:b/>
              </w:rPr>
              <w:t xml:space="preserve"> </w:t>
            </w:r>
            <w:r w:rsidR="00761007" w:rsidRPr="00712A61">
              <w:rPr>
                <w:rFonts w:asciiTheme="minorHAnsi" w:eastAsia="Arial" w:hAnsiTheme="minorHAnsi" w:cstheme="minorHAnsi"/>
                <w:szCs w:val="22"/>
              </w:rPr>
              <w:t>202</w:t>
            </w:r>
            <w:r w:rsidR="00637D20">
              <w:rPr>
                <w:rFonts w:asciiTheme="minorHAnsi" w:eastAsia="Arial" w:hAnsiTheme="minorHAnsi" w:cstheme="minorHAnsi"/>
                <w:szCs w:val="22"/>
              </w:rPr>
              <w:t>2</w:t>
            </w:r>
            <w:r w:rsidRPr="008C2CF7">
              <w:rPr>
                <w:rFonts w:asciiTheme="minorHAnsi" w:eastAsia="Arial" w:hAnsiTheme="minorHAnsi" w:cstheme="minorHAnsi"/>
                <w:szCs w:val="22"/>
              </w:rPr>
              <w:t xml:space="preserve"> were accepted by those present.  </w:t>
            </w:r>
          </w:p>
          <w:p w14:paraId="195CAA20" w14:textId="081B43BD" w:rsidR="002E65F2" w:rsidRDefault="002E65F2" w:rsidP="00B26DE8">
            <w:pPr>
              <w:spacing w:after="0"/>
            </w:pPr>
          </w:p>
        </w:tc>
        <w:tc>
          <w:tcPr>
            <w:tcW w:w="994" w:type="dxa"/>
            <w:tcBorders>
              <w:top w:val="single" w:sz="4" w:space="0" w:color="000000"/>
              <w:left w:val="single" w:sz="4" w:space="0" w:color="000000"/>
              <w:bottom w:val="single" w:sz="4" w:space="0" w:color="000000"/>
              <w:right w:val="single" w:sz="4" w:space="0" w:color="000000"/>
            </w:tcBorders>
          </w:tcPr>
          <w:p w14:paraId="33ABA70E" w14:textId="10E645AF" w:rsidR="00507F2D" w:rsidRDefault="002814F5" w:rsidP="00654ABD">
            <w:pPr>
              <w:spacing w:after="0"/>
              <w:ind w:left="4"/>
              <w:jc w:val="center"/>
            </w:pPr>
            <w:r>
              <w:rPr>
                <w:rFonts w:ascii="Arial" w:eastAsia="Arial" w:hAnsi="Arial" w:cs="Arial"/>
              </w:rPr>
              <w:t xml:space="preserve">  </w:t>
            </w:r>
          </w:p>
        </w:tc>
      </w:tr>
      <w:tr w:rsidR="00B55751" w14:paraId="5D7DBD74" w14:textId="77777777" w:rsidTr="00575494">
        <w:trPr>
          <w:trHeight w:val="768"/>
        </w:trPr>
        <w:tc>
          <w:tcPr>
            <w:tcW w:w="704" w:type="dxa"/>
            <w:tcBorders>
              <w:top w:val="single" w:sz="4" w:space="0" w:color="000000"/>
              <w:left w:val="single" w:sz="4" w:space="0" w:color="000000"/>
              <w:bottom w:val="single" w:sz="4" w:space="0" w:color="000000"/>
              <w:right w:val="single" w:sz="4" w:space="0" w:color="000000"/>
            </w:tcBorders>
          </w:tcPr>
          <w:p w14:paraId="4A36B1F0" w14:textId="2E8D8447" w:rsidR="00B55751" w:rsidRDefault="00B55751">
            <w:pPr>
              <w:spacing w:after="0"/>
              <w:ind w:left="2"/>
              <w:rPr>
                <w:rFonts w:ascii="Arial" w:eastAsia="Arial" w:hAnsi="Arial" w:cs="Arial"/>
              </w:rPr>
            </w:pPr>
            <w:r>
              <w:rPr>
                <w:rFonts w:ascii="Arial" w:eastAsia="Arial" w:hAnsi="Arial" w:cs="Arial"/>
              </w:rPr>
              <w:t>5.0</w:t>
            </w:r>
          </w:p>
        </w:tc>
        <w:tc>
          <w:tcPr>
            <w:tcW w:w="8365" w:type="dxa"/>
            <w:tcBorders>
              <w:top w:val="single" w:sz="4" w:space="0" w:color="000000"/>
              <w:left w:val="single" w:sz="4" w:space="0" w:color="000000"/>
              <w:bottom w:val="single" w:sz="4" w:space="0" w:color="000000"/>
              <w:right w:val="single" w:sz="4" w:space="0" w:color="000000"/>
            </w:tcBorders>
          </w:tcPr>
          <w:p w14:paraId="43C67222" w14:textId="77777777" w:rsidR="00B55751" w:rsidRPr="006D4FB4" w:rsidRDefault="00B55751" w:rsidP="00B55751">
            <w:pPr>
              <w:spacing w:after="0"/>
              <w:rPr>
                <w:rFonts w:asciiTheme="minorHAnsi" w:hAnsiTheme="minorHAnsi" w:cstheme="minorHAnsi"/>
                <w:szCs w:val="22"/>
              </w:rPr>
            </w:pPr>
            <w:r w:rsidRPr="006D4FB4">
              <w:rPr>
                <w:rFonts w:asciiTheme="minorHAnsi" w:eastAsia="Arial" w:hAnsiTheme="minorHAnsi" w:cstheme="minorHAnsi"/>
                <w:b/>
                <w:szCs w:val="22"/>
              </w:rPr>
              <w:t xml:space="preserve">Matters Arising </w:t>
            </w:r>
          </w:p>
          <w:p w14:paraId="0CA9F5C4" w14:textId="0BB7C2EF" w:rsidR="00F57E60" w:rsidRPr="006875B9" w:rsidRDefault="006875B9" w:rsidP="006875B9">
            <w:pPr>
              <w:spacing w:after="0" w:line="240" w:lineRule="auto"/>
              <w:rPr>
                <w:rFonts w:asciiTheme="minorHAnsi" w:eastAsia="Times New Roman" w:hAnsiTheme="minorHAnsi" w:cstheme="minorHAnsi"/>
                <w:color w:val="auto"/>
                <w:szCs w:val="22"/>
                <w:lang w:bidi="ar-SA"/>
              </w:rPr>
            </w:pPr>
            <w:r>
              <w:rPr>
                <w:rFonts w:asciiTheme="minorHAnsi" w:eastAsia="Arial" w:hAnsiTheme="minorHAnsi" w:cstheme="minorHAnsi"/>
                <w:b/>
                <w:bCs/>
                <w:szCs w:val="22"/>
              </w:rPr>
              <w:t xml:space="preserve">1. </w:t>
            </w:r>
            <w:r w:rsidR="00637D20" w:rsidRPr="006875B9">
              <w:rPr>
                <w:rFonts w:asciiTheme="minorHAnsi" w:eastAsia="Arial" w:hAnsiTheme="minorHAnsi" w:cstheme="minorHAnsi"/>
                <w:b/>
                <w:bCs/>
                <w:szCs w:val="22"/>
              </w:rPr>
              <w:t>Branch AGM 2022</w:t>
            </w:r>
            <w:r w:rsidR="00637D20" w:rsidRPr="006875B9">
              <w:rPr>
                <w:rFonts w:asciiTheme="minorHAnsi" w:eastAsia="Arial" w:hAnsiTheme="minorHAnsi" w:cstheme="minorHAnsi"/>
                <w:szCs w:val="22"/>
              </w:rPr>
              <w:t xml:space="preserve">. </w:t>
            </w:r>
            <w:r w:rsidR="00827A22" w:rsidRPr="006875B9">
              <w:rPr>
                <w:rFonts w:asciiTheme="minorHAnsi" w:eastAsia="Arial" w:hAnsiTheme="minorHAnsi" w:cstheme="minorHAnsi"/>
                <w:szCs w:val="22"/>
              </w:rPr>
              <w:t xml:space="preserve"> There followed a lengthy discussion as to arranging the AGM in Sheffield.  There was concern relating the distance to travel </w:t>
            </w:r>
            <w:r w:rsidR="00CE1AC9" w:rsidRPr="006875B9">
              <w:rPr>
                <w:rFonts w:asciiTheme="minorHAnsi" w:eastAsia="Arial" w:hAnsiTheme="minorHAnsi" w:cstheme="minorHAnsi"/>
                <w:szCs w:val="22"/>
              </w:rPr>
              <w:t xml:space="preserve">&amp; would this put members off, especially as the University is 20 min </w:t>
            </w:r>
            <w:r w:rsidR="00384E15" w:rsidRPr="006875B9">
              <w:rPr>
                <w:rFonts w:asciiTheme="minorHAnsi" w:eastAsia="Arial" w:hAnsiTheme="minorHAnsi" w:cstheme="minorHAnsi"/>
                <w:szCs w:val="22"/>
              </w:rPr>
              <w:t>or so</w:t>
            </w:r>
            <w:r w:rsidR="00CE1AC9" w:rsidRPr="006875B9">
              <w:rPr>
                <w:rFonts w:asciiTheme="minorHAnsi" w:eastAsia="Arial" w:hAnsiTheme="minorHAnsi" w:cstheme="minorHAnsi"/>
                <w:szCs w:val="22"/>
              </w:rPr>
              <w:t xml:space="preserve"> tram ride from the Station &amp; perhaps awkward to get to by car.  However, there seemed consensus that, after previous events held in York and Leeds, we should arrange an AGM to the south of our region on this occasion.   NK suggested use of a Canal </w:t>
            </w:r>
            <w:r w:rsidR="003D4654" w:rsidRPr="006875B9">
              <w:rPr>
                <w:rFonts w:asciiTheme="minorHAnsi" w:eastAsia="Arial" w:hAnsiTheme="minorHAnsi" w:cstheme="minorHAnsi"/>
                <w:szCs w:val="22"/>
              </w:rPr>
              <w:t>&amp; River Trust Building close to the Rail Station / Centre of Sheffield</w:t>
            </w:r>
            <w:r w:rsidR="00384E15" w:rsidRPr="006875B9">
              <w:rPr>
                <w:rFonts w:asciiTheme="minorHAnsi" w:eastAsia="Arial" w:hAnsiTheme="minorHAnsi" w:cstheme="minorHAnsi"/>
                <w:szCs w:val="22"/>
              </w:rPr>
              <w:t xml:space="preserve"> as an alternative to the University.</w:t>
            </w:r>
            <w:r w:rsidR="003D4654" w:rsidRPr="006875B9">
              <w:rPr>
                <w:rFonts w:asciiTheme="minorHAnsi" w:eastAsia="Arial" w:hAnsiTheme="minorHAnsi" w:cstheme="minorHAnsi"/>
                <w:szCs w:val="22"/>
              </w:rPr>
              <w:t xml:space="preserve">  </w:t>
            </w:r>
          </w:p>
          <w:p w14:paraId="12EDD175" w14:textId="68E2F4F7" w:rsidR="00F57E60" w:rsidRPr="00384E15" w:rsidRDefault="004C06BF" w:rsidP="00F57E60">
            <w:pPr>
              <w:pStyle w:val="ListParagraph"/>
              <w:numPr>
                <w:ilvl w:val="0"/>
                <w:numId w:val="4"/>
              </w:numPr>
              <w:spacing w:after="0" w:line="240" w:lineRule="auto"/>
              <w:rPr>
                <w:rFonts w:asciiTheme="minorHAnsi" w:eastAsia="Times New Roman" w:hAnsiTheme="minorHAnsi" w:cstheme="minorHAnsi"/>
                <w:color w:val="auto"/>
                <w:szCs w:val="22"/>
                <w:lang w:bidi="ar-SA"/>
              </w:rPr>
            </w:pPr>
            <w:r w:rsidRPr="00384E15">
              <w:rPr>
                <w:rFonts w:asciiTheme="minorHAnsi" w:eastAsia="Arial" w:hAnsiTheme="minorHAnsi" w:cstheme="minorHAnsi"/>
                <w:szCs w:val="22"/>
              </w:rPr>
              <w:t>The format of the AGM could take the form of a talk in the morning, followed by the AGM, and a possible walk in the afternoon for those that wish to partake</w:t>
            </w:r>
            <w:r w:rsidR="00F57E60" w:rsidRPr="00384E15">
              <w:rPr>
                <w:rFonts w:asciiTheme="minorHAnsi" w:eastAsia="Arial" w:hAnsiTheme="minorHAnsi" w:cstheme="minorHAnsi"/>
                <w:szCs w:val="22"/>
              </w:rPr>
              <w:t xml:space="preserve">, as per the </w:t>
            </w:r>
            <w:r w:rsidR="00282477" w:rsidRPr="00384E15">
              <w:rPr>
                <w:rFonts w:asciiTheme="minorHAnsi" w:eastAsia="Arial" w:hAnsiTheme="minorHAnsi" w:cstheme="minorHAnsi"/>
                <w:szCs w:val="22"/>
              </w:rPr>
              <w:t xml:space="preserve">2018 </w:t>
            </w:r>
            <w:r w:rsidR="00F57E60" w:rsidRPr="00384E15">
              <w:rPr>
                <w:rFonts w:asciiTheme="minorHAnsi" w:eastAsia="Arial" w:hAnsiTheme="minorHAnsi" w:cstheme="minorHAnsi"/>
                <w:szCs w:val="22"/>
              </w:rPr>
              <w:t>AGM in Leeds</w:t>
            </w:r>
            <w:r w:rsidR="00F57E60" w:rsidRPr="00384E15">
              <w:rPr>
                <w:rFonts w:asciiTheme="minorHAnsi" w:eastAsia="Times New Roman" w:hAnsiTheme="minorHAnsi" w:cstheme="minorHAnsi"/>
                <w:color w:val="auto"/>
                <w:szCs w:val="22"/>
                <w:lang w:bidi="ar-SA"/>
              </w:rPr>
              <w:t>.</w:t>
            </w:r>
            <w:r w:rsidR="00384E15">
              <w:rPr>
                <w:rFonts w:asciiTheme="minorHAnsi" w:eastAsia="Times New Roman" w:hAnsiTheme="minorHAnsi" w:cstheme="minorHAnsi"/>
                <w:color w:val="auto"/>
                <w:szCs w:val="22"/>
                <w:lang w:bidi="ar-SA"/>
              </w:rPr>
              <w:t xml:space="preserve"> </w:t>
            </w:r>
            <w:r w:rsidR="00282477">
              <w:rPr>
                <w:rFonts w:ascii="Helvetica" w:hAnsi="Helvetica"/>
                <w:sz w:val="21"/>
                <w:szCs w:val="21"/>
              </w:rPr>
              <w:t>AL has</w:t>
            </w:r>
            <w:r w:rsidR="00F57E60" w:rsidRPr="00F57E60">
              <w:rPr>
                <w:rFonts w:ascii="Helvetica" w:hAnsi="Helvetica"/>
                <w:sz w:val="21"/>
                <w:szCs w:val="21"/>
              </w:rPr>
              <w:t xml:space="preserve"> checked with the University of Sheffield venue booking teams. There are two options in the main campus. It takes about 30 minutes to walk from the station to the campus; 20 minutes on a tram. There are also parking spaces nearby.</w:t>
            </w:r>
          </w:p>
          <w:p w14:paraId="4591C9FB" w14:textId="77777777" w:rsidR="00384E15" w:rsidRPr="00384E15" w:rsidRDefault="00384E15" w:rsidP="00F57E60">
            <w:pPr>
              <w:pStyle w:val="ListParagraph"/>
              <w:numPr>
                <w:ilvl w:val="0"/>
                <w:numId w:val="4"/>
              </w:numPr>
              <w:spacing w:after="0" w:line="240" w:lineRule="auto"/>
              <w:rPr>
                <w:rFonts w:asciiTheme="minorHAnsi" w:eastAsia="Times New Roman" w:hAnsiTheme="minorHAnsi" w:cstheme="minorHAnsi"/>
                <w:color w:val="auto"/>
                <w:szCs w:val="22"/>
                <w:lang w:bidi="ar-SA"/>
              </w:rPr>
            </w:pPr>
            <w:r>
              <w:rPr>
                <w:rFonts w:asciiTheme="minorHAnsi" w:hAnsiTheme="minorHAnsi"/>
                <w:szCs w:val="22"/>
              </w:rPr>
              <w:t xml:space="preserve">University Option: </w:t>
            </w:r>
          </w:p>
          <w:p w14:paraId="2B713DBC" w14:textId="46950F69" w:rsidR="00384E15" w:rsidRDefault="00F57E60" w:rsidP="00384E15">
            <w:pPr>
              <w:pStyle w:val="ListParagraph"/>
              <w:numPr>
                <w:ilvl w:val="0"/>
                <w:numId w:val="16"/>
              </w:numPr>
              <w:spacing w:after="0" w:line="240" w:lineRule="auto"/>
              <w:rPr>
                <w:rFonts w:ascii="Helvetica" w:hAnsi="Helvetica"/>
                <w:sz w:val="21"/>
                <w:szCs w:val="21"/>
              </w:rPr>
            </w:pPr>
            <w:r w:rsidRPr="00384E15">
              <w:rPr>
                <w:rFonts w:ascii="Helvetica" w:hAnsi="Helvetica"/>
                <w:sz w:val="21"/>
                <w:szCs w:val="21"/>
              </w:rPr>
              <w:t>For</w:t>
            </w:r>
            <w:r w:rsidRPr="00384E15">
              <w:rPr>
                <w:rStyle w:val="apple-converted-space"/>
                <w:rFonts w:ascii="Helvetica" w:hAnsi="Helvetica"/>
                <w:sz w:val="21"/>
                <w:szCs w:val="21"/>
              </w:rPr>
              <w:t> </w:t>
            </w:r>
            <w:hyperlink r:id="rId9" w:tgtFrame="_blank" w:history="1">
              <w:r w:rsidRPr="00384E15">
                <w:rPr>
                  <w:rStyle w:val="Hyperlink"/>
                  <w:rFonts w:ascii="Helvetica" w:hAnsi="Helvetica"/>
                  <w:sz w:val="21"/>
                  <w:szCs w:val="21"/>
                </w:rPr>
                <w:t>INOX</w:t>
              </w:r>
            </w:hyperlink>
            <w:r w:rsidRPr="00384E15">
              <w:rPr>
                <w:rFonts w:ascii="Helvetica" w:hAnsi="Helvetica"/>
                <w:sz w:val="21"/>
                <w:szCs w:val="21"/>
              </w:rPr>
              <w:t>,</w:t>
            </w:r>
            <w:r w:rsidRPr="00384E15">
              <w:rPr>
                <w:rStyle w:val="apple-converted-space"/>
                <w:rFonts w:ascii="Helvetica" w:hAnsi="Helvetica"/>
                <w:sz w:val="21"/>
                <w:szCs w:val="21"/>
              </w:rPr>
              <w:t> </w:t>
            </w:r>
            <w:r w:rsidRPr="00384E15">
              <w:rPr>
                <w:rFonts w:ascii="Helvetica" w:hAnsi="Helvetica"/>
                <w:sz w:val="21"/>
                <w:szCs w:val="21"/>
              </w:rPr>
              <w:t xml:space="preserve">for the number of participants we will need two suites, each </w:t>
            </w:r>
            <w:r w:rsidR="00BB0A20" w:rsidRPr="00384E15">
              <w:rPr>
                <w:rFonts w:ascii="Helvetica" w:hAnsi="Helvetica"/>
                <w:sz w:val="21"/>
                <w:szCs w:val="21"/>
              </w:rPr>
              <w:t>cost</w:t>
            </w:r>
            <w:r w:rsidRPr="00384E15">
              <w:rPr>
                <w:rFonts w:ascii="Helvetica" w:hAnsi="Helvetica"/>
                <w:sz w:val="21"/>
                <w:szCs w:val="21"/>
              </w:rPr>
              <w:t xml:space="preserve"> £175 to hire. Tea and coffee </w:t>
            </w:r>
            <w:r w:rsidR="00BB0A20" w:rsidRPr="00384E15">
              <w:rPr>
                <w:rFonts w:ascii="Helvetica" w:hAnsi="Helvetica"/>
                <w:sz w:val="21"/>
                <w:szCs w:val="21"/>
              </w:rPr>
              <w:t>are</w:t>
            </w:r>
            <w:r w:rsidRPr="00384E15">
              <w:rPr>
                <w:rFonts w:ascii="Helvetica" w:hAnsi="Helvetica"/>
                <w:sz w:val="21"/>
                <w:szCs w:val="21"/>
              </w:rPr>
              <w:t xml:space="preserve"> £2.25 per person per serving which then increases if we want any snacks etc with it.</w:t>
            </w:r>
          </w:p>
          <w:p w14:paraId="172A01ED" w14:textId="5FDE9781" w:rsidR="00F57E60" w:rsidRPr="00384E15" w:rsidRDefault="00F57E60" w:rsidP="00F57E60">
            <w:pPr>
              <w:pStyle w:val="ListParagraph"/>
              <w:numPr>
                <w:ilvl w:val="0"/>
                <w:numId w:val="16"/>
              </w:numPr>
              <w:spacing w:after="0" w:line="240" w:lineRule="auto"/>
              <w:rPr>
                <w:rFonts w:asciiTheme="minorHAnsi" w:eastAsia="Times New Roman" w:hAnsiTheme="minorHAnsi" w:cstheme="minorHAnsi"/>
                <w:color w:val="auto"/>
                <w:szCs w:val="22"/>
                <w:lang w:bidi="ar-SA"/>
              </w:rPr>
            </w:pPr>
            <w:r>
              <w:rPr>
                <w:rFonts w:ascii="Helvetica" w:hAnsi="Helvetica"/>
                <w:sz w:val="21"/>
                <w:szCs w:val="21"/>
              </w:rPr>
              <w:t>For</w:t>
            </w:r>
            <w:r>
              <w:rPr>
                <w:rStyle w:val="apple-converted-space"/>
                <w:rFonts w:ascii="Helvetica" w:hAnsi="Helvetica"/>
                <w:sz w:val="21"/>
                <w:szCs w:val="21"/>
              </w:rPr>
              <w:t> </w:t>
            </w:r>
            <w:hyperlink r:id="rId10" w:tgtFrame="_blank" w:history="1">
              <w:r>
                <w:rPr>
                  <w:rStyle w:val="Hyperlink"/>
                  <w:rFonts w:ascii="Helvetica" w:hAnsi="Helvetica"/>
                  <w:sz w:val="21"/>
                  <w:szCs w:val="21"/>
                </w:rPr>
                <w:t>Firth Court</w:t>
              </w:r>
            </w:hyperlink>
            <w:r>
              <w:rPr>
                <w:rFonts w:ascii="Helvetica" w:hAnsi="Helvetica"/>
                <w:sz w:val="21"/>
                <w:szCs w:val="21"/>
              </w:rPr>
              <w:t>,</w:t>
            </w:r>
            <w:r>
              <w:rPr>
                <w:rStyle w:val="apple-converted-space"/>
                <w:rFonts w:ascii="Helvetica" w:hAnsi="Helvetica"/>
                <w:sz w:val="21"/>
                <w:szCs w:val="21"/>
              </w:rPr>
              <w:t> </w:t>
            </w:r>
            <w:r>
              <w:rPr>
                <w:rFonts w:ascii="Helvetica" w:hAnsi="Helvetica"/>
                <w:sz w:val="21"/>
                <w:szCs w:val="21"/>
              </w:rPr>
              <w:t>they were asking for a date so they could check availability. This building is Grade II listed. The Council Room can accommodate 80 people, the fee is £120 incl VAT for 4 hours. Refreshments need to be arranged with the catering</w:t>
            </w:r>
            <w:r>
              <w:rPr>
                <w:rStyle w:val="apple-converted-space"/>
                <w:rFonts w:ascii="Helvetica" w:hAnsi="Helvetica"/>
                <w:sz w:val="21"/>
                <w:szCs w:val="21"/>
              </w:rPr>
              <w:t> </w:t>
            </w:r>
            <w:r>
              <w:rPr>
                <w:rFonts w:ascii="Helvetica" w:hAnsi="Helvetica"/>
                <w:sz w:val="21"/>
                <w:szCs w:val="21"/>
              </w:rPr>
              <w:t>team.</w:t>
            </w:r>
          </w:p>
          <w:p w14:paraId="2694B19B" w14:textId="4944A10B" w:rsidR="004C06BF" w:rsidRPr="004C06BF" w:rsidRDefault="004C06BF" w:rsidP="004C06BF">
            <w:pPr>
              <w:pStyle w:val="ListParagraph"/>
              <w:numPr>
                <w:ilvl w:val="0"/>
                <w:numId w:val="4"/>
              </w:numPr>
              <w:spacing w:after="0" w:line="240" w:lineRule="auto"/>
              <w:rPr>
                <w:rFonts w:asciiTheme="minorHAnsi" w:eastAsia="Times New Roman" w:hAnsiTheme="minorHAnsi" w:cstheme="minorHAnsi"/>
                <w:color w:val="auto"/>
                <w:szCs w:val="22"/>
                <w:lang w:bidi="ar-SA"/>
              </w:rPr>
            </w:pPr>
            <w:r w:rsidRPr="004C06BF">
              <w:rPr>
                <w:rFonts w:ascii="Helvetica" w:hAnsi="Helvetica"/>
                <w:sz w:val="21"/>
                <w:szCs w:val="21"/>
              </w:rPr>
              <w:lastRenderedPageBreak/>
              <w:t xml:space="preserve">AL  has </w:t>
            </w:r>
            <w:r w:rsidR="00F57E60">
              <w:rPr>
                <w:rFonts w:ascii="Helvetica" w:hAnsi="Helvetica"/>
                <w:sz w:val="21"/>
                <w:szCs w:val="21"/>
              </w:rPr>
              <w:t xml:space="preserve">also </w:t>
            </w:r>
            <w:r w:rsidRPr="004C06BF">
              <w:rPr>
                <w:rFonts w:ascii="Helvetica" w:hAnsi="Helvetica"/>
                <w:sz w:val="21"/>
                <w:szCs w:val="21"/>
              </w:rPr>
              <w:t>suggested contact with Valerie Bayliss from </w:t>
            </w:r>
            <w:hyperlink r:id="rId11" w:tgtFrame="_blank" w:history="1">
              <w:r w:rsidRPr="004C06BF">
                <w:rPr>
                  <w:rStyle w:val="Hyperlink"/>
                  <w:rFonts w:ascii="Helvetica" w:hAnsi="Helvetica"/>
                  <w:sz w:val="21"/>
                  <w:szCs w:val="21"/>
                </w:rPr>
                <w:t>Joined Up Heritage Sheffield</w:t>
              </w:r>
            </w:hyperlink>
            <w:r w:rsidRPr="004C06BF">
              <w:rPr>
                <w:rFonts w:ascii="Helvetica" w:hAnsi="Helvetica"/>
                <w:sz w:val="21"/>
                <w:szCs w:val="21"/>
              </w:rPr>
              <w:t> for a guided tour in the afternoon</w:t>
            </w:r>
            <w:r w:rsidR="00384E15">
              <w:rPr>
                <w:rFonts w:ascii="Helvetica" w:hAnsi="Helvetica"/>
                <w:sz w:val="21"/>
                <w:szCs w:val="21"/>
              </w:rPr>
              <w:t xml:space="preserve">. Otherwise, </w:t>
            </w:r>
            <w:r w:rsidR="00384E15" w:rsidRPr="006D4FB4">
              <w:rPr>
                <w:rFonts w:asciiTheme="minorHAnsi" w:eastAsia="Arial" w:hAnsiTheme="minorHAnsi" w:cstheme="minorHAnsi"/>
                <w:szCs w:val="22"/>
              </w:rPr>
              <w:t xml:space="preserve">AS may be able to do a tour in Sheffield?   </w:t>
            </w:r>
          </w:p>
          <w:p w14:paraId="20BD85FC" w14:textId="77777777" w:rsidR="00384E15" w:rsidRDefault="00384E15" w:rsidP="00384E15">
            <w:pPr>
              <w:pStyle w:val="ListParagraph"/>
              <w:numPr>
                <w:ilvl w:val="0"/>
                <w:numId w:val="4"/>
              </w:numPr>
              <w:spacing w:after="0" w:line="240" w:lineRule="auto"/>
              <w:rPr>
                <w:rFonts w:asciiTheme="minorHAnsi" w:eastAsia="Times New Roman" w:hAnsiTheme="minorHAnsi" w:cstheme="minorHAnsi"/>
                <w:color w:val="auto"/>
                <w:szCs w:val="22"/>
                <w:lang w:bidi="ar-SA"/>
              </w:rPr>
            </w:pPr>
            <w:r w:rsidRPr="00384E15">
              <w:rPr>
                <w:rFonts w:asciiTheme="minorHAnsi" w:eastAsia="Arial" w:hAnsiTheme="minorHAnsi" w:cstheme="minorHAnsi"/>
                <w:szCs w:val="22"/>
              </w:rPr>
              <w:t xml:space="preserve">NK suggested use of a Canal &amp; River Trust Building close to the Rail Station / Centre of Sheffield as an alternative to the University.  </w:t>
            </w:r>
            <w:r w:rsidR="003D4654" w:rsidRPr="00384E15">
              <w:rPr>
                <w:rFonts w:asciiTheme="minorHAnsi" w:eastAsia="Arial" w:hAnsiTheme="minorHAnsi" w:cstheme="minorHAnsi"/>
                <w:szCs w:val="22"/>
              </w:rPr>
              <w:t>NK will investigate in conjunction with TB &amp; AL, to report back to the Committee for 25 May update</w:t>
            </w:r>
            <w:r w:rsidR="003D4654" w:rsidRPr="00384E15">
              <w:rPr>
                <w:rFonts w:asciiTheme="minorHAnsi" w:eastAsia="Times New Roman" w:hAnsiTheme="minorHAnsi" w:cstheme="minorHAnsi"/>
                <w:color w:val="auto"/>
                <w:szCs w:val="22"/>
                <w:lang w:bidi="ar-SA"/>
              </w:rPr>
              <w:t xml:space="preserve">. </w:t>
            </w:r>
            <w:r w:rsidR="004C06BF" w:rsidRPr="00384E15">
              <w:rPr>
                <w:rFonts w:asciiTheme="minorHAnsi" w:eastAsia="Times New Roman" w:hAnsiTheme="minorHAnsi" w:cstheme="minorHAnsi"/>
                <w:color w:val="auto"/>
                <w:szCs w:val="22"/>
                <w:lang w:bidi="ar-SA"/>
              </w:rPr>
              <w:t xml:space="preserve"> DR to send a copy of the Agenda of a previous AGM to T</w:t>
            </w:r>
            <w:r w:rsidRPr="00384E15">
              <w:rPr>
                <w:rFonts w:asciiTheme="minorHAnsi" w:eastAsia="Times New Roman" w:hAnsiTheme="minorHAnsi" w:cstheme="minorHAnsi"/>
                <w:color w:val="auto"/>
                <w:szCs w:val="22"/>
                <w:lang w:bidi="ar-SA"/>
              </w:rPr>
              <w:t xml:space="preserve">B. </w:t>
            </w:r>
          </w:p>
          <w:p w14:paraId="3F810DFB" w14:textId="0976085F" w:rsidR="00642B1D" w:rsidRPr="006875B9" w:rsidRDefault="00637D20" w:rsidP="006875B9">
            <w:pPr>
              <w:pStyle w:val="ListParagraph"/>
              <w:numPr>
                <w:ilvl w:val="0"/>
                <w:numId w:val="4"/>
              </w:numPr>
              <w:spacing w:after="0" w:line="240" w:lineRule="auto"/>
              <w:jc w:val="both"/>
              <w:rPr>
                <w:rFonts w:asciiTheme="minorHAnsi" w:eastAsia="Times New Roman" w:hAnsiTheme="minorHAnsi" w:cstheme="minorHAnsi"/>
                <w:color w:val="auto"/>
                <w:szCs w:val="22"/>
                <w:lang w:bidi="ar-SA"/>
              </w:rPr>
            </w:pPr>
            <w:r w:rsidRPr="00384E15">
              <w:rPr>
                <w:rFonts w:asciiTheme="minorHAnsi" w:eastAsia="Arial" w:hAnsiTheme="minorHAnsi" w:cstheme="minorHAnsi"/>
                <w:szCs w:val="22"/>
              </w:rPr>
              <w:t>TB / AS to ask Dorian Proudfoot of Donald Insall Architects regarding possible talk  on Wentworth Woodhouse</w:t>
            </w:r>
            <w:r w:rsidR="00140174" w:rsidRPr="00384E15">
              <w:rPr>
                <w:rFonts w:asciiTheme="minorHAnsi" w:eastAsia="Arial" w:hAnsiTheme="minorHAnsi" w:cstheme="minorHAnsi"/>
                <w:szCs w:val="22"/>
              </w:rPr>
              <w:t>. An actual visit to Wentworth should be on a different occasion, perhaps subsequently</w:t>
            </w:r>
            <w:r w:rsidR="00E12C8B" w:rsidRPr="00384E15">
              <w:rPr>
                <w:rFonts w:asciiTheme="minorHAnsi" w:eastAsia="Arial" w:hAnsiTheme="minorHAnsi" w:cstheme="minorHAnsi"/>
                <w:szCs w:val="22"/>
              </w:rPr>
              <w:t xml:space="preserve">. </w:t>
            </w:r>
            <w:r w:rsidRPr="00384E15">
              <w:rPr>
                <w:rFonts w:asciiTheme="minorHAnsi" w:eastAsia="Arial" w:hAnsiTheme="minorHAnsi" w:cstheme="minorHAnsi"/>
                <w:szCs w:val="22"/>
              </w:rPr>
              <w:t xml:space="preserve"> </w:t>
            </w:r>
          </w:p>
          <w:p w14:paraId="102BDAFD" w14:textId="77777777" w:rsidR="006875B9" w:rsidRPr="00384E15" w:rsidRDefault="006875B9" w:rsidP="006875B9">
            <w:pPr>
              <w:pStyle w:val="ListParagraph"/>
              <w:spacing w:after="0" w:line="240" w:lineRule="auto"/>
              <w:ind w:left="473"/>
              <w:rPr>
                <w:rFonts w:asciiTheme="minorHAnsi" w:eastAsia="Times New Roman" w:hAnsiTheme="minorHAnsi" w:cstheme="minorHAnsi"/>
                <w:color w:val="auto"/>
                <w:szCs w:val="22"/>
                <w:lang w:bidi="ar-SA"/>
              </w:rPr>
            </w:pPr>
          </w:p>
          <w:p w14:paraId="4B32EE06" w14:textId="243C755F" w:rsidR="00642B1D" w:rsidRPr="00642B1D" w:rsidRDefault="00642B1D" w:rsidP="006875B9">
            <w:pPr>
              <w:pStyle w:val="ListParagraph"/>
              <w:numPr>
                <w:ilvl w:val="0"/>
                <w:numId w:val="4"/>
              </w:numPr>
              <w:spacing w:after="0" w:line="240" w:lineRule="auto"/>
              <w:jc w:val="both"/>
              <w:rPr>
                <w:rFonts w:asciiTheme="minorHAnsi" w:eastAsia="Times New Roman" w:hAnsiTheme="minorHAnsi" w:cstheme="minorHAnsi"/>
                <w:color w:val="auto"/>
                <w:szCs w:val="22"/>
                <w:lang w:bidi="ar-SA"/>
              </w:rPr>
            </w:pPr>
            <w:r>
              <w:rPr>
                <w:rFonts w:asciiTheme="minorHAnsi" w:eastAsia="Arial" w:hAnsiTheme="minorHAnsi" w:cstheme="minorHAnsi"/>
                <w:b/>
                <w:bCs/>
                <w:szCs w:val="22"/>
              </w:rPr>
              <w:t xml:space="preserve">2. </w:t>
            </w:r>
            <w:r w:rsidR="00644D62" w:rsidRPr="00642B1D">
              <w:rPr>
                <w:rFonts w:asciiTheme="minorHAnsi" w:eastAsia="Times New Roman" w:hAnsiTheme="minorHAnsi" w:cstheme="minorHAnsi"/>
                <w:b/>
                <w:bCs/>
                <w:color w:val="auto"/>
                <w:szCs w:val="22"/>
                <w:lang w:bidi="ar-SA"/>
              </w:rPr>
              <w:t xml:space="preserve">Climate Change </w:t>
            </w:r>
            <w:r w:rsidRPr="00642B1D">
              <w:rPr>
                <w:rFonts w:asciiTheme="minorHAnsi" w:eastAsia="Times New Roman" w:hAnsiTheme="minorHAnsi" w:cstheme="minorHAnsi"/>
                <w:b/>
                <w:bCs/>
                <w:color w:val="auto"/>
                <w:szCs w:val="22"/>
                <w:lang w:bidi="ar-SA"/>
              </w:rPr>
              <w:t xml:space="preserve">Webinar </w:t>
            </w:r>
            <w:r w:rsidRPr="00642B1D">
              <w:rPr>
                <w:rFonts w:asciiTheme="minorHAnsi" w:eastAsia="Arial" w:hAnsiTheme="minorHAnsi" w:cstheme="minorHAnsi"/>
                <w:b/>
                <w:bCs/>
                <w:szCs w:val="22"/>
              </w:rPr>
              <w:t>22</w:t>
            </w:r>
            <w:r w:rsidRPr="00642B1D">
              <w:rPr>
                <w:rFonts w:asciiTheme="minorHAnsi" w:eastAsia="Arial" w:hAnsiTheme="minorHAnsi" w:cstheme="minorHAnsi"/>
                <w:szCs w:val="22"/>
              </w:rPr>
              <w:t xml:space="preserve"> June 2022. (BRH). </w:t>
            </w:r>
            <w:r w:rsidRPr="00642B1D">
              <w:rPr>
                <w:rStyle w:val="s1"/>
                <w:rFonts w:asciiTheme="minorHAnsi" w:hAnsiTheme="minorHAnsi" w:cstheme="minorHAnsi"/>
                <w:szCs w:val="22"/>
              </w:rPr>
              <w:t>Morwenna Slade Head of Historic Buildings and Climate Change at Historic England confirmed for Wednesday 22 June 1pm. To be placed on Eventbrite. BRH will look into people to add to Webinar series. Anyone can drop her an email with suggestions. D</w:t>
            </w:r>
            <w:r w:rsidRPr="00642B1D">
              <w:rPr>
                <w:rStyle w:val="s1"/>
                <w:rFonts w:cstheme="minorHAnsi"/>
                <w:szCs w:val="22"/>
              </w:rPr>
              <w:t>R reminded those present that the talk should not duplicate the seminars run by John Edwards, rather to concentrate on the how to insulate traditional buildings. There followed discussion as to who could talk about the materials to use as well as the implications of undertaking retrofit works inappropriately. Suggestions of Nick Heath (</w:t>
            </w:r>
            <w:r>
              <w:fldChar w:fldCharType="begin"/>
            </w:r>
            <w:r>
              <w:instrText xml:space="preserve"> HYPERLINK "http://</w:instrText>
            </w:r>
            <w:r w:rsidRPr="0061167A">
              <w:instrText>www.</w:instrText>
            </w:r>
            <w:r w:rsidRPr="00642B1D">
              <w:rPr>
                <w:rFonts w:ascii="Arial" w:hAnsi="Arial" w:cs="Arial"/>
                <w:sz w:val="21"/>
                <w:szCs w:val="21"/>
              </w:rPr>
              <w:instrText>ndmheath.co.uk)</w:instrText>
            </w:r>
          </w:p>
          <w:p w14:paraId="7BE227EE" w14:textId="1EDB7203" w:rsidR="00642B1D" w:rsidRPr="00644D62" w:rsidRDefault="00642B1D" w:rsidP="00642B1D">
            <w:pPr>
              <w:pStyle w:val="ListParagraph"/>
              <w:numPr>
                <w:ilvl w:val="0"/>
                <w:numId w:val="14"/>
              </w:numPr>
              <w:spacing w:after="0" w:line="240" w:lineRule="auto"/>
              <w:ind w:left="833"/>
              <w:rPr>
                <w:rStyle w:val="Hyperlink"/>
                <w:rFonts w:ascii="Arial" w:hAnsi="Arial" w:cs="Arial"/>
                <w:sz w:val="24"/>
              </w:rPr>
            </w:pPr>
            <w:r>
              <w:instrText xml:space="preserve">" </w:instrText>
            </w:r>
            <w:r>
              <w:fldChar w:fldCharType="separate"/>
            </w:r>
            <w:r w:rsidRPr="00D16497">
              <w:rPr>
                <w:rStyle w:val="Hyperlink"/>
              </w:rPr>
              <w:t>www.</w:t>
            </w:r>
            <w:r w:rsidRPr="00644D62">
              <w:rPr>
                <w:rStyle w:val="Hyperlink"/>
                <w:rFonts w:ascii="Arial" w:hAnsi="Arial" w:cs="Arial"/>
                <w:sz w:val="21"/>
                <w:szCs w:val="21"/>
              </w:rPr>
              <w:t>ndmheath.co.uk)</w:t>
            </w:r>
            <w:r>
              <w:t xml:space="preserve"> or </w:t>
            </w:r>
            <w:r w:rsidRPr="00B534D5">
              <w:rPr>
                <w:rStyle w:val="s1"/>
                <w:rFonts w:cstheme="minorHAnsi"/>
                <w:szCs w:val="22"/>
              </w:rPr>
              <w:t>Mark Womersley. (</w:t>
            </w:r>
            <w:hyperlink r:id="rId12" w:history="1">
              <w:r w:rsidRPr="00D16497">
                <w:rPr>
                  <w:rStyle w:val="Hyperlink"/>
                  <w:rFonts w:cstheme="minorHAnsi"/>
                  <w:szCs w:val="22"/>
                </w:rPr>
                <w:t>www.womersleys.co.uk</w:t>
              </w:r>
            </w:hyperlink>
            <w:r w:rsidRPr="00B534D5">
              <w:rPr>
                <w:rStyle w:val="s1"/>
                <w:rFonts w:cstheme="minorHAnsi"/>
                <w:szCs w:val="22"/>
              </w:rPr>
              <w:t>)</w:t>
            </w:r>
          </w:p>
          <w:p w14:paraId="4BC2EFFB" w14:textId="61F728ED" w:rsidR="00642B1D" w:rsidRPr="00642B1D" w:rsidRDefault="00642B1D" w:rsidP="00642B1D">
            <w:pPr>
              <w:rPr>
                <w:rFonts w:asciiTheme="minorHAnsi" w:eastAsia="Times New Roman" w:hAnsiTheme="minorHAnsi" w:cstheme="minorHAnsi"/>
                <w:color w:val="auto"/>
                <w:szCs w:val="22"/>
                <w:lang w:bidi="ar-SA"/>
              </w:rPr>
            </w:pPr>
            <w:r>
              <w:fldChar w:fldCharType="end"/>
            </w:r>
          </w:p>
          <w:p w14:paraId="28B882E9" w14:textId="604EB5E0" w:rsidR="00D90627" w:rsidRPr="00642B1D" w:rsidRDefault="00830E4A" w:rsidP="00642B1D">
            <w:pPr>
              <w:pStyle w:val="ListParagraph"/>
              <w:numPr>
                <w:ilvl w:val="0"/>
                <w:numId w:val="15"/>
              </w:numPr>
              <w:spacing w:after="0" w:line="240" w:lineRule="auto"/>
              <w:rPr>
                <w:rFonts w:asciiTheme="minorHAnsi" w:eastAsia="Times New Roman" w:hAnsiTheme="minorHAnsi" w:cstheme="minorHAnsi"/>
                <w:color w:val="auto"/>
                <w:szCs w:val="22"/>
                <w:lang w:bidi="ar-SA"/>
              </w:rPr>
            </w:pPr>
            <w:r w:rsidRPr="00642B1D">
              <w:rPr>
                <w:rFonts w:asciiTheme="minorHAnsi" w:eastAsia="Arial" w:hAnsiTheme="minorHAnsi" w:cstheme="minorHAnsi"/>
                <w:b/>
                <w:bCs/>
                <w:szCs w:val="22"/>
              </w:rPr>
              <w:t xml:space="preserve">IHBC </w:t>
            </w:r>
            <w:r w:rsidR="00637D20" w:rsidRPr="00642B1D">
              <w:rPr>
                <w:rFonts w:asciiTheme="minorHAnsi" w:eastAsia="Arial" w:hAnsiTheme="minorHAnsi" w:cstheme="minorHAnsi"/>
                <w:b/>
                <w:bCs/>
                <w:szCs w:val="22"/>
              </w:rPr>
              <w:t>Council  Meeting</w:t>
            </w:r>
            <w:r w:rsidR="009C1903" w:rsidRPr="00642B1D">
              <w:rPr>
                <w:rFonts w:asciiTheme="minorHAnsi" w:eastAsia="Arial" w:hAnsiTheme="minorHAnsi" w:cstheme="minorHAnsi"/>
                <w:b/>
                <w:bCs/>
                <w:szCs w:val="22"/>
              </w:rPr>
              <w:t xml:space="preserve"> February 24</w:t>
            </w:r>
            <w:r w:rsidR="009C1903" w:rsidRPr="00642B1D">
              <w:rPr>
                <w:rFonts w:asciiTheme="minorHAnsi" w:eastAsia="Arial" w:hAnsiTheme="minorHAnsi" w:cstheme="minorHAnsi"/>
                <w:b/>
                <w:bCs/>
                <w:szCs w:val="22"/>
                <w:vertAlign w:val="superscript"/>
              </w:rPr>
              <w:t>th</w:t>
            </w:r>
            <w:r w:rsidR="009C1903" w:rsidRPr="00642B1D">
              <w:rPr>
                <w:rFonts w:asciiTheme="minorHAnsi" w:eastAsia="Arial" w:hAnsiTheme="minorHAnsi" w:cstheme="minorHAnsi"/>
                <w:b/>
                <w:bCs/>
                <w:szCs w:val="22"/>
              </w:rPr>
              <w:t xml:space="preserve">.  </w:t>
            </w:r>
            <w:r w:rsidR="00A32ED2" w:rsidRPr="00642B1D">
              <w:rPr>
                <w:rFonts w:asciiTheme="minorHAnsi" w:eastAsia="Arial" w:hAnsiTheme="minorHAnsi" w:cstheme="minorHAnsi"/>
                <w:b/>
                <w:bCs/>
                <w:szCs w:val="22"/>
              </w:rPr>
              <w:t xml:space="preserve"> </w:t>
            </w:r>
            <w:r w:rsidR="00A32ED2" w:rsidRPr="00642B1D">
              <w:rPr>
                <w:rFonts w:asciiTheme="minorHAnsi" w:eastAsia="Arial" w:hAnsiTheme="minorHAnsi" w:cstheme="minorHAnsi"/>
                <w:szCs w:val="22"/>
              </w:rPr>
              <w:t xml:space="preserve">As the only member of the Committee able to attend, DR was asked for a resume.  This was primarily an </w:t>
            </w:r>
            <w:r w:rsidR="00D90627" w:rsidRPr="00642B1D">
              <w:rPr>
                <w:rFonts w:asciiTheme="minorHAnsi" w:eastAsia="Arial" w:hAnsiTheme="minorHAnsi" w:cstheme="minorHAnsi"/>
                <w:szCs w:val="22"/>
              </w:rPr>
              <w:t>update to the Council meeting on 30 October 2021.</w:t>
            </w:r>
          </w:p>
          <w:p w14:paraId="4F405AE6" w14:textId="39F254D5" w:rsidR="00D90627" w:rsidRPr="006D4FB4" w:rsidRDefault="00D90627" w:rsidP="00D90627">
            <w:pPr>
              <w:pStyle w:val="ListParagraph"/>
              <w:numPr>
                <w:ilvl w:val="0"/>
                <w:numId w:val="13"/>
              </w:numPr>
              <w:spacing w:after="0" w:line="240" w:lineRule="auto"/>
              <w:rPr>
                <w:rFonts w:asciiTheme="minorHAnsi" w:eastAsia="Arial" w:hAnsiTheme="minorHAnsi" w:cstheme="minorHAnsi"/>
                <w:szCs w:val="22"/>
              </w:rPr>
            </w:pPr>
            <w:r w:rsidRPr="006D4FB4">
              <w:rPr>
                <w:rFonts w:asciiTheme="minorHAnsi" w:eastAsia="Arial" w:hAnsiTheme="minorHAnsi" w:cstheme="minorHAnsi"/>
                <w:szCs w:val="22"/>
              </w:rPr>
              <w:t xml:space="preserve">The chair reminded everyone about the </w:t>
            </w:r>
            <w:r w:rsidRPr="006D4FB4">
              <w:rPr>
                <w:rFonts w:asciiTheme="minorHAnsi" w:eastAsia="Arial" w:hAnsiTheme="minorHAnsi" w:cstheme="minorHAnsi"/>
                <w:b/>
                <w:bCs/>
                <w:szCs w:val="22"/>
              </w:rPr>
              <w:t>Marsh Award.</w:t>
            </w:r>
            <w:r w:rsidRPr="006D4FB4">
              <w:rPr>
                <w:rFonts w:asciiTheme="minorHAnsi" w:eastAsia="Arial" w:hAnsiTheme="minorHAnsi" w:cstheme="minorHAnsi"/>
                <w:szCs w:val="22"/>
              </w:rPr>
              <w:t xml:space="preserve"> Nominations were due to close on 1</w:t>
            </w:r>
            <w:r w:rsidRPr="006D4FB4">
              <w:rPr>
                <w:rFonts w:asciiTheme="minorHAnsi" w:eastAsia="Arial" w:hAnsiTheme="minorHAnsi" w:cstheme="minorHAnsi"/>
                <w:szCs w:val="22"/>
                <w:vertAlign w:val="superscript"/>
              </w:rPr>
              <w:t>st</w:t>
            </w:r>
            <w:r w:rsidRPr="006D4FB4">
              <w:rPr>
                <w:rFonts w:asciiTheme="minorHAnsi" w:eastAsia="Arial" w:hAnsiTheme="minorHAnsi" w:cstheme="minorHAnsi"/>
                <w:szCs w:val="22"/>
              </w:rPr>
              <w:t xml:space="preserve"> March. They look for exceptional contributions to Heritage since retirement, such as Civic input or success in training or teaching of craft skills. </w:t>
            </w:r>
          </w:p>
          <w:p w14:paraId="472D8FCC" w14:textId="134208F9" w:rsidR="00D90627" w:rsidRPr="006D4FB4" w:rsidRDefault="00AA0FF0" w:rsidP="00D90627">
            <w:pPr>
              <w:pStyle w:val="ListParagraph"/>
              <w:numPr>
                <w:ilvl w:val="0"/>
                <w:numId w:val="13"/>
              </w:numPr>
              <w:spacing w:after="0" w:line="240" w:lineRule="auto"/>
              <w:rPr>
                <w:rFonts w:asciiTheme="minorHAnsi" w:eastAsia="Times New Roman" w:hAnsiTheme="minorHAnsi" w:cstheme="minorHAnsi"/>
                <w:color w:val="auto"/>
                <w:szCs w:val="22"/>
                <w:lang w:bidi="ar-SA"/>
              </w:rPr>
            </w:pPr>
            <w:r w:rsidRPr="006D4FB4">
              <w:rPr>
                <w:rFonts w:asciiTheme="minorHAnsi" w:eastAsia="Times New Roman" w:hAnsiTheme="minorHAnsi" w:cstheme="minorHAnsi"/>
                <w:color w:val="auto"/>
                <w:szCs w:val="22"/>
                <w:lang w:bidi="ar-SA"/>
              </w:rPr>
              <w:t>Following the pandemic, the finances of the IHBC are stable, largely due to Business being held online avoiding the need for travel but there is an expectation that in person/hybrid meeting small evolve later in the year.</w:t>
            </w:r>
          </w:p>
          <w:p w14:paraId="33A5C3A2" w14:textId="2F5D4C0C" w:rsidR="00C80F2D" w:rsidRPr="006D4FB4" w:rsidRDefault="00AA0FF0" w:rsidP="00D90627">
            <w:pPr>
              <w:pStyle w:val="ListParagraph"/>
              <w:numPr>
                <w:ilvl w:val="0"/>
                <w:numId w:val="13"/>
              </w:numPr>
              <w:spacing w:after="0" w:line="240" w:lineRule="auto"/>
              <w:rPr>
                <w:rFonts w:asciiTheme="minorHAnsi" w:eastAsia="Times New Roman" w:hAnsiTheme="minorHAnsi" w:cstheme="minorHAnsi"/>
                <w:color w:val="auto"/>
                <w:szCs w:val="22"/>
                <w:lang w:bidi="ar-SA"/>
              </w:rPr>
            </w:pPr>
            <w:r w:rsidRPr="006D4FB4">
              <w:rPr>
                <w:rFonts w:asciiTheme="minorHAnsi" w:eastAsia="Times New Roman" w:hAnsiTheme="minorHAnsi" w:cstheme="minorHAnsi"/>
                <w:color w:val="auto"/>
                <w:szCs w:val="22"/>
                <w:lang w:bidi="ar-SA"/>
              </w:rPr>
              <w:t>Details covered included</w:t>
            </w:r>
            <w:r w:rsidR="00102A20" w:rsidRPr="006D4FB4">
              <w:rPr>
                <w:rFonts w:asciiTheme="minorHAnsi" w:eastAsia="Times New Roman" w:hAnsiTheme="minorHAnsi" w:cstheme="minorHAnsi"/>
                <w:color w:val="auto"/>
                <w:szCs w:val="22"/>
                <w:lang w:bidi="ar-SA"/>
              </w:rPr>
              <w:t>:</w:t>
            </w:r>
          </w:p>
          <w:p w14:paraId="7356F70E" w14:textId="77777777" w:rsidR="00C80F2D" w:rsidRPr="006D4FB4" w:rsidRDefault="00AA0FF0" w:rsidP="006875B9">
            <w:pPr>
              <w:pStyle w:val="ListParagraph"/>
              <w:numPr>
                <w:ilvl w:val="1"/>
                <w:numId w:val="13"/>
              </w:numPr>
              <w:spacing w:after="0" w:line="240" w:lineRule="auto"/>
              <w:rPr>
                <w:rFonts w:asciiTheme="minorHAnsi" w:eastAsia="Times New Roman" w:hAnsiTheme="minorHAnsi" w:cstheme="minorHAnsi"/>
                <w:color w:val="auto"/>
                <w:szCs w:val="22"/>
                <w:lang w:bidi="ar-SA"/>
              </w:rPr>
            </w:pPr>
            <w:r w:rsidRPr="006D4FB4">
              <w:rPr>
                <w:rFonts w:asciiTheme="minorHAnsi" w:eastAsia="Times New Roman" w:hAnsiTheme="minorHAnsi" w:cstheme="minorHAnsi"/>
                <w:color w:val="auto"/>
                <w:szCs w:val="22"/>
                <w:lang w:bidi="ar-SA"/>
              </w:rPr>
              <w:t xml:space="preserve">Branch Connection Day; </w:t>
            </w:r>
          </w:p>
          <w:p w14:paraId="675EE676" w14:textId="25B54996" w:rsidR="00AA0FF0" w:rsidRPr="006D4FB4" w:rsidRDefault="00AA0FF0" w:rsidP="006875B9">
            <w:pPr>
              <w:pStyle w:val="ListParagraph"/>
              <w:numPr>
                <w:ilvl w:val="1"/>
                <w:numId w:val="13"/>
              </w:numPr>
              <w:spacing w:after="0" w:line="240" w:lineRule="auto"/>
              <w:rPr>
                <w:rFonts w:asciiTheme="minorHAnsi" w:eastAsia="Times New Roman" w:hAnsiTheme="minorHAnsi" w:cstheme="minorHAnsi"/>
                <w:color w:val="auto"/>
                <w:szCs w:val="22"/>
                <w:lang w:bidi="ar-SA"/>
              </w:rPr>
            </w:pPr>
            <w:r w:rsidRPr="006D4FB4">
              <w:rPr>
                <w:rFonts w:asciiTheme="minorHAnsi" w:eastAsia="Times New Roman" w:hAnsiTheme="minorHAnsi" w:cstheme="minorHAnsi"/>
                <w:color w:val="auto"/>
                <w:szCs w:val="22"/>
                <w:lang w:bidi="ar-SA"/>
              </w:rPr>
              <w:t>Governance: The establishment of a small working group, which includes our own RT</w:t>
            </w:r>
            <w:r w:rsidR="00C80F2D" w:rsidRPr="006D4FB4">
              <w:rPr>
                <w:rFonts w:asciiTheme="minorHAnsi" w:eastAsia="Times New Roman" w:hAnsiTheme="minorHAnsi" w:cstheme="minorHAnsi"/>
                <w:color w:val="auto"/>
                <w:szCs w:val="22"/>
                <w:lang w:bidi="ar-SA"/>
              </w:rPr>
              <w:t>, to be given input from other groups.</w:t>
            </w:r>
          </w:p>
          <w:p w14:paraId="36D4C840" w14:textId="2002A107" w:rsidR="00C80F2D" w:rsidRPr="006D4FB4" w:rsidRDefault="00C80F2D" w:rsidP="006875B9">
            <w:pPr>
              <w:pStyle w:val="ListParagraph"/>
              <w:numPr>
                <w:ilvl w:val="1"/>
                <w:numId w:val="13"/>
              </w:numPr>
              <w:spacing w:after="0" w:line="240" w:lineRule="auto"/>
              <w:rPr>
                <w:rFonts w:asciiTheme="minorHAnsi" w:eastAsia="Times New Roman" w:hAnsiTheme="minorHAnsi" w:cstheme="minorHAnsi"/>
                <w:color w:val="auto"/>
                <w:szCs w:val="22"/>
                <w:lang w:bidi="ar-SA"/>
              </w:rPr>
            </w:pPr>
            <w:r w:rsidRPr="006D4FB4">
              <w:rPr>
                <w:rFonts w:asciiTheme="minorHAnsi" w:eastAsia="Times New Roman" w:hAnsiTheme="minorHAnsi" w:cstheme="minorHAnsi"/>
                <w:color w:val="auto"/>
                <w:szCs w:val="22"/>
                <w:lang w:bidi="ar-SA"/>
              </w:rPr>
              <w:t>A Parliamentary group. New chair now James Grundy (MP for Leigh)</w:t>
            </w:r>
          </w:p>
          <w:p w14:paraId="1FE84A0F" w14:textId="2A5FD7FB" w:rsidR="00C80F2D" w:rsidRPr="006D4FB4" w:rsidRDefault="00C80F2D" w:rsidP="006875B9">
            <w:pPr>
              <w:pStyle w:val="ListParagraph"/>
              <w:numPr>
                <w:ilvl w:val="1"/>
                <w:numId w:val="13"/>
              </w:numPr>
              <w:spacing w:after="0" w:line="240" w:lineRule="auto"/>
              <w:rPr>
                <w:rFonts w:asciiTheme="minorHAnsi" w:eastAsia="Times New Roman" w:hAnsiTheme="minorHAnsi" w:cstheme="minorHAnsi"/>
                <w:color w:val="auto"/>
                <w:szCs w:val="22"/>
                <w:lang w:bidi="ar-SA"/>
              </w:rPr>
            </w:pPr>
            <w:r w:rsidRPr="006D4FB4">
              <w:rPr>
                <w:rFonts w:asciiTheme="minorHAnsi" w:eastAsia="Times New Roman" w:hAnsiTheme="minorHAnsi" w:cstheme="minorHAnsi"/>
                <w:color w:val="auto"/>
                <w:szCs w:val="22"/>
                <w:lang w:bidi="ar-SA"/>
              </w:rPr>
              <w:t>New recognised providers for CPD.</w:t>
            </w:r>
          </w:p>
          <w:p w14:paraId="39ED8523" w14:textId="1C1B32B4" w:rsidR="00C80F2D" w:rsidRPr="006D4FB4" w:rsidRDefault="00C80F2D" w:rsidP="006875B9">
            <w:pPr>
              <w:pStyle w:val="ListParagraph"/>
              <w:numPr>
                <w:ilvl w:val="1"/>
                <w:numId w:val="13"/>
              </w:numPr>
              <w:spacing w:after="0" w:line="240" w:lineRule="auto"/>
              <w:rPr>
                <w:rFonts w:asciiTheme="minorHAnsi" w:eastAsia="Times New Roman" w:hAnsiTheme="minorHAnsi" w:cstheme="minorHAnsi"/>
                <w:color w:val="auto"/>
                <w:szCs w:val="22"/>
                <w:lang w:bidi="ar-SA"/>
              </w:rPr>
            </w:pPr>
            <w:r w:rsidRPr="006D4FB4">
              <w:rPr>
                <w:rFonts w:asciiTheme="minorHAnsi" w:eastAsia="Times New Roman" w:hAnsiTheme="minorHAnsi" w:cstheme="minorHAnsi"/>
                <w:color w:val="auto"/>
                <w:szCs w:val="22"/>
                <w:lang w:bidi="ar-SA"/>
              </w:rPr>
              <w:t>COP26 - to have been some interesting broadcasts on YouTube to which members attention are drawn.</w:t>
            </w:r>
          </w:p>
          <w:p w14:paraId="5A74D78A" w14:textId="326C2428" w:rsidR="00C80F2D" w:rsidRPr="006D4FB4" w:rsidRDefault="007935F0" w:rsidP="006875B9">
            <w:pPr>
              <w:pStyle w:val="ListParagraph"/>
              <w:numPr>
                <w:ilvl w:val="1"/>
                <w:numId w:val="13"/>
              </w:numPr>
              <w:spacing w:after="0" w:line="240" w:lineRule="auto"/>
              <w:rPr>
                <w:rFonts w:asciiTheme="minorHAnsi" w:eastAsia="Times New Roman" w:hAnsiTheme="minorHAnsi" w:cstheme="minorHAnsi"/>
                <w:color w:val="auto"/>
                <w:szCs w:val="22"/>
                <w:lang w:bidi="ar-SA"/>
              </w:rPr>
            </w:pPr>
            <w:r w:rsidRPr="006D4FB4">
              <w:rPr>
                <w:rFonts w:asciiTheme="minorHAnsi" w:eastAsia="Times New Roman" w:hAnsiTheme="minorHAnsi" w:cstheme="minorHAnsi"/>
                <w:color w:val="auto"/>
                <w:szCs w:val="22"/>
                <w:lang w:bidi="ar-SA"/>
              </w:rPr>
              <w:t>An overseas working group: now 70 international members (via Rita Mullons)</w:t>
            </w:r>
          </w:p>
          <w:p w14:paraId="79B3CF25" w14:textId="1DBA9634" w:rsidR="007935F0" w:rsidRPr="006D4FB4" w:rsidRDefault="007935F0" w:rsidP="007935F0">
            <w:pPr>
              <w:pStyle w:val="ListParagraph"/>
              <w:numPr>
                <w:ilvl w:val="0"/>
                <w:numId w:val="13"/>
              </w:numPr>
              <w:spacing w:after="0" w:line="240" w:lineRule="auto"/>
              <w:rPr>
                <w:rFonts w:asciiTheme="minorHAnsi" w:eastAsia="Times New Roman" w:hAnsiTheme="minorHAnsi" w:cstheme="minorHAnsi"/>
                <w:color w:val="auto"/>
                <w:szCs w:val="22"/>
                <w:lang w:bidi="ar-SA"/>
              </w:rPr>
            </w:pPr>
            <w:r w:rsidRPr="006D4FB4">
              <w:rPr>
                <w:rFonts w:asciiTheme="minorHAnsi" w:eastAsia="Times New Roman" w:hAnsiTheme="minorHAnsi" w:cstheme="minorHAnsi"/>
                <w:color w:val="auto"/>
                <w:szCs w:val="22"/>
                <w:lang w:bidi="ar-SA"/>
              </w:rPr>
              <w:t>In future there will be 3 Council meetings per year, probably online initially.</w:t>
            </w:r>
          </w:p>
          <w:p w14:paraId="1A2112D9" w14:textId="442925B4" w:rsidR="007935F0" w:rsidRPr="006D4FB4" w:rsidRDefault="007935F0" w:rsidP="007935F0">
            <w:pPr>
              <w:pStyle w:val="ListParagraph"/>
              <w:numPr>
                <w:ilvl w:val="0"/>
                <w:numId w:val="13"/>
              </w:numPr>
              <w:spacing w:after="0" w:line="240" w:lineRule="auto"/>
              <w:rPr>
                <w:rFonts w:asciiTheme="minorHAnsi" w:eastAsia="Times New Roman" w:hAnsiTheme="minorHAnsi" w:cstheme="minorHAnsi"/>
                <w:color w:val="auto"/>
                <w:szCs w:val="22"/>
                <w:lang w:bidi="ar-SA"/>
              </w:rPr>
            </w:pPr>
            <w:r w:rsidRPr="006D4FB4">
              <w:rPr>
                <w:rFonts w:asciiTheme="minorHAnsi" w:eastAsia="Times New Roman" w:hAnsiTheme="minorHAnsi" w:cstheme="minorHAnsi"/>
                <w:color w:val="auto"/>
                <w:szCs w:val="22"/>
                <w:lang w:bidi="ar-SA"/>
              </w:rPr>
              <w:t>There followed a very interesting talk on Listed Building Consents via Victoria Thomson of Historic England, with regard to new Guidance (HEAN 16) that Conservation Officers will be recommended to follow</w:t>
            </w:r>
            <w:r w:rsidR="00DC2408" w:rsidRPr="006D4FB4">
              <w:rPr>
                <w:rFonts w:asciiTheme="minorHAnsi" w:eastAsia="Times New Roman" w:hAnsiTheme="minorHAnsi" w:cstheme="minorHAnsi"/>
                <w:color w:val="auto"/>
                <w:szCs w:val="22"/>
                <w:lang w:bidi="ar-SA"/>
              </w:rPr>
              <w:t xml:space="preserve"> to ensure consistency across the Country</w:t>
            </w:r>
            <w:r w:rsidRPr="006D4FB4">
              <w:rPr>
                <w:rFonts w:asciiTheme="minorHAnsi" w:eastAsia="Times New Roman" w:hAnsiTheme="minorHAnsi" w:cstheme="minorHAnsi"/>
                <w:color w:val="auto"/>
                <w:szCs w:val="22"/>
                <w:lang w:bidi="ar-SA"/>
              </w:rPr>
              <w:t xml:space="preserve">. </w:t>
            </w:r>
            <w:r w:rsidR="00FF3C8C" w:rsidRPr="006D4FB4">
              <w:rPr>
                <w:rFonts w:asciiTheme="minorHAnsi" w:eastAsia="Times New Roman" w:hAnsiTheme="minorHAnsi" w:cstheme="minorHAnsi"/>
                <w:color w:val="auto"/>
                <w:szCs w:val="22"/>
                <w:lang w:bidi="ar-SA"/>
              </w:rPr>
              <w:t xml:space="preserve"> Currently only 51% of home owners get adequate advice on repairs/ alterations.  Look at HEAN 2 – Guidance for owners to use Experts where possible due to the need to fully understand Significance. </w:t>
            </w:r>
            <w:r w:rsidR="002348F4" w:rsidRPr="006D4FB4">
              <w:rPr>
                <w:rFonts w:asciiTheme="minorHAnsi" w:eastAsia="Times New Roman" w:hAnsiTheme="minorHAnsi" w:cstheme="minorHAnsi"/>
                <w:color w:val="auto"/>
                <w:szCs w:val="22"/>
                <w:lang w:bidi="ar-SA"/>
              </w:rPr>
              <w:t>i.e.</w:t>
            </w:r>
            <w:r w:rsidR="00FF3C8C" w:rsidRPr="006D4FB4">
              <w:rPr>
                <w:rFonts w:asciiTheme="minorHAnsi" w:eastAsia="Times New Roman" w:hAnsiTheme="minorHAnsi" w:cstheme="minorHAnsi"/>
                <w:color w:val="auto"/>
                <w:szCs w:val="22"/>
                <w:lang w:bidi="ar-SA"/>
              </w:rPr>
              <w:t xml:space="preserve"> IHBC Full Members.  92% of Applications get LBC.   </w:t>
            </w:r>
            <w:r w:rsidR="00DC2408" w:rsidRPr="006D4FB4">
              <w:rPr>
                <w:rFonts w:asciiTheme="minorHAnsi" w:eastAsia="Times New Roman" w:hAnsiTheme="minorHAnsi" w:cstheme="minorHAnsi"/>
                <w:color w:val="auto"/>
                <w:szCs w:val="22"/>
                <w:lang w:bidi="ar-SA"/>
              </w:rPr>
              <w:t xml:space="preserve"> The success of HEAN 16 will be monitored.</w:t>
            </w:r>
          </w:p>
          <w:p w14:paraId="172F65B0" w14:textId="0EB73CE4" w:rsidR="00A679F0" w:rsidRPr="006D4FB4" w:rsidRDefault="00A679F0" w:rsidP="007935F0">
            <w:pPr>
              <w:pStyle w:val="ListParagraph"/>
              <w:numPr>
                <w:ilvl w:val="0"/>
                <w:numId w:val="13"/>
              </w:numPr>
              <w:spacing w:after="0" w:line="240" w:lineRule="auto"/>
              <w:rPr>
                <w:rFonts w:asciiTheme="minorHAnsi" w:eastAsia="Times New Roman" w:hAnsiTheme="minorHAnsi" w:cstheme="minorHAnsi"/>
                <w:color w:val="auto"/>
                <w:szCs w:val="22"/>
                <w:lang w:bidi="ar-SA"/>
              </w:rPr>
            </w:pPr>
            <w:r w:rsidRPr="006D4FB4">
              <w:rPr>
                <w:rFonts w:asciiTheme="minorHAnsi" w:eastAsia="Times New Roman" w:hAnsiTheme="minorHAnsi" w:cstheme="minorHAnsi"/>
                <w:color w:val="auto"/>
                <w:szCs w:val="22"/>
                <w:lang w:bidi="ar-SA"/>
              </w:rPr>
              <w:lastRenderedPageBreak/>
              <w:t>There followed discussion with regards the creation of “Supporters” class of membership, where the member has no</w:t>
            </w:r>
            <w:r w:rsidR="002348F4" w:rsidRPr="006D4FB4">
              <w:rPr>
                <w:rFonts w:asciiTheme="minorHAnsi" w:eastAsia="Times New Roman" w:hAnsiTheme="minorHAnsi" w:cstheme="minorHAnsi"/>
                <w:color w:val="auto"/>
                <w:szCs w:val="22"/>
                <w:lang w:bidi="ar-SA"/>
              </w:rPr>
              <w:t>t indicated a desire to try for Full membership. All Affiliates are required to fill in a form to specify their awareness of the IHBC Competences. Affiliates will then realise that not difficult to go through the full application to Full Membership</w:t>
            </w:r>
            <w:r w:rsidR="00AC3C3E" w:rsidRPr="006D4FB4">
              <w:rPr>
                <w:rFonts w:asciiTheme="minorHAnsi" w:eastAsia="Times New Roman" w:hAnsiTheme="minorHAnsi" w:cstheme="minorHAnsi"/>
                <w:color w:val="auto"/>
                <w:szCs w:val="22"/>
                <w:lang w:bidi="ar-SA"/>
              </w:rPr>
              <w:t xml:space="preserve">. </w:t>
            </w:r>
          </w:p>
          <w:p w14:paraId="26A7A97B" w14:textId="300BD93B" w:rsidR="00AC3C3E" w:rsidRDefault="00AC3C3E" w:rsidP="007935F0">
            <w:pPr>
              <w:pStyle w:val="ListParagraph"/>
              <w:numPr>
                <w:ilvl w:val="0"/>
                <w:numId w:val="13"/>
              </w:numPr>
              <w:spacing w:after="0" w:line="240" w:lineRule="auto"/>
              <w:rPr>
                <w:rFonts w:asciiTheme="minorHAnsi" w:eastAsia="Times New Roman" w:hAnsiTheme="minorHAnsi" w:cstheme="minorHAnsi"/>
                <w:color w:val="auto"/>
                <w:szCs w:val="22"/>
                <w:lang w:bidi="ar-SA"/>
              </w:rPr>
            </w:pPr>
            <w:r w:rsidRPr="006D4FB4">
              <w:rPr>
                <w:rFonts w:asciiTheme="minorHAnsi" w:eastAsia="Times New Roman" w:hAnsiTheme="minorHAnsi" w:cstheme="minorHAnsi"/>
                <w:color w:val="auto"/>
                <w:szCs w:val="22"/>
                <w:lang w:bidi="ar-SA"/>
              </w:rPr>
              <w:t>Ju</w:t>
            </w:r>
            <w:r w:rsidR="006D4FB4">
              <w:rPr>
                <w:rFonts w:asciiTheme="minorHAnsi" w:eastAsia="Times New Roman" w:hAnsiTheme="minorHAnsi" w:cstheme="minorHAnsi"/>
                <w:color w:val="auto"/>
                <w:szCs w:val="22"/>
                <w:lang w:bidi="ar-SA"/>
              </w:rPr>
              <w:t>l</w:t>
            </w:r>
            <w:r w:rsidRPr="006D4FB4">
              <w:rPr>
                <w:rFonts w:asciiTheme="minorHAnsi" w:eastAsia="Times New Roman" w:hAnsiTheme="minorHAnsi" w:cstheme="minorHAnsi"/>
                <w:color w:val="auto"/>
                <w:szCs w:val="22"/>
                <w:lang w:bidi="ar-SA"/>
              </w:rPr>
              <w:t>ia @ South Branch will look into the possibility of other Branch members utilising the virtual events</w:t>
            </w:r>
            <w:r w:rsidR="006D4FB4">
              <w:rPr>
                <w:rFonts w:asciiTheme="minorHAnsi" w:eastAsia="Times New Roman" w:hAnsiTheme="minorHAnsi" w:cstheme="minorHAnsi"/>
                <w:color w:val="auto"/>
                <w:szCs w:val="22"/>
                <w:lang w:bidi="ar-SA"/>
              </w:rPr>
              <w:t xml:space="preserve"> </w:t>
            </w:r>
            <w:r w:rsidR="006D4FB4">
              <w:rPr>
                <w:rFonts w:asciiTheme="minorHAnsi" w:eastAsia="Times New Roman" w:hAnsiTheme="minorHAnsi" w:cstheme="minorHAnsi"/>
                <w:color w:val="auto"/>
                <w:lang w:bidi="ar-SA"/>
              </w:rPr>
              <w:t>set up by Branches</w:t>
            </w:r>
            <w:r w:rsidRPr="006D4FB4">
              <w:rPr>
                <w:rFonts w:asciiTheme="minorHAnsi" w:eastAsia="Times New Roman" w:hAnsiTheme="minorHAnsi" w:cstheme="minorHAnsi"/>
                <w:color w:val="auto"/>
                <w:szCs w:val="22"/>
                <w:lang w:bidi="ar-SA"/>
              </w:rPr>
              <w:t xml:space="preserve"> via HQ: subject to Technical issues</w:t>
            </w:r>
            <w:r w:rsidR="006875B9">
              <w:rPr>
                <w:rFonts w:asciiTheme="minorHAnsi" w:eastAsia="Times New Roman" w:hAnsiTheme="minorHAnsi" w:cstheme="minorHAnsi"/>
                <w:color w:val="auto"/>
                <w:szCs w:val="22"/>
                <w:lang w:bidi="ar-SA"/>
              </w:rPr>
              <w:t xml:space="preserve">. </w:t>
            </w:r>
          </w:p>
          <w:p w14:paraId="51997A82" w14:textId="77777777" w:rsidR="006875B9" w:rsidRPr="006D4FB4" w:rsidRDefault="006875B9" w:rsidP="006875B9">
            <w:pPr>
              <w:pStyle w:val="ListParagraph"/>
              <w:spacing w:after="0" w:line="240" w:lineRule="auto"/>
              <w:ind w:left="833"/>
              <w:rPr>
                <w:rFonts w:asciiTheme="minorHAnsi" w:eastAsia="Times New Roman" w:hAnsiTheme="minorHAnsi" w:cstheme="minorHAnsi"/>
                <w:color w:val="auto"/>
                <w:szCs w:val="22"/>
                <w:lang w:bidi="ar-SA"/>
              </w:rPr>
            </w:pPr>
          </w:p>
          <w:p w14:paraId="2F550EE4" w14:textId="1A9CBA79" w:rsidR="006D4FB4" w:rsidRPr="00AF1AE0" w:rsidRDefault="00292605" w:rsidP="00AF1AE0">
            <w:pPr>
              <w:pStyle w:val="ListParagraph"/>
              <w:numPr>
                <w:ilvl w:val="0"/>
                <w:numId w:val="15"/>
              </w:numPr>
              <w:rPr>
                <w:rFonts w:ascii="Times New Roman" w:hAnsi="Times New Roman" w:cs="Times New Roman"/>
                <w:color w:val="auto"/>
              </w:rPr>
            </w:pPr>
            <w:r w:rsidRPr="00AF1AE0">
              <w:rPr>
                <w:rFonts w:asciiTheme="minorHAnsi" w:eastAsia="Arial" w:hAnsiTheme="minorHAnsi" w:cstheme="minorHAnsi"/>
                <w:b/>
                <w:bCs/>
                <w:szCs w:val="22"/>
              </w:rPr>
              <w:t xml:space="preserve">Member Questionnaire: </w:t>
            </w:r>
            <w:r w:rsidR="006875B9" w:rsidRPr="006875B9">
              <w:rPr>
                <w:rFonts w:asciiTheme="minorHAnsi" w:eastAsia="Arial" w:hAnsiTheme="minorHAnsi" w:cstheme="minorHAnsi"/>
                <w:szCs w:val="22"/>
              </w:rPr>
              <w:t>EG absent but note sent specifying that</w:t>
            </w:r>
            <w:r w:rsidR="006875B9">
              <w:rPr>
                <w:rFonts w:asciiTheme="minorHAnsi" w:eastAsia="Arial" w:hAnsiTheme="minorHAnsi" w:cstheme="minorHAnsi"/>
                <w:b/>
                <w:bCs/>
                <w:szCs w:val="22"/>
              </w:rPr>
              <w:t xml:space="preserve"> </w:t>
            </w:r>
            <w:r w:rsidR="006D4FB4" w:rsidRPr="00AF1AE0">
              <w:rPr>
                <w:rFonts w:asciiTheme="minorHAnsi" w:hAnsiTheme="minorHAnsi" w:cstheme="minorHAnsi"/>
                <w:szCs w:val="22"/>
              </w:rPr>
              <w:t>MC has established that IHBC</w:t>
            </w:r>
            <w:r w:rsidR="006D4FB4" w:rsidRPr="00AF1AE0">
              <w:rPr>
                <w:rStyle w:val="apple-converted-space"/>
                <w:rFonts w:asciiTheme="minorHAnsi" w:hAnsiTheme="minorHAnsi" w:cstheme="minorHAnsi"/>
                <w:szCs w:val="22"/>
              </w:rPr>
              <w:t> </w:t>
            </w:r>
            <w:r w:rsidR="006D4FB4" w:rsidRPr="00AF1AE0">
              <w:rPr>
                <w:rStyle w:val="emailstyle26"/>
                <w:rFonts w:asciiTheme="minorHAnsi" w:hAnsiTheme="minorHAnsi" w:cstheme="minorHAnsi"/>
                <w:szCs w:val="22"/>
              </w:rPr>
              <w:t>have a Branch survey template for training which can be found</w:t>
            </w:r>
            <w:r w:rsidR="00AF1AE0">
              <w:rPr>
                <w:rStyle w:val="emailstyle26"/>
                <w:rFonts w:asciiTheme="minorHAnsi" w:hAnsiTheme="minorHAnsi" w:cstheme="minorHAnsi"/>
                <w:szCs w:val="22"/>
              </w:rPr>
              <w:t xml:space="preserve"> at </w:t>
            </w:r>
            <w:r w:rsidR="006D4FB4" w:rsidRPr="00AF1AE0">
              <w:rPr>
                <w:rStyle w:val="apple-converted-space"/>
                <w:rFonts w:asciiTheme="minorHAnsi" w:hAnsiTheme="minorHAnsi" w:cstheme="minorHAnsi"/>
                <w:szCs w:val="22"/>
              </w:rPr>
              <w:t> </w:t>
            </w:r>
            <w:hyperlink r:id="rId13" w:history="1">
              <w:r w:rsidR="006D4FB4" w:rsidRPr="00AF1AE0">
                <w:rPr>
                  <w:rStyle w:val="Hyperlink"/>
                  <w:rFonts w:asciiTheme="minorHAnsi" w:hAnsiTheme="minorHAnsi" w:cstheme="minorHAnsi"/>
                  <w:color w:val="0563C1"/>
                  <w:szCs w:val="22"/>
                </w:rPr>
                <w:t>https://www.surveymonkey.co.uk/r/IHBCBranchTraining</w:t>
              </w:r>
            </w:hyperlink>
            <w:r w:rsidR="006D4FB4" w:rsidRPr="00AF1AE0">
              <w:rPr>
                <w:rStyle w:val="emailstyle26"/>
                <w:rFonts w:asciiTheme="minorHAnsi" w:hAnsiTheme="minorHAnsi" w:cstheme="minorHAnsi"/>
                <w:szCs w:val="22"/>
              </w:rPr>
              <w:t xml:space="preserve">  So, </w:t>
            </w:r>
            <w:r w:rsidR="00AF1AE0">
              <w:rPr>
                <w:rStyle w:val="emailstyle26"/>
                <w:rFonts w:asciiTheme="minorHAnsi" w:hAnsiTheme="minorHAnsi" w:cstheme="minorHAnsi"/>
                <w:szCs w:val="22"/>
              </w:rPr>
              <w:t>E</w:t>
            </w:r>
            <w:r w:rsidR="00AF1AE0">
              <w:rPr>
                <w:rStyle w:val="emailstyle26"/>
              </w:rPr>
              <w:t>G</w:t>
            </w:r>
            <w:r w:rsidR="006D4FB4" w:rsidRPr="00AF1AE0">
              <w:rPr>
                <w:rStyle w:val="emailstyle26"/>
                <w:rFonts w:asciiTheme="minorHAnsi" w:hAnsiTheme="minorHAnsi" w:cstheme="minorHAnsi"/>
                <w:szCs w:val="22"/>
              </w:rPr>
              <w:t xml:space="preserve"> ask</w:t>
            </w:r>
            <w:r w:rsidR="00AF1AE0">
              <w:rPr>
                <w:rStyle w:val="emailstyle26"/>
                <w:rFonts w:asciiTheme="minorHAnsi" w:hAnsiTheme="minorHAnsi" w:cstheme="minorHAnsi"/>
                <w:szCs w:val="22"/>
              </w:rPr>
              <w:t>s</w:t>
            </w:r>
            <w:r w:rsidR="006D4FB4" w:rsidRPr="00AF1AE0">
              <w:rPr>
                <w:rStyle w:val="emailstyle26"/>
                <w:rFonts w:asciiTheme="minorHAnsi" w:hAnsiTheme="minorHAnsi" w:cstheme="minorHAnsi"/>
                <w:szCs w:val="22"/>
              </w:rPr>
              <w:t xml:space="preserve"> for this to be set up and then send a link to members when we are ready (to be included in newsletter etc).  MC suggested that the questionnaire be circulated to Committee members for submission of any additions / queries to EG by 20 May to enable it to be sent out to Yorkshire members.  </w:t>
            </w:r>
          </w:p>
        </w:tc>
        <w:tc>
          <w:tcPr>
            <w:tcW w:w="994" w:type="dxa"/>
            <w:tcBorders>
              <w:top w:val="single" w:sz="4" w:space="0" w:color="000000"/>
              <w:left w:val="single" w:sz="4" w:space="0" w:color="000000"/>
              <w:bottom w:val="single" w:sz="4" w:space="0" w:color="000000"/>
              <w:right w:val="single" w:sz="4" w:space="0" w:color="000000"/>
            </w:tcBorders>
          </w:tcPr>
          <w:p w14:paraId="0B5C1735" w14:textId="77777777" w:rsidR="00B55751" w:rsidRDefault="00B55751" w:rsidP="00654ABD">
            <w:pPr>
              <w:spacing w:after="0"/>
              <w:ind w:left="4"/>
              <w:jc w:val="center"/>
              <w:rPr>
                <w:rFonts w:ascii="Arial" w:eastAsia="Arial" w:hAnsi="Arial" w:cs="Arial"/>
              </w:rPr>
            </w:pPr>
          </w:p>
          <w:p w14:paraId="165FF70B" w14:textId="77777777" w:rsidR="00B55751" w:rsidRDefault="00B55751" w:rsidP="00654ABD">
            <w:pPr>
              <w:spacing w:after="0"/>
              <w:ind w:left="4"/>
              <w:jc w:val="center"/>
              <w:rPr>
                <w:rFonts w:ascii="Arial" w:eastAsia="Arial" w:hAnsi="Arial" w:cs="Arial"/>
              </w:rPr>
            </w:pPr>
          </w:p>
          <w:p w14:paraId="19FB419B" w14:textId="482486B4" w:rsidR="003D4654" w:rsidRDefault="003D4654" w:rsidP="00B0742A">
            <w:pPr>
              <w:spacing w:after="0"/>
              <w:ind w:left="4"/>
              <w:jc w:val="center"/>
              <w:rPr>
                <w:rFonts w:ascii="Arial" w:eastAsia="Arial" w:hAnsi="Arial" w:cs="Arial"/>
              </w:rPr>
            </w:pPr>
            <w:r>
              <w:rPr>
                <w:rFonts w:ascii="Arial" w:eastAsia="Arial" w:hAnsi="Arial" w:cs="Arial"/>
              </w:rPr>
              <w:t>TB / NK /AL</w:t>
            </w:r>
            <w:r w:rsidR="00B0742A">
              <w:rPr>
                <w:rFonts w:ascii="Arial" w:eastAsia="Arial" w:hAnsi="Arial" w:cs="Arial"/>
              </w:rPr>
              <w:t xml:space="preserve"> / AS/</w:t>
            </w:r>
          </w:p>
          <w:p w14:paraId="787FB6EF" w14:textId="77777777" w:rsidR="00CA213C" w:rsidRDefault="00CA213C" w:rsidP="00654ABD">
            <w:pPr>
              <w:spacing w:after="0"/>
              <w:ind w:left="4"/>
              <w:jc w:val="center"/>
              <w:rPr>
                <w:rFonts w:ascii="Arial" w:eastAsia="Arial" w:hAnsi="Arial" w:cs="Arial"/>
              </w:rPr>
            </w:pPr>
          </w:p>
          <w:p w14:paraId="68CD2439" w14:textId="77777777" w:rsidR="00CA213C" w:rsidRDefault="00CA213C" w:rsidP="00654ABD">
            <w:pPr>
              <w:spacing w:after="0"/>
              <w:ind w:left="4"/>
              <w:jc w:val="center"/>
              <w:rPr>
                <w:rFonts w:ascii="Arial" w:eastAsia="Arial" w:hAnsi="Arial" w:cs="Arial"/>
              </w:rPr>
            </w:pPr>
          </w:p>
          <w:p w14:paraId="3BDF50EE" w14:textId="77777777" w:rsidR="00CA213C" w:rsidRDefault="00CA213C" w:rsidP="00654ABD">
            <w:pPr>
              <w:spacing w:after="0"/>
              <w:ind w:left="4"/>
              <w:jc w:val="center"/>
              <w:rPr>
                <w:rFonts w:ascii="Arial" w:eastAsia="Arial" w:hAnsi="Arial" w:cs="Arial"/>
              </w:rPr>
            </w:pPr>
          </w:p>
          <w:p w14:paraId="4070F73D" w14:textId="77777777" w:rsidR="00CA213C" w:rsidRDefault="00CA213C" w:rsidP="00654ABD">
            <w:pPr>
              <w:spacing w:after="0"/>
              <w:ind w:left="4"/>
              <w:jc w:val="center"/>
              <w:rPr>
                <w:rFonts w:ascii="Arial" w:eastAsia="Arial" w:hAnsi="Arial" w:cs="Arial"/>
              </w:rPr>
            </w:pPr>
          </w:p>
          <w:p w14:paraId="7DD3B1BF" w14:textId="77777777" w:rsidR="00CA213C" w:rsidRDefault="00CA213C" w:rsidP="00654ABD">
            <w:pPr>
              <w:spacing w:after="0"/>
              <w:ind w:left="4"/>
              <w:jc w:val="center"/>
              <w:rPr>
                <w:rFonts w:ascii="Arial" w:eastAsia="Arial" w:hAnsi="Arial" w:cs="Arial"/>
              </w:rPr>
            </w:pPr>
          </w:p>
          <w:p w14:paraId="47A0128E" w14:textId="77777777" w:rsidR="00CA213C" w:rsidRDefault="00CA213C" w:rsidP="00654ABD">
            <w:pPr>
              <w:spacing w:after="0"/>
              <w:ind w:left="4"/>
              <w:jc w:val="center"/>
              <w:rPr>
                <w:rFonts w:ascii="Arial" w:eastAsia="Arial" w:hAnsi="Arial" w:cs="Arial"/>
              </w:rPr>
            </w:pPr>
          </w:p>
          <w:p w14:paraId="5F922412" w14:textId="77777777" w:rsidR="00CA213C" w:rsidRDefault="00CA213C" w:rsidP="00654ABD">
            <w:pPr>
              <w:spacing w:after="0"/>
              <w:ind w:left="4"/>
              <w:jc w:val="center"/>
              <w:rPr>
                <w:rFonts w:ascii="Arial" w:eastAsia="Arial" w:hAnsi="Arial" w:cs="Arial"/>
              </w:rPr>
            </w:pPr>
          </w:p>
          <w:p w14:paraId="7F801E72" w14:textId="77777777" w:rsidR="002D22BA" w:rsidRDefault="002D22BA" w:rsidP="00654ABD">
            <w:pPr>
              <w:spacing w:after="0"/>
              <w:ind w:left="4"/>
              <w:jc w:val="center"/>
              <w:rPr>
                <w:rFonts w:ascii="Arial" w:eastAsia="Arial" w:hAnsi="Arial" w:cs="Arial"/>
              </w:rPr>
            </w:pPr>
          </w:p>
          <w:p w14:paraId="7FDC6EEB" w14:textId="3C275062" w:rsidR="002D22BA" w:rsidRDefault="002D22BA" w:rsidP="00654ABD">
            <w:pPr>
              <w:spacing w:after="0"/>
              <w:ind w:left="4"/>
              <w:jc w:val="center"/>
              <w:rPr>
                <w:rFonts w:ascii="Arial" w:eastAsia="Arial" w:hAnsi="Arial" w:cs="Arial"/>
              </w:rPr>
            </w:pPr>
          </w:p>
          <w:p w14:paraId="4B43A461" w14:textId="7D0602D6" w:rsidR="006D4FB4" w:rsidRDefault="006D4FB4" w:rsidP="00654ABD">
            <w:pPr>
              <w:spacing w:after="0"/>
              <w:ind w:left="4"/>
              <w:jc w:val="center"/>
              <w:rPr>
                <w:rFonts w:ascii="Arial" w:eastAsia="Arial" w:hAnsi="Arial" w:cs="Arial"/>
              </w:rPr>
            </w:pPr>
          </w:p>
          <w:p w14:paraId="6AA7D7A2" w14:textId="4408407C" w:rsidR="006D4FB4" w:rsidRDefault="006D4FB4" w:rsidP="00654ABD">
            <w:pPr>
              <w:spacing w:after="0"/>
              <w:ind w:left="4"/>
              <w:jc w:val="center"/>
              <w:rPr>
                <w:rFonts w:ascii="Arial" w:eastAsia="Arial" w:hAnsi="Arial" w:cs="Arial"/>
              </w:rPr>
            </w:pPr>
          </w:p>
          <w:p w14:paraId="0B9EBEB3" w14:textId="640690D9" w:rsidR="006D4FB4" w:rsidRDefault="006D4FB4" w:rsidP="00654ABD">
            <w:pPr>
              <w:spacing w:after="0"/>
              <w:ind w:left="4"/>
              <w:jc w:val="center"/>
              <w:rPr>
                <w:rFonts w:ascii="Arial" w:eastAsia="Arial" w:hAnsi="Arial" w:cs="Arial"/>
              </w:rPr>
            </w:pPr>
          </w:p>
          <w:p w14:paraId="6AEFBB08" w14:textId="09E718D2" w:rsidR="006D4FB4" w:rsidRDefault="006D4FB4" w:rsidP="00654ABD">
            <w:pPr>
              <w:spacing w:after="0"/>
              <w:ind w:left="4"/>
              <w:jc w:val="center"/>
              <w:rPr>
                <w:rFonts w:ascii="Arial" w:eastAsia="Arial" w:hAnsi="Arial" w:cs="Arial"/>
              </w:rPr>
            </w:pPr>
          </w:p>
          <w:p w14:paraId="01AFEDF6" w14:textId="55489649" w:rsidR="006D4FB4" w:rsidRDefault="006D4FB4" w:rsidP="00654ABD">
            <w:pPr>
              <w:spacing w:after="0"/>
              <w:ind w:left="4"/>
              <w:jc w:val="center"/>
              <w:rPr>
                <w:rFonts w:ascii="Arial" w:eastAsia="Arial" w:hAnsi="Arial" w:cs="Arial"/>
              </w:rPr>
            </w:pPr>
          </w:p>
          <w:p w14:paraId="5CBA56E5" w14:textId="73A48101" w:rsidR="006D4FB4" w:rsidRDefault="006D4FB4" w:rsidP="00654ABD">
            <w:pPr>
              <w:spacing w:after="0"/>
              <w:ind w:left="4"/>
              <w:jc w:val="center"/>
              <w:rPr>
                <w:rFonts w:ascii="Arial" w:eastAsia="Arial" w:hAnsi="Arial" w:cs="Arial"/>
              </w:rPr>
            </w:pPr>
          </w:p>
          <w:p w14:paraId="08F60033" w14:textId="60724951" w:rsidR="006D4FB4" w:rsidRDefault="006D4FB4" w:rsidP="00654ABD">
            <w:pPr>
              <w:spacing w:after="0"/>
              <w:ind w:left="4"/>
              <w:jc w:val="center"/>
              <w:rPr>
                <w:rFonts w:ascii="Arial" w:eastAsia="Arial" w:hAnsi="Arial" w:cs="Arial"/>
              </w:rPr>
            </w:pPr>
          </w:p>
          <w:p w14:paraId="1B738963" w14:textId="3A6A5017" w:rsidR="006D4FB4" w:rsidRDefault="006D4FB4" w:rsidP="00654ABD">
            <w:pPr>
              <w:spacing w:after="0"/>
              <w:ind w:left="4"/>
              <w:jc w:val="center"/>
              <w:rPr>
                <w:rFonts w:ascii="Arial" w:eastAsia="Arial" w:hAnsi="Arial" w:cs="Arial"/>
              </w:rPr>
            </w:pPr>
          </w:p>
          <w:p w14:paraId="1B8F53E1" w14:textId="6491AA30" w:rsidR="006D4FB4" w:rsidRDefault="006D4FB4" w:rsidP="00654ABD">
            <w:pPr>
              <w:spacing w:after="0"/>
              <w:ind w:left="4"/>
              <w:jc w:val="center"/>
              <w:rPr>
                <w:rFonts w:ascii="Arial" w:eastAsia="Arial" w:hAnsi="Arial" w:cs="Arial"/>
              </w:rPr>
            </w:pPr>
          </w:p>
          <w:p w14:paraId="433AF045" w14:textId="47205212" w:rsidR="006D4FB4" w:rsidRDefault="006D4FB4" w:rsidP="00654ABD">
            <w:pPr>
              <w:spacing w:after="0"/>
              <w:ind w:left="4"/>
              <w:jc w:val="center"/>
              <w:rPr>
                <w:rFonts w:ascii="Arial" w:eastAsia="Arial" w:hAnsi="Arial" w:cs="Arial"/>
              </w:rPr>
            </w:pPr>
          </w:p>
          <w:p w14:paraId="3DF94F8F" w14:textId="206E04AE" w:rsidR="006D4FB4" w:rsidRDefault="006D4FB4" w:rsidP="00654ABD">
            <w:pPr>
              <w:spacing w:after="0"/>
              <w:ind w:left="4"/>
              <w:jc w:val="center"/>
              <w:rPr>
                <w:rFonts w:ascii="Arial" w:eastAsia="Arial" w:hAnsi="Arial" w:cs="Arial"/>
              </w:rPr>
            </w:pPr>
          </w:p>
          <w:p w14:paraId="37B657FC" w14:textId="695A310A" w:rsidR="006D4FB4" w:rsidRDefault="006D4FB4" w:rsidP="00654ABD">
            <w:pPr>
              <w:spacing w:after="0"/>
              <w:ind w:left="4"/>
              <w:jc w:val="center"/>
              <w:rPr>
                <w:rFonts w:ascii="Arial" w:eastAsia="Arial" w:hAnsi="Arial" w:cs="Arial"/>
              </w:rPr>
            </w:pPr>
          </w:p>
          <w:p w14:paraId="44184C50" w14:textId="73346051" w:rsidR="006D4FB4" w:rsidRDefault="006D4FB4" w:rsidP="00654ABD">
            <w:pPr>
              <w:spacing w:after="0"/>
              <w:ind w:left="4"/>
              <w:jc w:val="center"/>
              <w:rPr>
                <w:rFonts w:ascii="Arial" w:eastAsia="Arial" w:hAnsi="Arial" w:cs="Arial"/>
              </w:rPr>
            </w:pPr>
          </w:p>
          <w:p w14:paraId="3B5FF9AA" w14:textId="6BF9BA82" w:rsidR="006D4FB4" w:rsidRDefault="006D4FB4" w:rsidP="00654ABD">
            <w:pPr>
              <w:spacing w:after="0"/>
              <w:ind w:left="4"/>
              <w:jc w:val="center"/>
              <w:rPr>
                <w:rFonts w:ascii="Arial" w:eastAsia="Arial" w:hAnsi="Arial" w:cs="Arial"/>
              </w:rPr>
            </w:pPr>
          </w:p>
          <w:p w14:paraId="6674FF91" w14:textId="317D3EB6" w:rsidR="006D4FB4" w:rsidRDefault="006D4FB4" w:rsidP="00654ABD">
            <w:pPr>
              <w:spacing w:after="0"/>
              <w:ind w:left="4"/>
              <w:jc w:val="center"/>
              <w:rPr>
                <w:rFonts w:ascii="Arial" w:eastAsia="Arial" w:hAnsi="Arial" w:cs="Arial"/>
              </w:rPr>
            </w:pPr>
          </w:p>
          <w:p w14:paraId="2CDB8836" w14:textId="7D054D04" w:rsidR="006D4FB4" w:rsidRDefault="006D4FB4" w:rsidP="00654ABD">
            <w:pPr>
              <w:spacing w:after="0"/>
              <w:ind w:left="4"/>
              <w:jc w:val="center"/>
              <w:rPr>
                <w:rFonts w:ascii="Arial" w:eastAsia="Arial" w:hAnsi="Arial" w:cs="Arial"/>
              </w:rPr>
            </w:pPr>
          </w:p>
          <w:p w14:paraId="266C8D7D" w14:textId="724646E3" w:rsidR="006D4FB4" w:rsidRDefault="006D4FB4" w:rsidP="00B0742A">
            <w:pPr>
              <w:spacing w:after="0"/>
              <w:rPr>
                <w:rFonts w:ascii="Arial" w:eastAsia="Arial" w:hAnsi="Arial" w:cs="Arial"/>
              </w:rPr>
            </w:pPr>
          </w:p>
          <w:p w14:paraId="0D1A5779" w14:textId="469A6ABD" w:rsidR="00387391" w:rsidRDefault="00387391" w:rsidP="00B0742A">
            <w:pPr>
              <w:spacing w:after="0"/>
              <w:rPr>
                <w:rFonts w:ascii="Arial" w:eastAsia="Arial" w:hAnsi="Arial" w:cs="Arial"/>
              </w:rPr>
            </w:pPr>
          </w:p>
          <w:p w14:paraId="2CFDADD4" w14:textId="77777777" w:rsidR="00387391" w:rsidRDefault="00387391" w:rsidP="00B0742A">
            <w:pPr>
              <w:spacing w:after="0"/>
              <w:rPr>
                <w:rFonts w:ascii="Arial" w:eastAsia="Arial" w:hAnsi="Arial" w:cs="Arial"/>
              </w:rPr>
            </w:pPr>
          </w:p>
          <w:p w14:paraId="26E78B99" w14:textId="53D3CA58" w:rsidR="006D4FB4" w:rsidRDefault="00B534D5" w:rsidP="00654ABD">
            <w:pPr>
              <w:spacing w:after="0"/>
              <w:ind w:left="4"/>
              <w:jc w:val="center"/>
              <w:rPr>
                <w:rFonts w:ascii="Arial" w:eastAsia="Arial" w:hAnsi="Arial" w:cs="Arial"/>
              </w:rPr>
            </w:pPr>
            <w:r>
              <w:rPr>
                <w:rFonts w:ascii="Arial" w:eastAsia="Arial" w:hAnsi="Arial" w:cs="Arial"/>
              </w:rPr>
              <w:t>BRH, TB</w:t>
            </w:r>
          </w:p>
          <w:p w14:paraId="59126FAB" w14:textId="77777777" w:rsidR="00C91AEF" w:rsidRDefault="00C91AEF" w:rsidP="00102A20">
            <w:pPr>
              <w:spacing w:after="0"/>
              <w:ind w:left="4"/>
              <w:jc w:val="center"/>
              <w:rPr>
                <w:rFonts w:ascii="Arial" w:eastAsia="Arial" w:hAnsi="Arial" w:cs="Arial"/>
              </w:rPr>
            </w:pPr>
          </w:p>
          <w:p w14:paraId="0EEED89B" w14:textId="77777777" w:rsidR="00AF1AE0" w:rsidRDefault="00AF1AE0" w:rsidP="00102A20">
            <w:pPr>
              <w:spacing w:after="0"/>
              <w:ind w:left="4"/>
              <w:jc w:val="center"/>
              <w:rPr>
                <w:rFonts w:ascii="Arial" w:eastAsia="Arial" w:hAnsi="Arial" w:cs="Arial"/>
              </w:rPr>
            </w:pPr>
          </w:p>
          <w:p w14:paraId="03EF9B7D" w14:textId="77777777" w:rsidR="00AF1AE0" w:rsidRDefault="00AF1AE0" w:rsidP="00102A20">
            <w:pPr>
              <w:spacing w:after="0"/>
              <w:ind w:left="4"/>
              <w:jc w:val="center"/>
              <w:rPr>
                <w:rFonts w:ascii="Arial" w:eastAsia="Arial" w:hAnsi="Arial" w:cs="Arial"/>
              </w:rPr>
            </w:pPr>
          </w:p>
          <w:p w14:paraId="408C0A00" w14:textId="77777777" w:rsidR="00AF1AE0" w:rsidRDefault="00AF1AE0" w:rsidP="00102A20">
            <w:pPr>
              <w:spacing w:after="0"/>
              <w:ind w:left="4"/>
              <w:jc w:val="center"/>
              <w:rPr>
                <w:rFonts w:ascii="Arial" w:eastAsia="Arial" w:hAnsi="Arial" w:cs="Arial"/>
              </w:rPr>
            </w:pPr>
          </w:p>
          <w:p w14:paraId="5E74F800" w14:textId="77777777" w:rsidR="00AF1AE0" w:rsidRDefault="00AF1AE0" w:rsidP="00102A20">
            <w:pPr>
              <w:spacing w:after="0"/>
              <w:ind w:left="4"/>
              <w:jc w:val="center"/>
              <w:rPr>
                <w:rFonts w:ascii="Arial" w:eastAsia="Arial" w:hAnsi="Arial" w:cs="Arial"/>
              </w:rPr>
            </w:pPr>
          </w:p>
          <w:p w14:paraId="65F68004" w14:textId="77777777" w:rsidR="00AF1AE0" w:rsidRDefault="00AF1AE0" w:rsidP="00102A20">
            <w:pPr>
              <w:spacing w:after="0"/>
              <w:ind w:left="4"/>
              <w:jc w:val="center"/>
              <w:rPr>
                <w:rFonts w:ascii="Arial" w:eastAsia="Arial" w:hAnsi="Arial" w:cs="Arial"/>
              </w:rPr>
            </w:pPr>
          </w:p>
          <w:p w14:paraId="7990107C" w14:textId="77777777" w:rsidR="00AF1AE0" w:rsidRDefault="00AF1AE0" w:rsidP="00102A20">
            <w:pPr>
              <w:spacing w:after="0"/>
              <w:ind w:left="4"/>
              <w:jc w:val="center"/>
              <w:rPr>
                <w:rFonts w:ascii="Arial" w:eastAsia="Arial" w:hAnsi="Arial" w:cs="Arial"/>
              </w:rPr>
            </w:pPr>
          </w:p>
          <w:p w14:paraId="6097BCA8" w14:textId="77777777" w:rsidR="00AF1AE0" w:rsidRDefault="00AF1AE0" w:rsidP="00102A20">
            <w:pPr>
              <w:spacing w:after="0"/>
              <w:ind w:left="4"/>
              <w:jc w:val="center"/>
              <w:rPr>
                <w:rFonts w:ascii="Arial" w:eastAsia="Arial" w:hAnsi="Arial" w:cs="Arial"/>
              </w:rPr>
            </w:pPr>
          </w:p>
          <w:p w14:paraId="3D94A966" w14:textId="77777777" w:rsidR="00AF1AE0" w:rsidRDefault="00AF1AE0" w:rsidP="00102A20">
            <w:pPr>
              <w:spacing w:after="0"/>
              <w:ind w:left="4"/>
              <w:jc w:val="center"/>
              <w:rPr>
                <w:rFonts w:ascii="Arial" w:eastAsia="Arial" w:hAnsi="Arial" w:cs="Arial"/>
              </w:rPr>
            </w:pPr>
          </w:p>
          <w:p w14:paraId="54587DB2" w14:textId="77777777" w:rsidR="00AF1AE0" w:rsidRDefault="00AF1AE0" w:rsidP="00102A20">
            <w:pPr>
              <w:spacing w:after="0"/>
              <w:ind w:left="4"/>
              <w:jc w:val="center"/>
              <w:rPr>
                <w:rFonts w:ascii="Arial" w:eastAsia="Arial" w:hAnsi="Arial" w:cs="Arial"/>
              </w:rPr>
            </w:pPr>
          </w:p>
          <w:p w14:paraId="2A5BF46C" w14:textId="77777777" w:rsidR="00AF1AE0" w:rsidRDefault="00AF1AE0" w:rsidP="00102A20">
            <w:pPr>
              <w:spacing w:after="0"/>
              <w:ind w:left="4"/>
              <w:jc w:val="center"/>
              <w:rPr>
                <w:rFonts w:ascii="Arial" w:eastAsia="Arial" w:hAnsi="Arial" w:cs="Arial"/>
              </w:rPr>
            </w:pPr>
          </w:p>
          <w:p w14:paraId="70719B50" w14:textId="77777777" w:rsidR="00AF1AE0" w:rsidRDefault="00AF1AE0" w:rsidP="00102A20">
            <w:pPr>
              <w:spacing w:after="0"/>
              <w:ind w:left="4"/>
              <w:jc w:val="center"/>
              <w:rPr>
                <w:rFonts w:ascii="Arial" w:eastAsia="Arial" w:hAnsi="Arial" w:cs="Arial"/>
              </w:rPr>
            </w:pPr>
          </w:p>
          <w:p w14:paraId="2A8BB701" w14:textId="77777777" w:rsidR="00AF1AE0" w:rsidRDefault="00AF1AE0" w:rsidP="00102A20">
            <w:pPr>
              <w:spacing w:after="0"/>
              <w:ind w:left="4"/>
              <w:jc w:val="center"/>
              <w:rPr>
                <w:rFonts w:ascii="Arial" w:eastAsia="Arial" w:hAnsi="Arial" w:cs="Arial"/>
              </w:rPr>
            </w:pPr>
            <w:r>
              <w:rPr>
                <w:rFonts w:ascii="Arial" w:eastAsia="Arial" w:hAnsi="Arial" w:cs="Arial"/>
              </w:rPr>
              <w:t>DR</w:t>
            </w:r>
          </w:p>
          <w:p w14:paraId="6ECD02E9" w14:textId="77777777" w:rsidR="006875B9" w:rsidRDefault="006875B9" w:rsidP="00102A20">
            <w:pPr>
              <w:spacing w:after="0"/>
              <w:ind w:left="4"/>
              <w:jc w:val="center"/>
              <w:rPr>
                <w:rFonts w:ascii="Arial" w:eastAsia="Arial" w:hAnsi="Arial" w:cs="Arial"/>
              </w:rPr>
            </w:pPr>
          </w:p>
          <w:p w14:paraId="6F8E2CE7" w14:textId="77777777" w:rsidR="006875B9" w:rsidRDefault="006875B9" w:rsidP="00102A20">
            <w:pPr>
              <w:spacing w:after="0"/>
              <w:ind w:left="4"/>
              <w:jc w:val="center"/>
              <w:rPr>
                <w:rFonts w:ascii="Arial" w:eastAsia="Arial" w:hAnsi="Arial" w:cs="Arial"/>
              </w:rPr>
            </w:pPr>
          </w:p>
          <w:p w14:paraId="6E86C214" w14:textId="77777777" w:rsidR="006875B9" w:rsidRDefault="006875B9" w:rsidP="00102A20">
            <w:pPr>
              <w:spacing w:after="0"/>
              <w:ind w:left="4"/>
              <w:jc w:val="center"/>
              <w:rPr>
                <w:rFonts w:ascii="Arial" w:eastAsia="Arial" w:hAnsi="Arial" w:cs="Arial"/>
              </w:rPr>
            </w:pPr>
          </w:p>
          <w:p w14:paraId="4EC3111A" w14:textId="77777777" w:rsidR="006875B9" w:rsidRDefault="006875B9" w:rsidP="00102A20">
            <w:pPr>
              <w:spacing w:after="0"/>
              <w:ind w:left="4"/>
              <w:jc w:val="center"/>
              <w:rPr>
                <w:rFonts w:ascii="Arial" w:eastAsia="Arial" w:hAnsi="Arial" w:cs="Arial"/>
              </w:rPr>
            </w:pPr>
          </w:p>
          <w:p w14:paraId="76FD1586" w14:textId="77777777" w:rsidR="006875B9" w:rsidRDefault="006875B9" w:rsidP="00102A20">
            <w:pPr>
              <w:spacing w:after="0"/>
              <w:ind w:left="4"/>
              <w:jc w:val="center"/>
              <w:rPr>
                <w:rFonts w:ascii="Arial" w:eastAsia="Arial" w:hAnsi="Arial" w:cs="Arial"/>
              </w:rPr>
            </w:pPr>
          </w:p>
          <w:p w14:paraId="4E2DDE9C" w14:textId="77777777" w:rsidR="006875B9" w:rsidRDefault="006875B9" w:rsidP="00102A20">
            <w:pPr>
              <w:spacing w:after="0"/>
              <w:ind w:left="4"/>
              <w:jc w:val="center"/>
              <w:rPr>
                <w:rFonts w:ascii="Arial" w:eastAsia="Arial" w:hAnsi="Arial" w:cs="Arial"/>
              </w:rPr>
            </w:pPr>
          </w:p>
          <w:p w14:paraId="3B94D352" w14:textId="77777777" w:rsidR="006875B9" w:rsidRDefault="006875B9" w:rsidP="00102A20">
            <w:pPr>
              <w:spacing w:after="0"/>
              <w:ind w:left="4"/>
              <w:jc w:val="center"/>
              <w:rPr>
                <w:rFonts w:ascii="Arial" w:eastAsia="Arial" w:hAnsi="Arial" w:cs="Arial"/>
              </w:rPr>
            </w:pPr>
          </w:p>
          <w:p w14:paraId="3FF7583E" w14:textId="77777777" w:rsidR="006875B9" w:rsidRDefault="006875B9" w:rsidP="00102A20">
            <w:pPr>
              <w:spacing w:after="0"/>
              <w:ind w:left="4"/>
              <w:jc w:val="center"/>
              <w:rPr>
                <w:rFonts w:ascii="Arial" w:eastAsia="Arial" w:hAnsi="Arial" w:cs="Arial"/>
              </w:rPr>
            </w:pPr>
          </w:p>
          <w:p w14:paraId="386D902C" w14:textId="77777777" w:rsidR="006875B9" w:rsidRDefault="006875B9" w:rsidP="00102A20">
            <w:pPr>
              <w:spacing w:after="0"/>
              <w:ind w:left="4"/>
              <w:jc w:val="center"/>
              <w:rPr>
                <w:rFonts w:ascii="Arial" w:eastAsia="Arial" w:hAnsi="Arial" w:cs="Arial"/>
              </w:rPr>
            </w:pPr>
          </w:p>
          <w:p w14:paraId="76BFDD28" w14:textId="77777777" w:rsidR="006875B9" w:rsidRDefault="006875B9" w:rsidP="00102A20">
            <w:pPr>
              <w:spacing w:after="0"/>
              <w:ind w:left="4"/>
              <w:jc w:val="center"/>
              <w:rPr>
                <w:rFonts w:ascii="Arial" w:eastAsia="Arial" w:hAnsi="Arial" w:cs="Arial"/>
              </w:rPr>
            </w:pPr>
          </w:p>
          <w:p w14:paraId="060A0639" w14:textId="3C509443" w:rsidR="006875B9" w:rsidRDefault="006875B9" w:rsidP="00102A20">
            <w:pPr>
              <w:spacing w:after="0"/>
              <w:ind w:left="4"/>
              <w:jc w:val="center"/>
              <w:rPr>
                <w:rFonts w:ascii="Arial" w:eastAsia="Arial" w:hAnsi="Arial" w:cs="Arial"/>
              </w:rPr>
            </w:pPr>
          </w:p>
          <w:p w14:paraId="7A54A541" w14:textId="1C54A36E" w:rsidR="00B0742A" w:rsidRDefault="00B0742A" w:rsidP="00102A20">
            <w:pPr>
              <w:spacing w:after="0"/>
              <w:ind w:left="4"/>
              <w:jc w:val="center"/>
              <w:rPr>
                <w:rFonts w:ascii="Arial" w:eastAsia="Arial" w:hAnsi="Arial" w:cs="Arial"/>
              </w:rPr>
            </w:pPr>
          </w:p>
          <w:p w14:paraId="760E6D54" w14:textId="22851C77" w:rsidR="00B0742A" w:rsidRDefault="00B0742A" w:rsidP="00102A20">
            <w:pPr>
              <w:spacing w:after="0"/>
              <w:ind w:left="4"/>
              <w:jc w:val="center"/>
              <w:rPr>
                <w:rFonts w:ascii="Arial" w:eastAsia="Arial" w:hAnsi="Arial" w:cs="Arial"/>
              </w:rPr>
            </w:pPr>
          </w:p>
          <w:p w14:paraId="67A1B8E6" w14:textId="423F4E2F" w:rsidR="00B0742A" w:rsidRDefault="00B0742A" w:rsidP="00102A20">
            <w:pPr>
              <w:spacing w:after="0"/>
              <w:ind w:left="4"/>
              <w:jc w:val="center"/>
              <w:rPr>
                <w:rFonts w:ascii="Arial" w:eastAsia="Arial" w:hAnsi="Arial" w:cs="Arial"/>
              </w:rPr>
            </w:pPr>
          </w:p>
          <w:p w14:paraId="11A739DE" w14:textId="5763B67D" w:rsidR="00B0742A" w:rsidRDefault="00B0742A" w:rsidP="00102A20">
            <w:pPr>
              <w:spacing w:after="0"/>
              <w:ind w:left="4"/>
              <w:jc w:val="center"/>
              <w:rPr>
                <w:rFonts w:ascii="Arial" w:eastAsia="Arial" w:hAnsi="Arial" w:cs="Arial"/>
              </w:rPr>
            </w:pPr>
          </w:p>
          <w:p w14:paraId="275CC622" w14:textId="2D29CF55" w:rsidR="00B0742A" w:rsidRDefault="00B0742A" w:rsidP="00102A20">
            <w:pPr>
              <w:spacing w:after="0"/>
              <w:ind w:left="4"/>
              <w:jc w:val="center"/>
              <w:rPr>
                <w:rFonts w:ascii="Arial" w:eastAsia="Arial" w:hAnsi="Arial" w:cs="Arial"/>
              </w:rPr>
            </w:pPr>
          </w:p>
          <w:p w14:paraId="3803C692" w14:textId="03E5AEF4" w:rsidR="00B0742A" w:rsidRDefault="00B0742A" w:rsidP="00102A20">
            <w:pPr>
              <w:spacing w:after="0"/>
              <w:ind w:left="4"/>
              <w:jc w:val="center"/>
              <w:rPr>
                <w:rFonts w:ascii="Arial" w:eastAsia="Arial" w:hAnsi="Arial" w:cs="Arial"/>
              </w:rPr>
            </w:pPr>
          </w:p>
          <w:p w14:paraId="1D7566F0" w14:textId="3BFAC3AE" w:rsidR="00B0742A" w:rsidRDefault="00B0742A" w:rsidP="00102A20">
            <w:pPr>
              <w:spacing w:after="0"/>
              <w:ind w:left="4"/>
              <w:jc w:val="center"/>
              <w:rPr>
                <w:rFonts w:ascii="Arial" w:eastAsia="Arial" w:hAnsi="Arial" w:cs="Arial"/>
              </w:rPr>
            </w:pPr>
          </w:p>
          <w:p w14:paraId="1E31B06C" w14:textId="7349DA46" w:rsidR="00B0742A" w:rsidRDefault="00B0742A" w:rsidP="00102A20">
            <w:pPr>
              <w:spacing w:after="0"/>
              <w:ind w:left="4"/>
              <w:jc w:val="center"/>
              <w:rPr>
                <w:rFonts w:ascii="Arial" w:eastAsia="Arial" w:hAnsi="Arial" w:cs="Arial"/>
              </w:rPr>
            </w:pPr>
          </w:p>
          <w:p w14:paraId="7347B4B9" w14:textId="20ED22CE" w:rsidR="00B0742A" w:rsidRDefault="00B0742A" w:rsidP="00102A20">
            <w:pPr>
              <w:spacing w:after="0"/>
              <w:ind w:left="4"/>
              <w:jc w:val="center"/>
              <w:rPr>
                <w:rFonts w:ascii="Arial" w:eastAsia="Arial" w:hAnsi="Arial" w:cs="Arial"/>
              </w:rPr>
            </w:pPr>
          </w:p>
          <w:p w14:paraId="445D0D94" w14:textId="40DED150" w:rsidR="00B0742A" w:rsidRDefault="00B0742A" w:rsidP="00102A20">
            <w:pPr>
              <w:spacing w:after="0"/>
              <w:ind w:left="4"/>
              <w:jc w:val="center"/>
              <w:rPr>
                <w:rFonts w:ascii="Arial" w:eastAsia="Arial" w:hAnsi="Arial" w:cs="Arial"/>
              </w:rPr>
            </w:pPr>
          </w:p>
          <w:p w14:paraId="3F10CF24" w14:textId="02E77332" w:rsidR="00B0742A" w:rsidRDefault="00B0742A" w:rsidP="00102A20">
            <w:pPr>
              <w:spacing w:after="0"/>
              <w:ind w:left="4"/>
              <w:jc w:val="center"/>
              <w:rPr>
                <w:rFonts w:ascii="Arial" w:eastAsia="Arial" w:hAnsi="Arial" w:cs="Arial"/>
              </w:rPr>
            </w:pPr>
          </w:p>
          <w:p w14:paraId="043AF3D9" w14:textId="64A98587" w:rsidR="00B0742A" w:rsidRDefault="00B0742A" w:rsidP="00102A20">
            <w:pPr>
              <w:spacing w:after="0"/>
              <w:ind w:left="4"/>
              <w:jc w:val="center"/>
              <w:rPr>
                <w:rFonts w:ascii="Arial" w:eastAsia="Arial" w:hAnsi="Arial" w:cs="Arial"/>
              </w:rPr>
            </w:pPr>
          </w:p>
          <w:p w14:paraId="567477A1" w14:textId="4D1E461C" w:rsidR="00B0742A" w:rsidRDefault="00B0742A" w:rsidP="00102A20">
            <w:pPr>
              <w:spacing w:after="0"/>
              <w:ind w:left="4"/>
              <w:jc w:val="center"/>
              <w:rPr>
                <w:rFonts w:ascii="Arial" w:eastAsia="Arial" w:hAnsi="Arial" w:cs="Arial"/>
              </w:rPr>
            </w:pPr>
          </w:p>
          <w:p w14:paraId="1D748C39" w14:textId="1B341757" w:rsidR="00B0742A" w:rsidRDefault="00B0742A" w:rsidP="00102A20">
            <w:pPr>
              <w:spacing w:after="0"/>
              <w:ind w:left="4"/>
              <w:jc w:val="center"/>
              <w:rPr>
                <w:rFonts w:ascii="Arial" w:eastAsia="Arial" w:hAnsi="Arial" w:cs="Arial"/>
              </w:rPr>
            </w:pPr>
          </w:p>
          <w:p w14:paraId="387013A9" w14:textId="3EAF16EE" w:rsidR="00B0742A" w:rsidRDefault="00B0742A" w:rsidP="00102A20">
            <w:pPr>
              <w:spacing w:after="0"/>
              <w:ind w:left="4"/>
              <w:jc w:val="center"/>
              <w:rPr>
                <w:rFonts w:ascii="Arial" w:eastAsia="Arial" w:hAnsi="Arial" w:cs="Arial"/>
              </w:rPr>
            </w:pPr>
          </w:p>
          <w:p w14:paraId="5E0F8ED0" w14:textId="15E6A00D" w:rsidR="00B0742A" w:rsidRDefault="00B0742A" w:rsidP="00102A20">
            <w:pPr>
              <w:spacing w:after="0"/>
              <w:ind w:left="4"/>
              <w:jc w:val="center"/>
              <w:rPr>
                <w:rFonts w:ascii="Arial" w:eastAsia="Arial" w:hAnsi="Arial" w:cs="Arial"/>
              </w:rPr>
            </w:pPr>
          </w:p>
          <w:p w14:paraId="4B96C812" w14:textId="728640F7" w:rsidR="00B0742A" w:rsidRDefault="00B0742A" w:rsidP="00102A20">
            <w:pPr>
              <w:spacing w:after="0"/>
              <w:ind w:left="4"/>
              <w:jc w:val="center"/>
              <w:rPr>
                <w:rFonts w:ascii="Arial" w:eastAsia="Arial" w:hAnsi="Arial" w:cs="Arial"/>
              </w:rPr>
            </w:pPr>
          </w:p>
          <w:p w14:paraId="2377292F" w14:textId="2D73C7D1" w:rsidR="00B0742A" w:rsidRDefault="00B0742A" w:rsidP="00102A20">
            <w:pPr>
              <w:spacing w:after="0"/>
              <w:ind w:left="4"/>
              <w:jc w:val="center"/>
              <w:rPr>
                <w:rFonts w:ascii="Arial" w:eastAsia="Arial" w:hAnsi="Arial" w:cs="Arial"/>
              </w:rPr>
            </w:pPr>
          </w:p>
          <w:p w14:paraId="4DC56B4D" w14:textId="29B242AA" w:rsidR="00B0742A" w:rsidRDefault="00B0742A" w:rsidP="00102A20">
            <w:pPr>
              <w:spacing w:after="0"/>
              <w:ind w:left="4"/>
              <w:jc w:val="center"/>
              <w:rPr>
                <w:rFonts w:ascii="Arial" w:eastAsia="Arial" w:hAnsi="Arial" w:cs="Arial"/>
              </w:rPr>
            </w:pPr>
          </w:p>
          <w:p w14:paraId="36B4377E" w14:textId="77777777" w:rsidR="00B0742A" w:rsidRDefault="00B0742A" w:rsidP="00102A20">
            <w:pPr>
              <w:spacing w:after="0"/>
              <w:ind w:left="4"/>
              <w:jc w:val="center"/>
              <w:rPr>
                <w:rFonts w:ascii="Arial" w:eastAsia="Arial" w:hAnsi="Arial" w:cs="Arial"/>
              </w:rPr>
            </w:pPr>
          </w:p>
          <w:p w14:paraId="6D291E56" w14:textId="348BD86F" w:rsidR="006875B9" w:rsidRDefault="006875B9" w:rsidP="00102A20">
            <w:pPr>
              <w:spacing w:after="0"/>
              <w:ind w:left="4"/>
              <w:jc w:val="center"/>
              <w:rPr>
                <w:rFonts w:ascii="Arial" w:eastAsia="Arial" w:hAnsi="Arial" w:cs="Arial"/>
              </w:rPr>
            </w:pPr>
            <w:r>
              <w:rPr>
                <w:rFonts w:ascii="Arial" w:eastAsia="Arial" w:hAnsi="Arial" w:cs="Arial"/>
              </w:rPr>
              <w:t>EG</w:t>
            </w:r>
          </w:p>
        </w:tc>
      </w:tr>
    </w:tbl>
    <w:p w14:paraId="54A75104" w14:textId="77777777" w:rsidR="00507F2D" w:rsidRDefault="00507F2D">
      <w:pPr>
        <w:spacing w:after="0"/>
        <w:ind w:left="-1440" w:right="10466"/>
      </w:pPr>
    </w:p>
    <w:tbl>
      <w:tblPr>
        <w:tblStyle w:val="TableGrid"/>
        <w:tblW w:w="10063" w:type="dxa"/>
        <w:tblInd w:w="-302" w:type="dxa"/>
        <w:tblCellMar>
          <w:top w:w="46" w:type="dxa"/>
          <w:left w:w="108" w:type="dxa"/>
        </w:tblCellMar>
        <w:tblLook w:val="04A0" w:firstRow="1" w:lastRow="0" w:firstColumn="1" w:lastColumn="0" w:noHBand="0" w:noVBand="1"/>
      </w:tblPr>
      <w:tblGrid>
        <w:gridCol w:w="704"/>
        <w:gridCol w:w="8365"/>
        <w:gridCol w:w="994"/>
      </w:tblGrid>
      <w:tr w:rsidR="00507F2D" w14:paraId="17A62686" w14:textId="77777777" w:rsidTr="00F749FD">
        <w:trPr>
          <w:trHeight w:val="262"/>
        </w:trPr>
        <w:tc>
          <w:tcPr>
            <w:tcW w:w="704" w:type="dxa"/>
            <w:tcBorders>
              <w:top w:val="single" w:sz="4" w:space="0" w:color="000000"/>
              <w:left w:val="single" w:sz="4" w:space="0" w:color="000000"/>
              <w:bottom w:val="single" w:sz="4" w:space="0" w:color="000000"/>
              <w:right w:val="single" w:sz="4" w:space="0" w:color="000000"/>
            </w:tcBorders>
          </w:tcPr>
          <w:p w14:paraId="3E507A15" w14:textId="77777777" w:rsidR="00507F2D" w:rsidRDefault="002814F5">
            <w:pPr>
              <w:spacing w:after="0"/>
              <w:ind w:left="2"/>
            </w:pPr>
            <w:r>
              <w:rPr>
                <w:rFonts w:ascii="Arial" w:eastAsia="Arial" w:hAnsi="Arial" w:cs="Arial"/>
              </w:rPr>
              <w:t xml:space="preserve">6.0 </w:t>
            </w:r>
          </w:p>
        </w:tc>
        <w:tc>
          <w:tcPr>
            <w:tcW w:w="8365" w:type="dxa"/>
            <w:tcBorders>
              <w:top w:val="single" w:sz="4" w:space="0" w:color="000000"/>
              <w:left w:val="single" w:sz="4" w:space="0" w:color="000000"/>
              <w:bottom w:val="single" w:sz="4" w:space="0" w:color="000000"/>
              <w:right w:val="single" w:sz="4" w:space="0" w:color="000000"/>
            </w:tcBorders>
          </w:tcPr>
          <w:p w14:paraId="30685EE2" w14:textId="77777777" w:rsidR="00507F2D" w:rsidRDefault="002814F5">
            <w:pPr>
              <w:spacing w:after="0"/>
              <w:ind w:left="2"/>
            </w:pPr>
            <w:r>
              <w:rPr>
                <w:rFonts w:ascii="Arial" w:eastAsia="Arial" w:hAnsi="Arial" w:cs="Arial"/>
                <w:b/>
              </w:rPr>
              <w:t xml:space="preserve">Officer’s Reports </w:t>
            </w:r>
          </w:p>
        </w:tc>
        <w:tc>
          <w:tcPr>
            <w:tcW w:w="994" w:type="dxa"/>
            <w:tcBorders>
              <w:top w:val="single" w:sz="4" w:space="0" w:color="000000"/>
              <w:left w:val="single" w:sz="4" w:space="0" w:color="000000"/>
              <w:bottom w:val="single" w:sz="4" w:space="0" w:color="000000"/>
              <w:right w:val="single" w:sz="4" w:space="0" w:color="000000"/>
            </w:tcBorders>
          </w:tcPr>
          <w:p w14:paraId="2F0CC31E" w14:textId="77777777" w:rsidR="00507F2D" w:rsidRDefault="002814F5">
            <w:pPr>
              <w:spacing w:after="0"/>
              <w:ind w:right="47"/>
              <w:jc w:val="center"/>
            </w:pPr>
            <w:r>
              <w:rPr>
                <w:rFonts w:ascii="Arial" w:eastAsia="Arial" w:hAnsi="Arial" w:cs="Arial"/>
              </w:rPr>
              <w:t xml:space="preserve"> </w:t>
            </w:r>
          </w:p>
        </w:tc>
      </w:tr>
      <w:tr w:rsidR="00507F2D" w14:paraId="538C9065" w14:textId="77777777" w:rsidTr="00B96595">
        <w:trPr>
          <w:trHeight w:val="562"/>
        </w:trPr>
        <w:tc>
          <w:tcPr>
            <w:tcW w:w="704" w:type="dxa"/>
            <w:tcBorders>
              <w:top w:val="single" w:sz="4" w:space="0" w:color="000000"/>
              <w:left w:val="single" w:sz="4" w:space="0" w:color="000000"/>
              <w:bottom w:val="single" w:sz="4" w:space="0" w:color="000000"/>
              <w:right w:val="single" w:sz="4" w:space="0" w:color="000000"/>
            </w:tcBorders>
          </w:tcPr>
          <w:p w14:paraId="5C20A73D" w14:textId="77777777" w:rsidR="00507F2D" w:rsidRDefault="002814F5">
            <w:pPr>
              <w:spacing w:after="0"/>
              <w:ind w:left="2"/>
            </w:pPr>
            <w:r>
              <w:rPr>
                <w:rFonts w:ascii="Arial" w:eastAsia="Arial" w:hAnsi="Arial" w:cs="Arial"/>
              </w:rPr>
              <w:t xml:space="preserve">6.1 </w:t>
            </w:r>
          </w:p>
        </w:tc>
        <w:tc>
          <w:tcPr>
            <w:tcW w:w="8365" w:type="dxa"/>
            <w:tcBorders>
              <w:top w:val="single" w:sz="4" w:space="0" w:color="000000"/>
              <w:left w:val="single" w:sz="4" w:space="0" w:color="000000"/>
              <w:bottom w:val="single" w:sz="4" w:space="0" w:color="000000"/>
              <w:right w:val="single" w:sz="4" w:space="0" w:color="000000"/>
            </w:tcBorders>
          </w:tcPr>
          <w:p w14:paraId="2B0ED8B0" w14:textId="15161332" w:rsidR="00507F2D" w:rsidRPr="009C4647" w:rsidRDefault="002814F5" w:rsidP="00BB371B">
            <w:pPr>
              <w:spacing w:after="0"/>
              <w:ind w:left="2"/>
              <w:rPr>
                <w:bCs/>
                <w:sz w:val="20"/>
                <w:szCs w:val="20"/>
              </w:rPr>
            </w:pPr>
            <w:r>
              <w:rPr>
                <w:rFonts w:ascii="Arial" w:eastAsia="Arial" w:hAnsi="Arial" w:cs="Arial"/>
                <w:b/>
              </w:rPr>
              <w:t>Chair (</w:t>
            </w:r>
            <w:r w:rsidR="00596EF8">
              <w:rPr>
                <w:rFonts w:ascii="Arial" w:eastAsia="Arial" w:hAnsi="Arial" w:cs="Arial"/>
                <w:b/>
              </w:rPr>
              <w:t xml:space="preserve">MC).  </w:t>
            </w:r>
            <w:r w:rsidR="00BB371B">
              <w:rPr>
                <w:rFonts w:ascii="Arial" w:eastAsia="Arial" w:hAnsi="Arial" w:cs="Arial"/>
                <w:bCs/>
              </w:rPr>
              <w:t xml:space="preserve">MC has submitted her response to Glover Report on National Parks. </w:t>
            </w:r>
          </w:p>
        </w:tc>
        <w:tc>
          <w:tcPr>
            <w:tcW w:w="994" w:type="dxa"/>
            <w:tcBorders>
              <w:top w:val="single" w:sz="4" w:space="0" w:color="000000"/>
              <w:left w:val="single" w:sz="4" w:space="0" w:color="000000"/>
              <w:bottom w:val="single" w:sz="4" w:space="0" w:color="000000"/>
              <w:right w:val="single" w:sz="4" w:space="0" w:color="000000"/>
            </w:tcBorders>
          </w:tcPr>
          <w:p w14:paraId="23D5D2A2" w14:textId="77777777" w:rsidR="00B405C7" w:rsidRDefault="00DB0C1D">
            <w:pPr>
              <w:spacing w:after="0"/>
              <w:rPr>
                <w:rFonts w:ascii="Arial" w:hAnsi="Arial" w:cs="Arial"/>
                <w:sz w:val="20"/>
                <w:szCs w:val="20"/>
              </w:rPr>
            </w:pPr>
            <w:r>
              <w:rPr>
                <w:rFonts w:ascii="Arial" w:hAnsi="Arial" w:cs="Arial"/>
                <w:sz w:val="20"/>
                <w:szCs w:val="20"/>
              </w:rPr>
              <w:t>MC</w:t>
            </w:r>
          </w:p>
          <w:p w14:paraId="2991A5A6" w14:textId="026BD3A3" w:rsidR="00507F2D" w:rsidRPr="00C54261" w:rsidRDefault="00507F2D">
            <w:pPr>
              <w:spacing w:after="0"/>
              <w:rPr>
                <w:rFonts w:ascii="Arial" w:hAnsi="Arial" w:cs="Arial"/>
                <w:sz w:val="20"/>
                <w:szCs w:val="20"/>
              </w:rPr>
            </w:pPr>
          </w:p>
        </w:tc>
      </w:tr>
      <w:tr w:rsidR="00507F2D" w14:paraId="39A4FB01" w14:textId="77777777" w:rsidTr="00F749FD">
        <w:trPr>
          <w:trHeight w:val="1021"/>
        </w:trPr>
        <w:tc>
          <w:tcPr>
            <w:tcW w:w="704" w:type="dxa"/>
            <w:tcBorders>
              <w:top w:val="single" w:sz="4" w:space="0" w:color="000000"/>
              <w:left w:val="single" w:sz="4" w:space="0" w:color="000000"/>
              <w:bottom w:val="single" w:sz="4" w:space="0" w:color="000000"/>
              <w:right w:val="single" w:sz="4" w:space="0" w:color="000000"/>
            </w:tcBorders>
          </w:tcPr>
          <w:p w14:paraId="6B0A92F5" w14:textId="565D9C73" w:rsidR="00507F2D" w:rsidRDefault="002814F5" w:rsidP="002D22BA">
            <w:pPr>
              <w:spacing w:after="0"/>
              <w:ind w:left="2"/>
            </w:pPr>
            <w:r>
              <w:rPr>
                <w:rFonts w:ascii="Arial" w:eastAsia="Arial" w:hAnsi="Arial" w:cs="Arial"/>
              </w:rPr>
              <w:t xml:space="preserve">6.2 </w:t>
            </w:r>
          </w:p>
        </w:tc>
        <w:tc>
          <w:tcPr>
            <w:tcW w:w="8365" w:type="dxa"/>
            <w:tcBorders>
              <w:top w:val="single" w:sz="4" w:space="0" w:color="000000"/>
              <w:left w:val="single" w:sz="4" w:space="0" w:color="000000"/>
              <w:bottom w:val="single" w:sz="4" w:space="0" w:color="000000"/>
              <w:right w:val="single" w:sz="4" w:space="0" w:color="000000"/>
            </w:tcBorders>
          </w:tcPr>
          <w:p w14:paraId="25BA4404" w14:textId="5804FBE3" w:rsidR="006454C1" w:rsidRPr="009C2196" w:rsidRDefault="002814F5" w:rsidP="006454C1">
            <w:pPr>
              <w:spacing w:after="0"/>
              <w:ind w:left="2"/>
              <w:rPr>
                <w:rFonts w:asciiTheme="minorHAnsi" w:hAnsiTheme="minorHAnsi" w:cstheme="minorHAnsi"/>
                <w:szCs w:val="22"/>
              </w:rPr>
            </w:pPr>
            <w:r w:rsidRPr="009C2196">
              <w:rPr>
                <w:rFonts w:asciiTheme="minorHAnsi" w:eastAsia="Arial" w:hAnsiTheme="minorHAnsi" w:cstheme="minorHAnsi"/>
                <w:b/>
                <w:szCs w:val="22"/>
              </w:rPr>
              <w:t xml:space="preserve">Branch Rep Report (SD) </w:t>
            </w:r>
            <w:r w:rsidRPr="009C2196">
              <w:rPr>
                <w:rFonts w:asciiTheme="minorHAnsi" w:eastAsia="Arial" w:hAnsiTheme="minorHAnsi" w:cstheme="minorHAnsi"/>
                <w:szCs w:val="22"/>
              </w:rPr>
              <w:t xml:space="preserve"> </w:t>
            </w:r>
          </w:p>
          <w:p w14:paraId="1FDB9440" w14:textId="6C54C72B" w:rsidR="00FC257D" w:rsidRPr="00F36B6B" w:rsidRDefault="00BB371B" w:rsidP="00F36B6B">
            <w:pPr>
              <w:rPr>
                <w:rFonts w:eastAsia="Times New Roman"/>
                <w:szCs w:val="22"/>
                <w:lang w:bidi="ar-SA"/>
              </w:rPr>
            </w:pPr>
            <w:r>
              <w:rPr>
                <w:rFonts w:asciiTheme="minorHAnsi" w:hAnsiTheme="minorHAnsi" w:cstheme="minorHAnsi"/>
                <w:bCs/>
                <w:szCs w:val="22"/>
              </w:rPr>
              <w:t xml:space="preserve">Nothing to add to 5.2. </w:t>
            </w:r>
            <w:r w:rsidR="002D22BA">
              <w:rPr>
                <w:rFonts w:asciiTheme="minorHAnsi" w:hAnsiTheme="minorHAnsi" w:cstheme="minorHAnsi"/>
                <w:bCs/>
                <w:szCs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1DB003D" w14:textId="0B69A872" w:rsidR="00507F2D" w:rsidRDefault="002814F5" w:rsidP="002D22BA">
            <w:pPr>
              <w:spacing w:after="0"/>
              <w:ind w:right="47"/>
            </w:pPr>
            <w:r>
              <w:rPr>
                <w:rFonts w:ascii="Arial" w:eastAsia="Arial" w:hAnsi="Arial" w:cs="Arial"/>
              </w:rPr>
              <w:t xml:space="preserve"> </w:t>
            </w:r>
          </w:p>
        </w:tc>
      </w:tr>
      <w:tr w:rsidR="00507F2D" w14:paraId="1A2667A9" w14:textId="77777777" w:rsidTr="00C54261">
        <w:trPr>
          <w:trHeight w:val="1003"/>
        </w:trPr>
        <w:tc>
          <w:tcPr>
            <w:tcW w:w="704" w:type="dxa"/>
            <w:tcBorders>
              <w:top w:val="single" w:sz="4" w:space="0" w:color="000000"/>
              <w:left w:val="single" w:sz="4" w:space="0" w:color="000000"/>
              <w:bottom w:val="single" w:sz="4" w:space="0" w:color="000000"/>
              <w:right w:val="single" w:sz="4" w:space="0" w:color="000000"/>
            </w:tcBorders>
          </w:tcPr>
          <w:p w14:paraId="093E1CD9" w14:textId="77777777" w:rsidR="00507F2D" w:rsidRDefault="002814F5">
            <w:pPr>
              <w:spacing w:after="0"/>
              <w:ind w:left="2"/>
            </w:pPr>
            <w:r>
              <w:rPr>
                <w:rFonts w:ascii="Arial" w:eastAsia="Arial" w:hAnsi="Arial" w:cs="Arial"/>
              </w:rPr>
              <w:t xml:space="preserve">6 .3 </w:t>
            </w:r>
          </w:p>
        </w:tc>
        <w:tc>
          <w:tcPr>
            <w:tcW w:w="8365" w:type="dxa"/>
            <w:tcBorders>
              <w:top w:val="single" w:sz="4" w:space="0" w:color="000000"/>
              <w:left w:val="single" w:sz="4" w:space="0" w:color="000000"/>
              <w:bottom w:val="single" w:sz="4" w:space="0" w:color="000000"/>
              <w:right w:val="single" w:sz="4" w:space="0" w:color="000000"/>
            </w:tcBorders>
          </w:tcPr>
          <w:p w14:paraId="491805F0" w14:textId="6A47779F" w:rsidR="00507F2D" w:rsidRPr="00295528" w:rsidRDefault="002814F5" w:rsidP="00295528">
            <w:pPr>
              <w:pStyle w:val="NoSpacing"/>
              <w:rPr>
                <w:b/>
                <w:bCs/>
              </w:rPr>
            </w:pPr>
            <w:r w:rsidRPr="00295528">
              <w:rPr>
                <w:b/>
                <w:bCs/>
              </w:rPr>
              <w:t xml:space="preserve">Treasurer’s Report (EC) </w:t>
            </w:r>
            <w:r w:rsidR="005E0F9F" w:rsidRPr="00295528">
              <w:rPr>
                <w:b/>
                <w:bCs/>
              </w:rPr>
              <w:t xml:space="preserve"> </w:t>
            </w:r>
          </w:p>
          <w:p w14:paraId="48FBC10C" w14:textId="677C3F1B" w:rsidR="00507F2D" w:rsidRDefault="002814F5" w:rsidP="00295528">
            <w:pPr>
              <w:pStyle w:val="NoSpacing"/>
            </w:pPr>
            <w:r w:rsidRPr="00295528">
              <w:t>No expenditure or income since last meeting</w:t>
            </w:r>
            <w:r w:rsidR="00B405C7">
              <w:t xml:space="preserve">. </w:t>
            </w:r>
            <w:r w:rsidR="00BB371B">
              <w:t xml:space="preserve">As previous meeting </w:t>
            </w:r>
            <w:r w:rsidR="008629C7">
              <w:t>our account stands at £2238.18</w:t>
            </w:r>
            <w:r w:rsidR="00140174">
              <w:t xml:space="preserve">. </w:t>
            </w:r>
          </w:p>
          <w:p w14:paraId="39A8A6BF" w14:textId="1E9804C5" w:rsidR="008629C7" w:rsidRPr="00295528" w:rsidRDefault="008629C7" w:rsidP="00295528">
            <w:pPr>
              <w:pStyle w:val="NoSpacing"/>
            </w:pPr>
          </w:p>
        </w:tc>
        <w:tc>
          <w:tcPr>
            <w:tcW w:w="994" w:type="dxa"/>
            <w:tcBorders>
              <w:top w:val="single" w:sz="4" w:space="0" w:color="000000"/>
              <w:left w:val="single" w:sz="4" w:space="0" w:color="000000"/>
              <w:bottom w:val="single" w:sz="4" w:space="0" w:color="000000"/>
              <w:right w:val="single" w:sz="4" w:space="0" w:color="000000"/>
            </w:tcBorders>
          </w:tcPr>
          <w:p w14:paraId="1611D012" w14:textId="77777777" w:rsidR="00507F2D" w:rsidRPr="00295528" w:rsidRDefault="002814F5" w:rsidP="00295528">
            <w:pPr>
              <w:pStyle w:val="NoSpacing"/>
            </w:pPr>
            <w:r w:rsidRPr="00295528">
              <w:t xml:space="preserve"> </w:t>
            </w:r>
          </w:p>
          <w:p w14:paraId="649A9A82" w14:textId="73DBE60F" w:rsidR="00507F2D" w:rsidRPr="00295528" w:rsidRDefault="002814F5" w:rsidP="00295528">
            <w:pPr>
              <w:pStyle w:val="NoSpacing"/>
            </w:pPr>
            <w:r w:rsidRPr="00295528">
              <w:t>EC</w:t>
            </w:r>
          </w:p>
        </w:tc>
      </w:tr>
      <w:tr w:rsidR="00507F2D" w14:paraId="1C25165A" w14:textId="77777777" w:rsidTr="00F749FD">
        <w:trPr>
          <w:trHeight w:val="1184"/>
        </w:trPr>
        <w:tc>
          <w:tcPr>
            <w:tcW w:w="704" w:type="dxa"/>
            <w:tcBorders>
              <w:top w:val="single" w:sz="4" w:space="0" w:color="000000"/>
              <w:left w:val="single" w:sz="4" w:space="0" w:color="000000"/>
              <w:bottom w:val="single" w:sz="4" w:space="0" w:color="000000"/>
              <w:right w:val="single" w:sz="4" w:space="0" w:color="000000"/>
            </w:tcBorders>
          </w:tcPr>
          <w:p w14:paraId="4E639097" w14:textId="77777777" w:rsidR="00507F2D" w:rsidRDefault="002814F5">
            <w:pPr>
              <w:spacing w:after="0"/>
              <w:ind w:left="2"/>
            </w:pPr>
            <w:r>
              <w:rPr>
                <w:rFonts w:ascii="Arial" w:eastAsia="Arial" w:hAnsi="Arial" w:cs="Arial"/>
              </w:rPr>
              <w:t xml:space="preserve">6.4 </w:t>
            </w:r>
          </w:p>
        </w:tc>
        <w:tc>
          <w:tcPr>
            <w:tcW w:w="8365" w:type="dxa"/>
            <w:tcBorders>
              <w:top w:val="single" w:sz="4" w:space="0" w:color="000000"/>
              <w:left w:val="single" w:sz="4" w:space="0" w:color="000000"/>
              <w:bottom w:val="single" w:sz="4" w:space="0" w:color="000000"/>
              <w:right w:val="single" w:sz="4" w:space="0" w:color="000000"/>
            </w:tcBorders>
          </w:tcPr>
          <w:p w14:paraId="5CAED4A9" w14:textId="77777777" w:rsidR="00507F2D" w:rsidRPr="00295528" w:rsidRDefault="002814F5" w:rsidP="00295528">
            <w:pPr>
              <w:pStyle w:val="NoSpacing"/>
              <w:rPr>
                <w:b/>
                <w:bCs/>
              </w:rPr>
            </w:pPr>
            <w:r w:rsidRPr="00295528">
              <w:rPr>
                <w:b/>
                <w:bCs/>
              </w:rPr>
              <w:t xml:space="preserve">Secretary’s Report (DR) </w:t>
            </w:r>
          </w:p>
          <w:p w14:paraId="47D5FA51" w14:textId="77777777" w:rsidR="00507F2D" w:rsidRDefault="00FC257D" w:rsidP="00295528">
            <w:pPr>
              <w:pStyle w:val="NoSpacing"/>
            </w:pPr>
            <w:r>
              <w:t>Nothing further to report</w:t>
            </w:r>
            <w:r w:rsidR="002D22BA">
              <w:t xml:space="preserve">. </w:t>
            </w:r>
            <w:r>
              <w:t xml:space="preserve">DR </w:t>
            </w:r>
            <w:r w:rsidR="002D22BA">
              <w:t>continues to be</w:t>
            </w:r>
            <w:r>
              <w:t xml:space="preserve"> busy circulating events in Yorkshire and other information obtained via social media, </w:t>
            </w:r>
            <w:r w:rsidR="002D22BA">
              <w:t>YCCC, H</w:t>
            </w:r>
            <w:r>
              <w:t xml:space="preserve">istoric England, SPAB, etc.  </w:t>
            </w:r>
          </w:p>
          <w:p w14:paraId="261A2017" w14:textId="7A89E247" w:rsidR="008629C7" w:rsidRPr="00295528" w:rsidRDefault="008629C7" w:rsidP="00295528">
            <w:pPr>
              <w:pStyle w:val="NoSpacing"/>
            </w:pPr>
          </w:p>
        </w:tc>
        <w:tc>
          <w:tcPr>
            <w:tcW w:w="994" w:type="dxa"/>
            <w:tcBorders>
              <w:top w:val="single" w:sz="4" w:space="0" w:color="000000"/>
              <w:left w:val="single" w:sz="4" w:space="0" w:color="000000"/>
              <w:bottom w:val="single" w:sz="4" w:space="0" w:color="000000"/>
              <w:right w:val="single" w:sz="4" w:space="0" w:color="000000"/>
            </w:tcBorders>
          </w:tcPr>
          <w:p w14:paraId="534DEC0B" w14:textId="77777777" w:rsidR="00507F2D" w:rsidRPr="00295528" w:rsidRDefault="002814F5" w:rsidP="00295528">
            <w:pPr>
              <w:pStyle w:val="NoSpacing"/>
            </w:pPr>
            <w:r w:rsidRPr="00295528">
              <w:t xml:space="preserve"> </w:t>
            </w:r>
          </w:p>
          <w:p w14:paraId="6F654C18" w14:textId="097837FB" w:rsidR="00C54261" w:rsidRPr="00295528" w:rsidRDefault="002814F5" w:rsidP="00295528">
            <w:pPr>
              <w:pStyle w:val="NoSpacing"/>
            </w:pPr>
            <w:r w:rsidRPr="00295528">
              <w:t xml:space="preserve"> </w:t>
            </w:r>
          </w:p>
        </w:tc>
      </w:tr>
      <w:tr w:rsidR="00507F2D" w14:paraId="4EC88DD3" w14:textId="77777777" w:rsidTr="00874944">
        <w:trPr>
          <w:trHeight w:val="653"/>
        </w:trPr>
        <w:tc>
          <w:tcPr>
            <w:tcW w:w="704" w:type="dxa"/>
            <w:tcBorders>
              <w:top w:val="single" w:sz="4" w:space="0" w:color="000000"/>
              <w:left w:val="single" w:sz="4" w:space="0" w:color="000000"/>
              <w:bottom w:val="single" w:sz="4" w:space="0" w:color="000000"/>
              <w:right w:val="single" w:sz="4" w:space="0" w:color="000000"/>
            </w:tcBorders>
          </w:tcPr>
          <w:p w14:paraId="55D7483F" w14:textId="77777777" w:rsidR="00507F2D" w:rsidRDefault="002814F5">
            <w:pPr>
              <w:spacing w:after="0"/>
              <w:ind w:left="2"/>
            </w:pPr>
            <w:r>
              <w:rPr>
                <w:rFonts w:ascii="Arial" w:eastAsia="Arial" w:hAnsi="Arial" w:cs="Arial"/>
              </w:rPr>
              <w:t xml:space="preserve">6.5 </w:t>
            </w:r>
          </w:p>
          <w:p w14:paraId="3EFB72A7" w14:textId="77777777" w:rsidR="00507F2D" w:rsidRDefault="002814F5">
            <w:pPr>
              <w:spacing w:after="0"/>
              <w:ind w:left="2"/>
            </w:pPr>
            <w:r>
              <w:rPr>
                <w:rFonts w:ascii="Arial" w:eastAsia="Arial" w:hAnsi="Arial" w:cs="Arial"/>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4F6A3B5F" w14:textId="3EABDC5E" w:rsidR="00507F2D" w:rsidRDefault="002814F5">
            <w:pPr>
              <w:spacing w:after="0"/>
              <w:ind w:left="2"/>
            </w:pPr>
            <w:r>
              <w:rPr>
                <w:rFonts w:ascii="Arial" w:eastAsia="Arial" w:hAnsi="Arial" w:cs="Arial"/>
                <w:b/>
              </w:rPr>
              <w:t>Events Secretary (</w:t>
            </w:r>
            <w:r w:rsidR="00C54261">
              <w:rPr>
                <w:rFonts w:ascii="Arial" w:eastAsia="Arial" w:hAnsi="Arial" w:cs="Arial"/>
                <w:b/>
              </w:rPr>
              <w:t>EG</w:t>
            </w:r>
            <w:r>
              <w:rPr>
                <w:rFonts w:ascii="Arial" w:eastAsia="Arial" w:hAnsi="Arial" w:cs="Arial"/>
                <w:b/>
              </w:rPr>
              <w:t>)</w:t>
            </w:r>
            <w:r>
              <w:rPr>
                <w:rFonts w:ascii="Arial" w:eastAsia="Arial" w:hAnsi="Arial" w:cs="Arial"/>
                <w:sz w:val="20"/>
              </w:rPr>
              <w:t xml:space="preserve"> </w:t>
            </w:r>
            <w:r w:rsidR="008014D0" w:rsidRPr="008014D0">
              <w:rPr>
                <w:rFonts w:ascii="Arial" w:eastAsia="Arial" w:hAnsi="Arial" w:cs="Arial"/>
                <w:i/>
                <w:iCs/>
                <w:sz w:val="20"/>
              </w:rPr>
              <w:t>T</w:t>
            </w:r>
            <w:r w:rsidR="008014D0" w:rsidRPr="008014D0">
              <w:rPr>
                <w:rFonts w:ascii="Arial" w:eastAsia="Arial" w:hAnsi="Arial" w:cs="Arial"/>
                <w:i/>
                <w:iCs/>
                <w:sz w:val="20"/>
                <w:szCs w:val="20"/>
              </w:rPr>
              <w:t>hose organising the events will need to arrange Risk Assessments / Health &amp; Safety etc prior to each event</w:t>
            </w:r>
            <w:r w:rsidR="008014D0">
              <w:rPr>
                <w:rFonts w:ascii="Arial" w:eastAsia="Arial" w:hAnsi="Arial" w:cs="Arial"/>
                <w:i/>
                <w:iCs/>
                <w:sz w:val="20"/>
                <w:szCs w:val="20"/>
              </w:rPr>
              <w:t xml:space="preserve"> (3 </w:t>
            </w:r>
            <w:r w:rsidR="00BB0A20">
              <w:rPr>
                <w:rFonts w:ascii="Arial" w:eastAsia="Arial" w:hAnsi="Arial" w:cs="Arial"/>
                <w:i/>
                <w:iCs/>
                <w:sz w:val="20"/>
                <w:szCs w:val="20"/>
              </w:rPr>
              <w:t>months’ notice</w:t>
            </w:r>
            <w:r w:rsidR="008014D0">
              <w:rPr>
                <w:rFonts w:ascii="Arial" w:eastAsia="Arial" w:hAnsi="Arial" w:cs="Arial"/>
                <w:i/>
                <w:iCs/>
                <w:sz w:val="20"/>
                <w:szCs w:val="20"/>
              </w:rPr>
              <w:t>)</w:t>
            </w:r>
            <w:r w:rsidR="008014D0" w:rsidRPr="008014D0">
              <w:rPr>
                <w:rFonts w:ascii="Arial" w:eastAsia="Arial" w:hAnsi="Arial" w:cs="Arial"/>
                <w:i/>
                <w:iCs/>
                <w:sz w:val="20"/>
                <w:szCs w:val="20"/>
              </w:rPr>
              <w:t xml:space="preserve"> to ensure we are covered</w:t>
            </w:r>
            <w:r w:rsidR="008014D0">
              <w:rPr>
                <w:rFonts w:ascii="Arial" w:eastAsia="Arial" w:hAnsi="Arial" w:cs="Arial"/>
                <w:i/>
                <w:iCs/>
                <w:sz w:val="20"/>
                <w:szCs w:val="20"/>
              </w:rPr>
              <w:t xml:space="preserve"> by IHBC Insurance</w:t>
            </w:r>
            <w:r w:rsidR="008014D0" w:rsidRPr="008014D0">
              <w:rPr>
                <w:rFonts w:ascii="Arial" w:eastAsia="Arial" w:hAnsi="Arial" w:cs="Arial"/>
                <w:i/>
                <w:iCs/>
                <w:sz w:val="20"/>
                <w:szCs w:val="20"/>
              </w:rPr>
              <w:t>.</w:t>
            </w:r>
            <w:r w:rsidR="008014D0">
              <w:rPr>
                <w:rFonts w:ascii="Arial" w:eastAsia="Arial" w:hAnsi="Arial" w:cs="Arial"/>
                <w:sz w:val="20"/>
                <w:szCs w:val="20"/>
              </w:rPr>
              <w:t xml:space="preserve">  </w:t>
            </w:r>
          </w:p>
          <w:p w14:paraId="08B8A338" w14:textId="3BF1C0A9" w:rsidR="00554878" w:rsidRPr="00140174" w:rsidRDefault="00140174" w:rsidP="00140174">
            <w:pPr>
              <w:spacing w:after="0" w:line="241" w:lineRule="auto"/>
              <w:ind w:right="105"/>
              <w:jc w:val="both"/>
              <w:rPr>
                <w:rFonts w:ascii="Arial" w:eastAsia="Arial" w:hAnsi="Arial" w:cs="Arial"/>
                <w:bCs/>
                <w:sz w:val="20"/>
                <w:szCs w:val="20"/>
              </w:rPr>
            </w:pPr>
            <w:r>
              <w:rPr>
                <w:rFonts w:ascii="Arial" w:eastAsia="Arial" w:hAnsi="Arial" w:cs="Arial"/>
                <w:bCs/>
                <w:sz w:val="20"/>
                <w:szCs w:val="20"/>
              </w:rPr>
              <w:t>There was further discussion with regards the Yorkshire Branch AGM with the aim of a talk in the morning</w:t>
            </w:r>
          </w:p>
          <w:p w14:paraId="7D1D6259" w14:textId="59F20FE2" w:rsidR="00A306FA" w:rsidRDefault="00A306FA" w:rsidP="00D57D76">
            <w:pPr>
              <w:pStyle w:val="ListParagraph"/>
              <w:numPr>
                <w:ilvl w:val="0"/>
                <w:numId w:val="11"/>
              </w:numPr>
              <w:spacing w:after="0" w:line="241" w:lineRule="auto"/>
              <w:ind w:right="105"/>
              <w:jc w:val="both"/>
              <w:rPr>
                <w:rFonts w:ascii="Arial" w:eastAsia="Arial" w:hAnsi="Arial" w:cs="Arial"/>
                <w:bCs/>
                <w:sz w:val="20"/>
              </w:rPr>
            </w:pPr>
            <w:r w:rsidRPr="00A306FA">
              <w:rPr>
                <w:rFonts w:ascii="Arial" w:eastAsia="Arial" w:hAnsi="Arial" w:cs="Arial"/>
                <w:bCs/>
                <w:sz w:val="20"/>
              </w:rPr>
              <w:t xml:space="preserve">KK </w:t>
            </w:r>
            <w:r w:rsidR="00140174">
              <w:rPr>
                <w:rFonts w:ascii="Arial" w:eastAsia="Arial" w:hAnsi="Arial" w:cs="Arial"/>
                <w:bCs/>
                <w:sz w:val="20"/>
              </w:rPr>
              <w:t>aiming to</w:t>
            </w:r>
            <w:r w:rsidRPr="00A306FA">
              <w:rPr>
                <w:rFonts w:ascii="Arial" w:eastAsia="Arial" w:hAnsi="Arial" w:cs="Arial"/>
                <w:bCs/>
                <w:sz w:val="20"/>
              </w:rPr>
              <w:t xml:space="preserve"> do a further walk </w:t>
            </w:r>
            <w:r w:rsidR="00B5449C">
              <w:rPr>
                <w:rFonts w:ascii="Arial" w:eastAsia="Arial" w:hAnsi="Arial" w:cs="Arial"/>
                <w:bCs/>
                <w:sz w:val="20"/>
              </w:rPr>
              <w:t xml:space="preserve">from Bootham Bar </w:t>
            </w:r>
            <w:r w:rsidRPr="00A306FA">
              <w:rPr>
                <w:rFonts w:ascii="Arial" w:eastAsia="Arial" w:hAnsi="Arial" w:cs="Arial"/>
                <w:bCs/>
                <w:sz w:val="20"/>
              </w:rPr>
              <w:t>in York Centre (as follow up to Museum Gardens walk at end of last year</w:t>
            </w:r>
            <w:r w:rsidR="00B5449C">
              <w:rPr>
                <w:rFonts w:ascii="Arial" w:eastAsia="Arial" w:hAnsi="Arial" w:cs="Arial"/>
                <w:bCs/>
                <w:sz w:val="20"/>
              </w:rPr>
              <w:t>) to commence at 10.30 – 10.45am to finish 12.00 noon at a pub in the town</w:t>
            </w:r>
            <w:r w:rsidRPr="00A306FA">
              <w:rPr>
                <w:rFonts w:ascii="Arial" w:eastAsia="Arial" w:hAnsi="Arial" w:cs="Arial"/>
                <w:bCs/>
                <w:sz w:val="20"/>
              </w:rPr>
              <w:t xml:space="preserve"> </w:t>
            </w:r>
            <w:r>
              <w:rPr>
                <w:rFonts w:ascii="Arial" w:eastAsia="Arial" w:hAnsi="Arial" w:cs="Arial"/>
                <w:bCs/>
                <w:sz w:val="20"/>
              </w:rPr>
              <w:t xml:space="preserve">Best not during holidays. </w:t>
            </w:r>
          </w:p>
          <w:p w14:paraId="5137002A" w14:textId="29787A22" w:rsidR="00B5449C" w:rsidRPr="00A306FA" w:rsidRDefault="00B5449C" w:rsidP="00D57D76">
            <w:pPr>
              <w:pStyle w:val="ListParagraph"/>
              <w:numPr>
                <w:ilvl w:val="0"/>
                <w:numId w:val="11"/>
              </w:numPr>
              <w:spacing w:after="0" w:line="241" w:lineRule="auto"/>
              <w:ind w:right="105"/>
              <w:jc w:val="both"/>
              <w:rPr>
                <w:rFonts w:ascii="Arial" w:eastAsia="Arial" w:hAnsi="Arial" w:cs="Arial"/>
                <w:bCs/>
                <w:sz w:val="20"/>
              </w:rPr>
            </w:pPr>
            <w:r>
              <w:rPr>
                <w:rFonts w:ascii="Arial" w:eastAsia="Arial" w:hAnsi="Arial" w:cs="Arial"/>
                <w:bCs/>
                <w:sz w:val="20"/>
              </w:rPr>
              <w:t xml:space="preserve">Temple Works, Leeds.  IS has said he will follow up. </w:t>
            </w:r>
            <w:r w:rsidR="007B68ED">
              <w:rPr>
                <w:rFonts w:ascii="Arial" w:eastAsia="Arial" w:hAnsi="Arial" w:cs="Arial"/>
                <w:bCs/>
                <w:sz w:val="20"/>
              </w:rPr>
              <w:t>Works have only just commenced.</w:t>
            </w:r>
            <w:r w:rsidR="00B0742A">
              <w:rPr>
                <w:rFonts w:ascii="Arial" w:eastAsia="Arial" w:hAnsi="Arial" w:cs="Arial"/>
                <w:bCs/>
                <w:sz w:val="20"/>
              </w:rPr>
              <w:t xml:space="preserve"> AG will also talk to Phil Ward to ascertain progress. </w:t>
            </w:r>
            <w:r w:rsidR="007B68ED">
              <w:rPr>
                <w:rFonts w:ascii="Arial" w:eastAsia="Arial" w:hAnsi="Arial" w:cs="Arial"/>
                <w:bCs/>
                <w:sz w:val="20"/>
              </w:rPr>
              <w:t xml:space="preserve"> </w:t>
            </w:r>
          </w:p>
          <w:p w14:paraId="0233D617" w14:textId="0B3914FC" w:rsidR="00874944" w:rsidRPr="000A4C7E" w:rsidRDefault="00874944" w:rsidP="007B68ED">
            <w:pPr>
              <w:spacing w:after="0" w:line="241" w:lineRule="auto"/>
              <w:ind w:right="105"/>
              <w:jc w:val="both"/>
              <w:rPr>
                <w:rFonts w:ascii="Arial" w:eastAsia="Arial" w:hAnsi="Arial" w:cs="Arial"/>
                <w:bCs/>
                <w:sz w:val="20"/>
              </w:rPr>
            </w:pPr>
          </w:p>
        </w:tc>
        <w:tc>
          <w:tcPr>
            <w:tcW w:w="994" w:type="dxa"/>
            <w:tcBorders>
              <w:top w:val="single" w:sz="4" w:space="0" w:color="000000"/>
              <w:left w:val="single" w:sz="4" w:space="0" w:color="000000"/>
              <w:bottom w:val="single" w:sz="4" w:space="0" w:color="000000"/>
              <w:right w:val="single" w:sz="4" w:space="0" w:color="000000"/>
            </w:tcBorders>
          </w:tcPr>
          <w:p w14:paraId="19A8F3CB" w14:textId="77777777" w:rsidR="00507F2D" w:rsidRDefault="002814F5">
            <w:pPr>
              <w:spacing w:after="0"/>
            </w:pPr>
            <w:r>
              <w:rPr>
                <w:rFonts w:ascii="Arial" w:eastAsia="Arial" w:hAnsi="Arial" w:cs="Arial"/>
              </w:rPr>
              <w:t xml:space="preserve"> </w:t>
            </w:r>
          </w:p>
          <w:p w14:paraId="1F1237E2" w14:textId="3153424F" w:rsidR="00090D3D" w:rsidRDefault="00090D3D">
            <w:pPr>
              <w:spacing w:after="0"/>
              <w:ind w:right="107"/>
              <w:jc w:val="center"/>
            </w:pPr>
          </w:p>
          <w:p w14:paraId="1124E1D4" w14:textId="73FAD990" w:rsidR="00507F2D" w:rsidRDefault="00507F2D">
            <w:pPr>
              <w:spacing w:after="0"/>
              <w:ind w:right="110"/>
              <w:jc w:val="center"/>
            </w:pPr>
          </w:p>
          <w:p w14:paraId="79794ED6" w14:textId="3DD26CBE" w:rsidR="006875B9" w:rsidRDefault="006875B9">
            <w:pPr>
              <w:spacing w:after="0"/>
              <w:ind w:right="110"/>
              <w:jc w:val="center"/>
            </w:pPr>
          </w:p>
          <w:p w14:paraId="4CA27862" w14:textId="77777777" w:rsidR="006875B9" w:rsidRDefault="006875B9">
            <w:pPr>
              <w:spacing w:after="0"/>
              <w:ind w:right="110"/>
              <w:jc w:val="center"/>
            </w:pPr>
          </w:p>
          <w:p w14:paraId="51FC9DBB" w14:textId="41859EA3" w:rsidR="000F576D" w:rsidRDefault="00B5449C">
            <w:pPr>
              <w:spacing w:after="0"/>
            </w:pPr>
            <w:r>
              <w:t>KK</w:t>
            </w:r>
          </w:p>
          <w:p w14:paraId="3E23B00D" w14:textId="7A25BE95" w:rsidR="00B5449C" w:rsidRDefault="00B5449C">
            <w:pPr>
              <w:spacing w:after="0"/>
            </w:pPr>
          </w:p>
          <w:p w14:paraId="150D4E7F" w14:textId="496D1241" w:rsidR="00B5449C" w:rsidRDefault="00B5449C">
            <w:pPr>
              <w:spacing w:after="0"/>
              <w:rPr>
                <w:sz w:val="24"/>
              </w:rPr>
            </w:pPr>
            <w:r>
              <w:t>IS</w:t>
            </w:r>
            <w:r w:rsidR="00B0742A">
              <w:t xml:space="preserve"> / AG</w:t>
            </w:r>
          </w:p>
          <w:p w14:paraId="75796FF2" w14:textId="2649374D" w:rsidR="00A306FA" w:rsidRPr="009E37A6" w:rsidRDefault="00A306FA">
            <w:pPr>
              <w:spacing w:after="0"/>
              <w:rPr>
                <w:sz w:val="24"/>
              </w:rPr>
            </w:pPr>
          </w:p>
        </w:tc>
      </w:tr>
      <w:tr w:rsidR="00507F2D" w14:paraId="40C5814B" w14:textId="77777777" w:rsidTr="00F749FD">
        <w:trPr>
          <w:trHeight w:val="953"/>
        </w:trPr>
        <w:tc>
          <w:tcPr>
            <w:tcW w:w="704" w:type="dxa"/>
            <w:tcBorders>
              <w:top w:val="single" w:sz="4" w:space="0" w:color="000000"/>
              <w:left w:val="single" w:sz="4" w:space="0" w:color="000000"/>
              <w:bottom w:val="single" w:sz="4" w:space="0" w:color="000000"/>
              <w:right w:val="single" w:sz="4" w:space="0" w:color="000000"/>
            </w:tcBorders>
          </w:tcPr>
          <w:p w14:paraId="7EF5BBAE" w14:textId="77777777" w:rsidR="00507F2D" w:rsidRDefault="002814F5">
            <w:pPr>
              <w:spacing w:after="0"/>
              <w:ind w:left="2"/>
            </w:pPr>
            <w:r>
              <w:rPr>
                <w:rFonts w:ascii="Arial" w:eastAsia="Arial" w:hAnsi="Arial" w:cs="Arial"/>
              </w:rPr>
              <w:t xml:space="preserve">6.6 </w:t>
            </w:r>
          </w:p>
        </w:tc>
        <w:tc>
          <w:tcPr>
            <w:tcW w:w="8365" w:type="dxa"/>
            <w:tcBorders>
              <w:top w:val="single" w:sz="4" w:space="0" w:color="000000"/>
              <w:left w:val="single" w:sz="4" w:space="0" w:color="000000"/>
              <w:bottom w:val="single" w:sz="4" w:space="0" w:color="000000"/>
              <w:right w:val="single" w:sz="4" w:space="0" w:color="000000"/>
            </w:tcBorders>
          </w:tcPr>
          <w:p w14:paraId="342DEEDC" w14:textId="7B2D67DD" w:rsidR="00507F2D" w:rsidRDefault="002814F5">
            <w:pPr>
              <w:spacing w:after="0"/>
              <w:ind w:left="2"/>
            </w:pPr>
            <w:r>
              <w:rPr>
                <w:rFonts w:ascii="Arial" w:eastAsia="Arial" w:hAnsi="Arial" w:cs="Arial"/>
                <w:b/>
              </w:rPr>
              <w:t>Membership Secretary (</w:t>
            </w:r>
            <w:r w:rsidR="000F576D">
              <w:rPr>
                <w:rFonts w:ascii="Arial" w:eastAsia="Arial" w:hAnsi="Arial" w:cs="Arial"/>
                <w:b/>
              </w:rPr>
              <w:t>NK</w:t>
            </w:r>
            <w:r>
              <w:rPr>
                <w:rFonts w:ascii="Arial" w:eastAsia="Arial" w:hAnsi="Arial" w:cs="Arial"/>
                <w:b/>
              </w:rPr>
              <w:t xml:space="preserve">) </w:t>
            </w:r>
          </w:p>
          <w:p w14:paraId="04171F8A" w14:textId="74665FCF" w:rsidR="00B0742A" w:rsidRDefault="00EA64CE" w:rsidP="00B0742A">
            <w:pPr>
              <w:spacing w:after="0"/>
              <w:ind w:left="2" w:right="94"/>
              <w:jc w:val="both"/>
              <w:rPr>
                <w:rFonts w:ascii="Arial" w:eastAsia="Arial" w:hAnsi="Arial" w:cs="Arial"/>
                <w:sz w:val="20"/>
              </w:rPr>
            </w:pPr>
            <w:r>
              <w:rPr>
                <w:rFonts w:ascii="Arial" w:eastAsia="Arial" w:hAnsi="Arial" w:cs="Arial"/>
                <w:sz w:val="20"/>
              </w:rPr>
              <w:t>We now have 18</w:t>
            </w:r>
            <w:r w:rsidR="007B68ED">
              <w:rPr>
                <w:rFonts w:ascii="Arial" w:eastAsia="Arial" w:hAnsi="Arial" w:cs="Arial"/>
                <w:sz w:val="20"/>
              </w:rPr>
              <w:t>5</w:t>
            </w:r>
            <w:r>
              <w:rPr>
                <w:rFonts w:ascii="Arial" w:eastAsia="Arial" w:hAnsi="Arial" w:cs="Arial"/>
                <w:sz w:val="20"/>
              </w:rPr>
              <w:t xml:space="preserve"> members, which includes a very high proportion of Affiliates</w:t>
            </w:r>
            <w:r w:rsidR="007B68ED">
              <w:rPr>
                <w:rFonts w:ascii="Arial" w:eastAsia="Arial" w:hAnsi="Arial" w:cs="Arial"/>
                <w:sz w:val="20"/>
              </w:rPr>
              <w:t>, now regarded as “Supporters”</w:t>
            </w:r>
            <w:r>
              <w:rPr>
                <w:rFonts w:ascii="Arial" w:eastAsia="Arial" w:hAnsi="Arial" w:cs="Arial"/>
                <w:sz w:val="20"/>
              </w:rPr>
              <w:t>.</w:t>
            </w:r>
            <w:r w:rsidR="007B68ED">
              <w:rPr>
                <w:rFonts w:ascii="Arial" w:eastAsia="Arial" w:hAnsi="Arial" w:cs="Arial"/>
                <w:sz w:val="20"/>
              </w:rPr>
              <w:t xml:space="preserve">  Every effort therefore needs to be made to encourage those</w:t>
            </w:r>
            <w:r w:rsidR="00B0742A">
              <w:rPr>
                <w:rFonts w:ascii="Arial" w:eastAsia="Arial" w:hAnsi="Arial" w:cs="Arial"/>
                <w:sz w:val="20"/>
              </w:rPr>
              <w:t xml:space="preserve"> supporters to upgrade to full membership. </w:t>
            </w:r>
            <w:r w:rsidR="007B68ED">
              <w:rPr>
                <w:rFonts w:ascii="Arial" w:eastAsia="Arial" w:hAnsi="Arial" w:cs="Arial"/>
                <w:sz w:val="20"/>
              </w:rPr>
              <w:t xml:space="preserve"> </w:t>
            </w:r>
            <w:r>
              <w:rPr>
                <w:rFonts w:ascii="Arial" w:eastAsia="Arial" w:hAnsi="Arial" w:cs="Arial"/>
                <w:sz w:val="20"/>
              </w:rPr>
              <w:t xml:space="preserve">  The Committee supported Head Office proposal to create the term Supporter rather than Affiliate to encourage more members to attend MATES courses.  </w:t>
            </w:r>
          </w:p>
          <w:p w14:paraId="61313015" w14:textId="678D85D6" w:rsidR="00507F2D" w:rsidRDefault="00EA64CE">
            <w:pPr>
              <w:spacing w:after="0"/>
              <w:ind w:left="2" w:right="94"/>
            </w:pPr>
            <w:r>
              <w:rPr>
                <w:rFonts w:ascii="Arial" w:eastAsia="Arial" w:hAnsi="Arial" w:cs="Arial"/>
                <w:sz w:val="20"/>
              </w:rPr>
              <w:lastRenderedPageBreak/>
              <w:t xml:space="preserve">NK </w:t>
            </w:r>
            <w:r w:rsidR="00B0742A">
              <w:rPr>
                <w:rFonts w:ascii="Arial" w:eastAsia="Arial" w:hAnsi="Arial" w:cs="Arial"/>
                <w:sz w:val="20"/>
              </w:rPr>
              <w:t>will send out</w:t>
            </w:r>
            <w:r>
              <w:rPr>
                <w:rFonts w:ascii="Arial" w:eastAsia="Arial" w:hAnsi="Arial" w:cs="Arial"/>
                <w:sz w:val="20"/>
              </w:rPr>
              <w:t xml:space="preserve"> copy of the </w:t>
            </w:r>
            <w:r w:rsidR="00961212">
              <w:rPr>
                <w:rFonts w:ascii="Arial" w:eastAsia="Arial" w:hAnsi="Arial" w:cs="Arial"/>
                <w:sz w:val="20"/>
              </w:rPr>
              <w:t>up-to-date</w:t>
            </w:r>
            <w:r>
              <w:rPr>
                <w:rFonts w:ascii="Arial" w:eastAsia="Arial" w:hAnsi="Arial" w:cs="Arial"/>
                <w:sz w:val="20"/>
              </w:rPr>
              <w:t xml:space="preserve"> list</w:t>
            </w:r>
            <w:r w:rsidR="00B0742A">
              <w:rPr>
                <w:rFonts w:ascii="Arial" w:eastAsia="Arial" w:hAnsi="Arial" w:cs="Arial"/>
                <w:sz w:val="20"/>
              </w:rPr>
              <w:t xml:space="preserve"> after the meeting, inc. to BRH</w:t>
            </w:r>
          </w:p>
        </w:tc>
        <w:tc>
          <w:tcPr>
            <w:tcW w:w="994" w:type="dxa"/>
            <w:tcBorders>
              <w:top w:val="single" w:sz="4" w:space="0" w:color="000000"/>
              <w:left w:val="single" w:sz="4" w:space="0" w:color="000000"/>
              <w:bottom w:val="single" w:sz="4" w:space="0" w:color="000000"/>
              <w:right w:val="single" w:sz="4" w:space="0" w:color="000000"/>
            </w:tcBorders>
          </w:tcPr>
          <w:p w14:paraId="370E7E61" w14:textId="77777777" w:rsidR="00507F2D" w:rsidRDefault="002814F5">
            <w:pPr>
              <w:spacing w:after="0"/>
            </w:pPr>
            <w:r>
              <w:rPr>
                <w:rFonts w:ascii="Arial" w:eastAsia="Arial" w:hAnsi="Arial" w:cs="Arial"/>
              </w:rPr>
              <w:lastRenderedPageBreak/>
              <w:t xml:space="preserve"> </w:t>
            </w:r>
          </w:p>
          <w:p w14:paraId="2CAFEEC1" w14:textId="77777777" w:rsidR="00B0742A" w:rsidRDefault="00B0742A">
            <w:pPr>
              <w:spacing w:after="0"/>
              <w:rPr>
                <w:rFonts w:ascii="Arial" w:hAnsi="Arial" w:cs="Arial"/>
              </w:rPr>
            </w:pPr>
          </w:p>
          <w:p w14:paraId="36BEB976" w14:textId="77777777" w:rsidR="00B0742A" w:rsidRDefault="00B0742A">
            <w:pPr>
              <w:spacing w:after="0"/>
              <w:rPr>
                <w:rFonts w:ascii="Arial" w:hAnsi="Arial" w:cs="Arial"/>
              </w:rPr>
            </w:pPr>
          </w:p>
          <w:p w14:paraId="4D5F2A76" w14:textId="77777777" w:rsidR="00B0742A" w:rsidRDefault="00B0742A">
            <w:pPr>
              <w:spacing w:after="0"/>
              <w:rPr>
                <w:rFonts w:ascii="Arial" w:hAnsi="Arial" w:cs="Arial"/>
              </w:rPr>
            </w:pPr>
          </w:p>
          <w:p w14:paraId="56EF7EFE" w14:textId="77777777" w:rsidR="00B0742A" w:rsidRDefault="00B0742A">
            <w:pPr>
              <w:spacing w:after="0"/>
              <w:rPr>
                <w:rFonts w:ascii="Arial" w:hAnsi="Arial" w:cs="Arial"/>
              </w:rPr>
            </w:pPr>
          </w:p>
          <w:p w14:paraId="73B9FA55" w14:textId="56ECD68B" w:rsidR="00507F2D" w:rsidRPr="00EA64CE" w:rsidRDefault="00EA64CE">
            <w:pPr>
              <w:spacing w:after="0"/>
              <w:rPr>
                <w:rFonts w:ascii="Arial" w:hAnsi="Arial" w:cs="Arial"/>
              </w:rPr>
            </w:pPr>
            <w:r w:rsidRPr="00EA64CE">
              <w:rPr>
                <w:rFonts w:ascii="Arial" w:hAnsi="Arial" w:cs="Arial"/>
              </w:rPr>
              <w:lastRenderedPageBreak/>
              <w:t>NK</w:t>
            </w:r>
          </w:p>
        </w:tc>
      </w:tr>
      <w:tr w:rsidR="00507F2D" w14:paraId="05D26E04" w14:textId="77777777" w:rsidTr="00375F71">
        <w:trPr>
          <w:trHeight w:val="760"/>
        </w:trPr>
        <w:tc>
          <w:tcPr>
            <w:tcW w:w="704" w:type="dxa"/>
            <w:tcBorders>
              <w:top w:val="single" w:sz="4" w:space="0" w:color="000000"/>
              <w:left w:val="single" w:sz="4" w:space="0" w:color="000000"/>
              <w:bottom w:val="single" w:sz="4" w:space="0" w:color="000000"/>
              <w:right w:val="single" w:sz="4" w:space="0" w:color="000000"/>
            </w:tcBorders>
          </w:tcPr>
          <w:p w14:paraId="73FE022B" w14:textId="77777777" w:rsidR="00507F2D" w:rsidRDefault="002814F5">
            <w:pPr>
              <w:spacing w:after="0"/>
              <w:ind w:left="2"/>
            </w:pPr>
            <w:r>
              <w:rPr>
                <w:rFonts w:ascii="Arial" w:eastAsia="Arial" w:hAnsi="Arial" w:cs="Arial"/>
              </w:rPr>
              <w:lastRenderedPageBreak/>
              <w:t xml:space="preserve">6.7 </w:t>
            </w:r>
          </w:p>
        </w:tc>
        <w:tc>
          <w:tcPr>
            <w:tcW w:w="8365" w:type="dxa"/>
            <w:tcBorders>
              <w:top w:val="single" w:sz="4" w:space="0" w:color="000000"/>
              <w:left w:val="single" w:sz="4" w:space="0" w:color="000000"/>
              <w:bottom w:val="single" w:sz="4" w:space="0" w:color="000000"/>
              <w:right w:val="single" w:sz="4" w:space="0" w:color="000000"/>
            </w:tcBorders>
          </w:tcPr>
          <w:p w14:paraId="34FC7A3A" w14:textId="710F1884" w:rsidR="00046D3C" w:rsidRDefault="002814F5">
            <w:pPr>
              <w:spacing w:after="0"/>
              <w:ind w:left="2"/>
              <w:rPr>
                <w:rFonts w:ascii="Arial" w:eastAsia="Arial" w:hAnsi="Arial" w:cs="Arial"/>
              </w:rPr>
            </w:pPr>
            <w:r>
              <w:rPr>
                <w:rFonts w:ascii="Arial" w:eastAsia="Arial" w:hAnsi="Arial" w:cs="Arial"/>
                <w:b/>
              </w:rPr>
              <w:t xml:space="preserve">Branch Media Officers. </w:t>
            </w:r>
          </w:p>
          <w:p w14:paraId="3C8219B4" w14:textId="75FCA577" w:rsidR="00A1567F" w:rsidRPr="00375F71" w:rsidRDefault="002814F5" w:rsidP="00375F71">
            <w:pPr>
              <w:spacing w:after="0"/>
              <w:ind w:left="2"/>
              <w:rPr>
                <w:rFonts w:ascii="Arial" w:eastAsia="Arial" w:hAnsi="Arial" w:cs="Arial"/>
                <w:sz w:val="20"/>
              </w:rPr>
            </w:pPr>
            <w:r>
              <w:rPr>
                <w:rFonts w:ascii="Arial" w:eastAsia="Arial" w:hAnsi="Arial" w:cs="Arial"/>
                <w:sz w:val="20"/>
              </w:rPr>
              <w:t>SJ</w:t>
            </w:r>
            <w:r w:rsidR="00375F71">
              <w:rPr>
                <w:rFonts w:ascii="Arial" w:eastAsia="Arial" w:hAnsi="Arial" w:cs="Arial"/>
                <w:sz w:val="20"/>
              </w:rPr>
              <w:t xml:space="preserve"> </w:t>
            </w:r>
            <w:r w:rsidR="00D57D76">
              <w:rPr>
                <w:rFonts w:ascii="Arial" w:eastAsia="Arial" w:hAnsi="Arial" w:cs="Arial"/>
                <w:sz w:val="20"/>
              </w:rPr>
              <w:t>not present</w:t>
            </w:r>
            <w:r w:rsidR="00FA1495">
              <w:rPr>
                <w:rFonts w:ascii="Arial" w:eastAsia="Arial" w:hAnsi="Arial" w:cs="Arial"/>
                <w:sz w:val="20"/>
              </w:rPr>
              <w:t xml:space="preserve">. DR agreed to send Twitter link to TB &amp; BRH. </w:t>
            </w:r>
          </w:p>
        </w:tc>
        <w:tc>
          <w:tcPr>
            <w:tcW w:w="994" w:type="dxa"/>
            <w:tcBorders>
              <w:top w:val="single" w:sz="4" w:space="0" w:color="000000"/>
              <w:left w:val="single" w:sz="4" w:space="0" w:color="000000"/>
              <w:bottom w:val="single" w:sz="4" w:space="0" w:color="000000"/>
              <w:right w:val="single" w:sz="4" w:space="0" w:color="000000"/>
            </w:tcBorders>
          </w:tcPr>
          <w:p w14:paraId="3D231466" w14:textId="4B209909" w:rsidR="00507F2D" w:rsidRDefault="00FA1495">
            <w:pPr>
              <w:spacing w:after="0"/>
            </w:pPr>
            <w:r>
              <w:t>DR</w:t>
            </w:r>
          </w:p>
        </w:tc>
      </w:tr>
      <w:tr w:rsidR="0010332E" w14:paraId="74AB8776" w14:textId="77777777" w:rsidTr="00ED2141">
        <w:trPr>
          <w:trHeight w:val="522"/>
        </w:trPr>
        <w:tc>
          <w:tcPr>
            <w:tcW w:w="704" w:type="dxa"/>
            <w:tcBorders>
              <w:top w:val="single" w:sz="4" w:space="0" w:color="000000"/>
              <w:left w:val="single" w:sz="4" w:space="0" w:color="000000"/>
              <w:bottom w:val="single" w:sz="4" w:space="0" w:color="000000"/>
              <w:right w:val="single" w:sz="4" w:space="0" w:color="000000"/>
            </w:tcBorders>
          </w:tcPr>
          <w:p w14:paraId="32826314" w14:textId="1D2EF1DD" w:rsidR="0010332E" w:rsidRDefault="0010332E">
            <w:pPr>
              <w:spacing w:after="0"/>
              <w:ind w:left="2"/>
              <w:rPr>
                <w:rFonts w:ascii="Arial" w:eastAsia="Arial" w:hAnsi="Arial" w:cs="Arial"/>
              </w:rPr>
            </w:pPr>
            <w:r>
              <w:rPr>
                <w:rFonts w:ascii="Arial" w:eastAsia="Arial" w:hAnsi="Arial" w:cs="Arial"/>
              </w:rPr>
              <w:t>6.8</w:t>
            </w:r>
          </w:p>
        </w:tc>
        <w:tc>
          <w:tcPr>
            <w:tcW w:w="8365" w:type="dxa"/>
            <w:tcBorders>
              <w:top w:val="single" w:sz="4" w:space="0" w:color="000000"/>
              <w:left w:val="single" w:sz="4" w:space="0" w:color="000000"/>
              <w:bottom w:val="single" w:sz="4" w:space="0" w:color="000000"/>
              <w:right w:val="single" w:sz="4" w:space="0" w:color="000000"/>
            </w:tcBorders>
          </w:tcPr>
          <w:p w14:paraId="4F1FD294" w14:textId="64E9F6F4" w:rsidR="00C87633" w:rsidRPr="00C87633" w:rsidRDefault="0010332E" w:rsidP="00ED2141">
            <w:pPr>
              <w:spacing w:after="0"/>
              <w:ind w:left="2"/>
              <w:rPr>
                <w:rFonts w:ascii="Arial" w:eastAsia="Arial" w:hAnsi="Arial" w:cs="Arial"/>
                <w:bCs/>
                <w:sz w:val="20"/>
                <w:szCs w:val="20"/>
              </w:rPr>
            </w:pPr>
            <w:r>
              <w:rPr>
                <w:rFonts w:ascii="Arial" w:eastAsia="Arial" w:hAnsi="Arial" w:cs="Arial"/>
                <w:b/>
              </w:rPr>
              <w:t>Newsletter Editor (</w:t>
            </w:r>
            <w:r w:rsidR="00375F71">
              <w:rPr>
                <w:rFonts w:ascii="Arial" w:eastAsia="Arial" w:hAnsi="Arial" w:cs="Arial"/>
                <w:b/>
              </w:rPr>
              <w:t>EG</w:t>
            </w:r>
            <w:r>
              <w:rPr>
                <w:rFonts w:ascii="Arial" w:eastAsia="Arial" w:hAnsi="Arial" w:cs="Arial"/>
                <w:b/>
              </w:rPr>
              <w:t xml:space="preserve">). </w:t>
            </w:r>
            <w:r w:rsidR="007B68ED" w:rsidRPr="007B68ED">
              <w:rPr>
                <w:rFonts w:ascii="Arial" w:eastAsia="Arial" w:hAnsi="Arial" w:cs="Arial"/>
                <w:bCs/>
              </w:rPr>
              <w:t>EG absent but</w:t>
            </w:r>
            <w:r w:rsidR="007B68ED">
              <w:rPr>
                <w:rFonts w:ascii="Arial" w:eastAsia="Arial" w:hAnsi="Arial" w:cs="Arial"/>
                <w:b/>
              </w:rPr>
              <w:t xml:space="preserve"> </w:t>
            </w:r>
            <w:r w:rsidR="007B68ED" w:rsidRPr="007B68ED">
              <w:rPr>
                <w:rFonts w:ascii="Arial" w:eastAsia="Arial" w:hAnsi="Arial" w:cs="Arial"/>
                <w:bCs/>
              </w:rPr>
              <w:t>see item 5.4</w:t>
            </w:r>
            <w:r w:rsidR="009E37A6">
              <w:rPr>
                <w:rFonts w:ascii="Arial" w:eastAsia="Arial" w:hAnsi="Arial" w:cs="Arial"/>
                <w:bCs/>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2DE4937" w14:textId="5E99DE2F" w:rsidR="00C87633" w:rsidRDefault="00375F71">
            <w:pPr>
              <w:spacing w:after="0"/>
              <w:rPr>
                <w:rFonts w:ascii="Arial" w:eastAsia="Arial" w:hAnsi="Arial" w:cs="Arial"/>
              </w:rPr>
            </w:pPr>
            <w:r>
              <w:rPr>
                <w:rFonts w:ascii="Arial" w:eastAsia="Arial" w:hAnsi="Arial" w:cs="Arial"/>
              </w:rPr>
              <w:t>EG</w:t>
            </w:r>
          </w:p>
        </w:tc>
      </w:tr>
      <w:tr w:rsidR="00507F2D" w14:paraId="52729EFA" w14:textId="77777777" w:rsidTr="00874944">
        <w:trPr>
          <w:trHeight w:val="2501"/>
        </w:trPr>
        <w:tc>
          <w:tcPr>
            <w:tcW w:w="704" w:type="dxa"/>
            <w:tcBorders>
              <w:top w:val="single" w:sz="4" w:space="0" w:color="000000"/>
              <w:left w:val="single" w:sz="4" w:space="0" w:color="000000"/>
              <w:bottom w:val="single" w:sz="4" w:space="0" w:color="000000"/>
              <w:right w:val="single" w:sz="4" w:space="0" w:color="000000"/>
            </w:tcBorders>
          </w:tcPr>
          <w:p w14:paraId="74D34493" w14:textId="27DF790D" w:rsidR="00507F2D" w:rsidRDefault="002814F5">
            <w:pPr>
              <w:spacing w:after="0"/>
              <w:ind w:left="2"/>
            </w:pPr>
            <w:r>
              <w:rPr>
                <w:rFonts w:ascii="Arial" w:eastAsia="Arial" w:hAnsi="Arial" w:cs="Arial"/>
              </w:rPr>
              <w:t>6.</w:t>
            </w:r>
            <w:r w:rsidR="0010332E">
              <w:rPr>
                <w:rFonts w:ascii="Arial" w:eastAsia="Arial" w:hAnsi="Arial" w:cs="Arial"/>
              </w:rPr>
              <w:t>9</w:t>
            </w:r>
            <w:r>
              <w:rPr>
                <w:rFonts w:ascii="Arial" w:eastAsia="Arial" w:hAnsi="Arial" w:cs="Arial"/>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67FAB349" w14:textId="77777777" w:rsidR="00507F2D" w:rsidRDefault="002814F5">
            <w:pPr>
              <w:spacing w:after="0"/>
              <w:ind w:left="2"/>
            </w:pPr>
            <w:r>
              <w:rPr>
                <w:rFonts w:ascii="Arial" w:eastAsia="Arial" w:hAnsi="Arial" w:cs="Arial"/>
                <w:b/>
              </w:rPr>
              <w:t xml:space="preserve">County Reps.  </w:t>
            </w:r>
          </w:p>
          <w:p w14:paraId="58A41AED" w14:textId="77777777" w:rsidR="00FA1495" w:rsidRPr="00EE20E6" w:rsidRDefault="002814F5" w:rsidP="00EE20E6">
            <w:pPr>
              <w:pStyle w:val="p1"/>
              <w:spacing w:before="0" w:beforeAutospacing="0" w:after="0" w:afterAutospacing="0"/>
              <w:jc w:val="both"/>
              <w:rPr>
                <w:rFonts w:asciiTheme="minorHAnsi" w:eastAsia="Arial" w:hAnsiTheme="minorHAnsi" w:cstheme="minorHAnsi"/>
                <w:sz w:val="22"/>
                <w:szCs w:val="22"/>
              </w:rPr>
            </w:pPr>
            <w:r w:rsidRPr="00EE20E6">
              <w:rPr>
                <w:rFonts w:asciiTheme="minorHAnsi" w:eastAsia="Arial" w:hAnsiTheme="minorHAnsi" w:cstheme="minorHAnsi"/>
                <w:b/>
                <w:sz w:val="22"/>
                <w:szCs w:val="22"/>
              </w:rPr>
              <w:t>North Yorkshire</w:t>
            </w:r>
            <w:r w:rsidRPr="00EE20E6">
              <w:rPr>
                <w:rFonts w:asciiTheme="minorHAnsi" w:eastAsia="Arial" w:hAnsiTheme="minorHAnsi" w:cstheme="minorHAnsi"/>
                <w:sz w:val="22"/>
                <w:szCs w:val="22"/>
              </w:rPr>
              <w:t xml:space="preserve"> –- </w:t>
            </w:r>
            <w:r w:rsidR="00292605" w:rsidRPr="00EE20E6">
              <w:rPr>
                <w:rFonts w:asciiTheme="minorHAnsi" w:eastAsia="Arial" w:hAnsiTheme="minorHAnsi" w:cstheme="minorHAnsi"/>
                <w:sz w:val="22"/>
                <w:szCs w:val="22"/>
              </w:rPr>
              <w:t xml:space="preserve">BRH: </w:t>
            </w:r>
          </w:p>
          <w:p w14:paraId="0EFB3940" w14:textId="56D00006" w:rsidR="00FA1495" w:rsidRPr="00EE20E6" w:rsidRDefault="00292605" w:rsidP="00EE20E6">
            <w:pPr>
              <w:pStyle w:val="p1"/>
              <w:numPr>
                <w:ilvl w:val="0"/>
                <w:numId w:val="17"/>
              </w:numPr>
              <w:spacing w:before="0" w:beforeAutospacing="0" w:after="0" w:afterAutospacing="0"/>
              <w:jc w:val="both"/>
              <w:rPr>
                <w:rStyle w:val="s1"/>
                <w:rFonts w:asciiTheme="minorHAnsi" w:hAnsiTheme="minorHAnsi" w:cstheme="minorHAnsi"/>
                <w:color w:val="000000"/>
                <w:sz w:val="22"/>
                <w:szCs w:val="22"/>
              </w:rPr>
            </w:pPr>
            <w:r w:rsidRPr="00EE20E6">
              <w:rPr>
                <w:rStyle w:val="s1"/>
                <w:rFonts w:asciiTheme="minorHAnsi" w:hAnsiTheme="minorHAnsi" w:cstheme="minorHAnsi"/>
                <w:color w:val="000000"/>
                <w:sz w:val="22"/>
                <w:szCs w:val="22"/>
              </w:rPr>
              <w:t>York bid for World Heritage Status </w:t>
            </w:r>
          </w:p>
          <w:p w14:paraId="55B4D129" w14:textId="77777777" w:rsidR="00FA1495" w:rsidRPr="00EE20E6" w:rsidRDefault="00292605" w:rsidP="00EE20E6">
            <w:pPr>
              <w:pStyle w:val="p1"/>
              <w:numPr>
                <w:ilvl w:val="0"/>
                <w:numId w:val="17"/>
              </w:numPr>
              <w:spacing w:before="0" w:beforeAutospacing="0" w:after="0" w:afterAutospacing="0"/>
              <w:jc w:val="both"/>
              <w:rPr>
                <w:rStyle w:val="s1"/>
                <w:rFonts w:asciiTheme="minorHAnsi" w:hAnsiTheme="minorHAnsi" w:cstheme="minorHAnsi"/>
                <w:color w:val="000000"/>
                <w:sz w:val="22"/>
                <w:szCs w:val="22"/>
              </w:rPr>
            </w:pPr>
            <w:r w:rsidRPr="00EE20E6">
              <w:rPr>
                <w:rStyle w:val="s1"/>
                <w:rFonts w:asciiTheme="minorHAnsi" w:hAnsiTheme="minorHAnsi" w:cstheme="minorHAnsi"/>
                <w:b/>
                <w:bCs/>
                <w:color w:val="000000"/>
                <w:sz w:val="22"/>
                <w:szCs w:val="22"/>
              </w:rPr>
              <w:t>York Unlocked</w:t>
            </w:r>
            <w:r w:rsidRPr="00EE20E6">
              <w:rPr>
                <w:rStyle w:val="s1"/>
                <w:rFonts w:asciiTheme="minorHAnsi" w:hAnsiTheme="minorHAnsi" w:cstheme="minorHAnsi"/>
                <w:color w:val="000000"/>
                <w:sz w:val="22"/>
                <w:szCs w:val="22"/>
              </w:rPr>
              <w:t xml:space="preserve"> 15-16th October free open days/houses across York (mixture of historic and modern), includes buildings closed to the public, list to be confirmed but tentative list currently includes Herbert House, Bootham School, Masonic Lodges. Some buildings will be open all weekend others will be tours. Anyone with links to a suitable property in York is welcome to get involved and can drop me an email for more information. I will write up something for the newsletter. </w:t>
            </w:r>
          </w:p>
          <w:p w14:paraId="68428DF2" w14:textId="38815C0B" w:rsidR="00292605" w:rsidRPr="00EE20E6" w:rsidRDefault="00292605" w:rsidP="00EE20E6">
            <w:pPr>
              <w:pStyle w:val="p1"/>
              <w:numPr>
                <w:ilvl w:val="0"/>
                <w:numId w:val="17"/>
              </w:numPr>
              <w:spacing w:before="0" w:beforeAutospacing="0" w:after="0" w:afterAutospacing="0"/>
              <w:jc w:val="both"/>
              <w:rPr>
                <w:rFonts w:asciiTheme="minorHAnsi" w:hAnsiTheme="minorHAnsi" w:cstheme="minorHAnsi"/>
                <w:color w:val="000000"/>
                <w:sz w:val="22"/>
                <w:szCs w:val="22"/>
              </w:rPr>
            </w:pPr>
            <w:r w:rsidRPr="00EE20E6">
              <w:rPr>
                <w:rStyle w:val="s1"/>
                <w:rFonts w:asciiTheme="minorHAnsi" w:hAnsiTheme="minorHAnsi" w:cstheme="minorHAnsi"/>
                <w:color w:val="000000"/>
                <w:sz w:val="22"/>
                <w:szCs w:val="22"/>
              </w:rPr>
              <w:t>SPAB Yorkshire is regrouping. Quarterly meetings in person. Summer meet in Leeds in July, date tbc. Autumn meet in Beverley in October, date tbc but currently looking at 29/30th October. </w:t>
            </w:r>
          </w:p>
          <w:p w14:paraId="17BCE957" w14:textId="3B2F8AC7" w:rsidR="00507F2D" w:rsidRPr="00EE20E6" w:rsidRDefault="00961212" w:rsidP="00EE20E6">
            <w:pPr>
              <w:spacing w:after="0" w:line="240" w:lineRule="auto"/>
              <w:jc w:val="both"/>
              <w:rPr>
                <w:rFonts w:asciiTheme="minorHAnsi" w:eastAsia="Times New Roman" w:hAnsiTheme="minorHAnsi" w:cstheme="minorHAnsi"/>
                <w:color w:val="auto"/>
                <w:szCs w:val="22"/>
                <w:lang w:bidi="ar-SA"/>
              </w:rPr>
            </w:pPr>
            <w:r w:rsidRPr="00EE20E6">
              <w:rPr>
                <w:rFonts w:asciiTheme="minorHAnsi" w:eastAsia="Arial" w:hAnsiTheme="minorHAnsi" w:cstheme="minorHAnsi"/>
                <w:szCs w:val="22"/>
              </w:rPr>
              <w:t xml:space="preserve"> </w:t>
            </w:r>
            <w:r w:rsidR="00554878" w:rsidRPr="00EE20E6">
              <w:rPr>
                <w:rFonts w:asciiTheme="minorHAnsi" w:eastAsia="Arial" w:hAnsiTheme="minorHAnsi" w:cstheme="minorHAnsi"/>
                <w:szCs w:val="22"/>
              </w:rPr>
              <w:t xml:space="preserve"> </w:t>
            </w:r>
          </w:p>
          <w:p w14:paraId="45505EB6" w14:textId="3CE7B0B6" w:rsidR="00507F2D" w:rsidRPr="00EE20E6" w:rsidRDefault="002814F5" w:rsidP="00EE20E6">
            <w:pPr>
              <w:spacing w:after="0" w:line="240" w:lineRule="auto"/>
              <w:jc w:val="both"/>
              <w:rPr>
                <w:rFonts w:asciiTheme="minorHAnsi" w:eastAsia="Arial" w:hAnsiTheme="minorHAnsi" w:cstheme="minorHAnsi"/>
                <w:szCs w:val="22"/>
              </w:rPr>
            </w:pPr>
            <w:r w:rsidRPr="00EE20E6">
              <w:rPr>
                <w:rFonts w:asciiTheme="minorHAnsi" w:eastAsia="Arial" w:hAnsiTheme="minorHAnsi" w:cstheme="minorHAnsi"/>
                <w:b/>
                <w:szCs w:val="22"/>
              </w:rPr>
              <w:t>South Yorkshire</w:t>
            </w:r>
            <w:r w:rsidRPr="00EE20E6">
              <w:rPr>
                <w:rFonts w:asciiTheme="minorHAnsi" w:eastAsia="Arial" w:hAnsiTheme="minorHAnsi" w:cstheme="minorHAnsi"/>
                <w:szCs w:val="22"/>
              </w:rPr>
              <w:t>. AS</w:t>
            </w:r>
            <w:r w:rsidR="00961212" w:rsidRPr="00EE20E6">
              <w:rPr>
                <w:rFonts w:asciiTheme="minorHAnsi" w:eastAsia="Arial" w:hAnsiTheme="minorHAnsi" w:cstheme="minorHAnsi"/>
                <w:szCs w:val="22"/>
              </w:rPr>
              <w:t xml:space="preserve">: Nothing to add to item 5.0 (3). </w:t>
            </w:r>
            <w:r w:rsidR="009E37A6" w:rsidRPr="00EE20E6">
              <w:rPr>
                <w:rFonts w:asciiTheme="minorHAnsi" w:eastAsia="Arial" w:hAnsiTheme="minorHAnsi" w:cstheme="minorHAnsi"/>
                <w:szCs w:val="22"/>
              </w:rPr>
              <w:t xml:space="preserve">However, AS may </w:t>
            </w:r>
            <w:r w:rsidR="00A306FA" w:rsidRPr="00EE20E6">
              <w:rPr>
                <w:rFonts w:asciiTheme="minorHAnsi" w:eastAsia="Arial" w:hAnsiTheme="minorHAnsi" w:cstheme="minorHAnsi"/>
                <w:szCs w:val="22"/>
              </w:rPr>
              <w:t xml:space="preserve">also </w:t>
            </w:r>
            <w:r w:rsidR="009E37A6" w:rsidRPr="00EE20E6">
              <w:rPr>
                <w:rFonts w:asciiTheme="minorHAnsi" w:eastAsia="Arial" w:hAnsiTheme="minorHAnsi" w:cstheme="minorHAnsi"/>
                <w:szCs w:val="22"/>
              </w:rPr>
              <w:t xml:space="preserve">be able to offer a Branch visit to </w:t>
            </w:r>
            <w:r w:rsidR="009516AC" w:rsidRPr="00EE20E6">
              <w:rPr>
                <w:rFonts w:asciiTheme="minorHAnsi" w:eastAsia="Arial" w:hAnsiTheme="minorHAnsi" w:cstheme="minorHAnsi"/>
                <w:szCs w:val="22"/>
              </w:rPr>
              <w:t xml:space="preserve">Camelia House by the Summer: - The Greenhouse has had no roof for 40 years.  The only tea available is camelia tea! </w:t>
            </w:r>
            <w:r w:rsidR="009E37A6" w:rsidRPr="00EE20E6">
              <w:rPr>
                <w:rFonts w:asciiTheme="minorHAnsi" w:eastAsia="Arial" w:hAnsiTheme="minorHAnsi" w:cstheme="minorHAnsi"/>
                <w:szCs w:val="22"/>
              </w:rPr>
              <w:t xml:space="preserve">the next stage of Wentworth Woodhouse development: probably </w:t>
            </w:r>
            <w:r w:rsidR="00FA1495" w:rsidRPr="00EE20E6">
              <w:rPr>
                <w:rFonts w:asciiTheme="minorHAnsi" w:eastAsia="Arial" w:hAnsiTheme="minorHAnsi" w:cstheme="minorHAnsi"/>
                <w:szCs w:val="22"/>
              </w:rPr>
              <w:t>Summer</w:t>
            </w:r>
            <w:r w:rsidR="009E37A6" w:rsidRPr="00EE20E6">
              <w:rPr>
                <w:rFonts w:asciiTheme="minorHAnsi" w:eastAsia="Arial" w:hAnsiTheme="minorHAnsi" w:cstheme="minorHAnsi"/>
                <w:szCs w:val="22"/>
              </w:rPr>
              <w:t xml:space="preserve"> 2022. </w:t>
            </w:r>
          </w:p>
          <w:p w14:paraId="1F73192D" w14:textId="77777777" w:rsidR="00B0742A" w:rsidRPr="00EE20E6" w:rsidRDefault="00B0742A" w:rsidP="00EE20E6">
            <w:pPr>
              <w:spacing w:after="0" w:line="240" w:lineRule="auto"/>
              <w:jc w:val="both"/>
              <w:rPr>
                <w:rFonts w:asciiTheme="minorHAnsi" w:eastAsia="Times New Roman" w:hAnsiTheme="minorHAnsi" w:cstheme="minorHAnsi"/>
                <w:color w:val="auto"/>
                <w:szCs w:val="22"/>
                <w:lang w:bidi="ar-SA"/>
              </w:rPr>
            </w:pPr>
          </w:p>
          <w:p w14:paraId="374E371F" w14:textId="36E4FF83" w:rsidR="00507F2D" w:rsidRPr="00EE20E6" w:rsidRDefault="002814F5" w:rsidP="00EE20E6">
            <w:pPr>
              <w:spacing w:after="0"/>
              <w:ind w:left="2"/>
              <w:jc w:val="both"/>
              <w:rPr>
                <w:rFonts w:asciiTheme="minorHAnsi" w:eastAsia="Arial" w:hAnsiTheme="minorHAnsi" w:cstheme="minorHAnsi"/>
                <w:szCs w:val="22"/>
              </w:rPr>
            </w:pPr>
            <w:r w:rsidRPr="00EE20E6">
              <w:rPr>
                <w:rFonts w:asciiTheme="minorHAnsi" w:eastAsia="Arial" w:hAnsiTheme="minorHAnsi" w:cstheme="minorHAnsi"/>
                <w:b/>
                <w:szCs w:val="22"/>
              </w:rPr>
              <w:t>East Yorks.</w:t>
            </w:r>
            <w:r w:rsidRPr="00EE20E6">
              <w:rPr>
                <w:rFonts w:asciiTheme="minorHAnsi" w:eastAsia="Arial" w:hAnsiTheme="minorHAnsi" w:cstheme="minorHAnsi"/>
                <w:szCs w:val="22"/>
              </w:rPr>
              <w:t xml:space="preserve"> </w:t>
            </w:r>
            <w:r w:rsidR="00554878" w:rsidRPr="00EE20E6">
              <w:rPr>
                <w:rFonts w:asciiTheme="minorHAnsi" w:eastAsia="Arial" w:hAnsiTheme="minorHAnsi" w:cstheme="minorHAnsi"/>
                <w:szCs w:val="22"/>
              </w:rPr>
              <w:t>SW</w:t>
            </w:r>
            <w:r w:rsidR="006D04D6" w:rsidRPr="00EE20E6">
              <w:rPr>
                <w:rFonts w:asciiTheme="minorHAnsi" w:eastAsia="Arial" w:hAnsiTheme="minorHAnsi" w:cstheme="minorHAnsi"/>
                <w:szCs w:val="22"/>
              </w:rPr>
              <w:t xml:space="preserve">– </w:t>
            </w:r>
            <w:r w:rsidR="00EE20E6" w:rsidRPr="00EE20E6">
              <w:rPr>
                <w:rFonts w:asciiTheme="minorHAnsi" w:eastAsia="Arial" w:hAnsiTheme="minorHAnsi" w:cstheme="minorHAnsi"/>
                <w:szCs w:val="22"/>
              </w:rPr>
              <w:t>There is a new Conservation Officer in Hull: Eleanor Webster.  HB has encouraged her to join IHBC.  HB says there is also a Conservation Planner?</w:t>
            </w:r>
          </w:p>
          <w:p w14:paraId="0A2B142B" w14:textId="31B1655A" w:rsidR="00EE20E6" w:rsidRPr="00EE20E6" w:rsidRDefault="00EE20E6" w:rsidP="00EE20E6">
            <w:pPr>
              <w:spacing w:after="0"/>
              <w:ind w:left="2"/>
              <w:jc w:val="both"/>
              <w:rPr>
                <w:rFonts w:asciiTheme="minorHAnsi" w:hAnsiTheme="minorHAnsi" w:cstheme="minorHAnsi"/>
                <w:szCs w:val="22"/>
              </w:rPr>
            </w:pPr>
          </w:p>
          <w:p w14:paraId="7D89FC37" w14:textId="54CD31C6" w:rsidR="00EE20E6" w:rsidRPr="00EE20E6" w:rsidRDefault="00EE20E6" w:rsidP="00EE20E6">
            <w:pPr>
              <w:spacing w:after="0"/>
              <w:ind w:left="2"/>
              <w:jc w:val="both"/>
              <w:rPr>
                <w:rFonts w:asciiTheme="minorHAnsi" w:hAnsiTheme="minorHAnsi" w:cstheme="minorHAnsi"/>
                <w:szCs w:val="22"/>
              </w:rPr>
            </w:pPr>
            <w:r w:rsidRPr="00EE20E6">
              <w:rPr>
                <w:rFonts w:asciiTheme="minorHAnsi" w:hAnsiTheme="minorHAnsi" w:cstheme="minorHAnsi"/>
                <w:szCs w:val="22"/>
              </w:rPr>
              <w:t xml:space="preserve">HB is happy to take small groups round the National Picture Theatre, Hull if anyone interested between now and the end of the year. It was bombed in 1941 with nothing done since. It is now getting HLF funding as a preserved ruin. </w:t>
            </w:r>
            <w:r w:rsidR="00BB0A20" w:rsidRPr="00EE20E6">
              <w:rPr>
                <w:rFonts w:asciiTheme="minorHAnsi" w:hAnsiTheme="minorHAnsi" w:cstheme="minorHAnsi"/>
                <w:szCs w:val="22"/>
              </w:rPr>
              <w:t>I.e.</w:t>
            </w:r>
            <w:r w:rsidRPr="00EE20E6">
              <w:rPr>
                <w:rFonts w:asciiTheme="minorHAnsi" w:hAnsiTheme="minorHAnsi" w:cstheme="minorHAnsi"/>
                <w:szCs w:val="22"/>
              </w:rPr>
              <w:t xml:space="preserve"> the last substantial remains of a bombed building in the UK.  HB will circulate a date to visit. </w:t>
            </w:r>
          </w:p>
          <w:p w14:paraId="45F72F79" w14:textId="77777777" w:rsidR="00EE20E6" w:rsidRPr="00EE20E6" w:rsidRDefault="00EE20E6" w:rsidP="00EE20E6">
            <w:pPr>
              <w:spacing w:after="0"/>
              <w:ind w:left="2"/>
              <w:jc w:val="both"/>
              <w:rPr>
                <w:rFonts w:asciiTheme="minorHAnsi" w:eastAsia="Arial" w:hAnsiTheme="minorHAnsi" w:cstheme="minorHAnsi"/>
                <w:b/>
                <w:szCs w:val="22"/>
              </w:rPr>
            </w:pPr>
          </w:p>
          <w:p w14:paraId="4EA57348" w14:textId="77D8746B" w:rsidR="00507F2D" w:rsidRPr="00EE20E6" w:rsidRDefault="002814F5" w:rsidP="00EE20E6">
            <w:pPr>
              <w:spacing w:after="0"/>
              <w:ind w:left="2"/>
              <w:jc w:val="both"/>
              <w:rPr>
                <w:rFonts w:asciiTheme="minorHAnsi" w:hAnsiTheme="minorHAnsi" w:cstheme="minorHAnsi"/>
                <w:szCs w:val="22"/>
              </w:rPr>
            </w:pPr>
            <w:r w:rsidRPr="00EE20E6">
              <w:rPr>
                <w:rFonts w:asciiTheme="minorHAnsi" w:eastAsia="Arial" w:hAnsiTheme="minorHAnsi" w:cstheme="minorHAnsi"/>
                <w:b/>
                <w:szCs w:val="22"/>
              </w:rPr>
              <w:t>West Yorks</w:t>
            </w:r>
            <w:r w:rsidRPr="00EE20E6">
              <w:rPr>
                <w:rFonts w:asciiTheme="minorHAnsi" w:eastAsia="Arial" w:hAnsiTheme="minorHAnsi" w:cstheme="minorHAnsi"/>
                <w:szCs w:val="22"/>
              </w:rPr>
              <w:t xml:space="preserve">. </w:t>
            </w:r>
            <w:r w:rsidR="00B72932" w:rsidRPr="00EE20E6">
              <w:rPr>
                <w:rFonts w:asciiTheme="minorHAnsi" w:eastAsia="Arial" w:hAnsiTheme="minorHAnsi" w:cstheme="minorHAnsi"/>
                <w:szCs w:val="22"/>
              </w:rPr>
              <w:t xml:space="preserve">AG </w:t>
            </w:r>
            <w:r w:rsidR="002A30A3" w:rsidRPr="00EE20E6">
              <w:rPr>
                <w:rFonts w:asciiTheme="minorHAnsi" w:eastAsia="Arial" w:hAnsiTheme="minorHAnsi" w:cstheme="minorHAnsi"/>
                <w:szCs w:val="22"/>
              </w:rPr>
              <w:t xml:space="preserve">– Nothing to report. </w:t>
            </w:r>
            <w:r w:rsidR="00554878" w:rsidRPr="00EE20E6">
              <w:rPr>
                <w:rFonts w:asciiTheme="minorHAnsi" w:eastAsia="Arial" w:hAnsiTheme="minorHAnsi" w:cstheme="minorHAnsi"/>
                <w:szCs w:val="22"/>
              </w:rPr>
              <w:t xml:space="preserve"> </w:t>
            </w:r>
          </w:p>
          <w:p w14:paraId="3C4474E3" w14:textId="77777777" w:rsidR="00507F2D" w:rsidRPr="00EE20E6" w:rsidRDefault="002814F5" w:rsidP="00EE20E6">
            <w:pPr>
              <w:spacing w:after="0"/>
              <w:ind w:left="2"/>
              <w:jc w:val="both"/>
              <w:rPr>
                <w:rFonts w:asciiTheme="minorHAnsi" w:hAnsiTheme="minorHAnsi" w:cstheme="minorHAnsi"/>
                <w:szCs w:val="22"/>
              </w:rPr>
            </w:pPr>
            <w:r w:rsidRPr="00EE20E6">
              <w:rPr>
                <w:rFonts w:asciiTheme="minorHAnsi" w:eastAsia="Arial" w:hAnsiTheme="minorHAnsi" w:cstheme="minorHAnsi"/>
                <w:szCs w:val="22"/>
              </w:rPr>
              <w:t xml:space="preserve"> </w:t>
            </w:r>
          </w:p>
          <w:p w14:paraId="3DA0972C" w14:textId="520774D3" w:rsidR="002A30A3" w:rsidRPr="00EE20E6" w:rsidRDefault="002814F5" w:rsidP="00EE20E6">
            <w:pPr>
              <w:spacing w:after="0" w:line="240" w:lineRule="auto"/>
              <w:jc w:val="both"/>
              <w:rPr>
                <w:rFonts w:asciiTheme="minorHAnsi" w:eastAsia="Times New Roman" w:hAnsiTheme="minorHAnsi" w:cstheme="minorHAnsi"/>
                <w:color w:val="auto"/>
                <w:szCs w:val="22"/>
                <w:lang w:bidi="ar-SA"/>
              </w:rPr>
            </w:pPr>
            <w:r w:rsidRPr="00EE20E6">
              <w:rPr>
                <w:rFonts w:asciiTheme="minorHAnsi" w:eastAsia="Arial" w:hAnsiTheme="minorHAnsi" w:cstheme="minorHAnsi"/>
                <w:b/>
                <w:szCs w:val="22"/>
              </w:rPr>
              <w:t>Heritage Alliance Rep :</w:t>
            </w:r>
            <w:r w:rsidR="002A30A3" w:rsidRPr="00EE20E6">
              <w:rPr>
                <w:rFonts w:asciiTheme="minorHAnsi" w:hAnsiTheme="minorHAnsi" w:cstheme="minorHAnsi"/>
                <w:szCs w:val="22"/>
              </w:rPr>
              <w:t>Rebecca has contacted the HEF Chair for an update.  The HEF group are not currently active, but Rebecca hopes to reinvigorate the contacts and help to review the objectives.  Any feedback on what IHBC committee would like to gain from this connection would be appreciated.  Hoping for coordination of information</w:t>
            </w:r>
            <w:r w:rsidR="00B0742A" w:rsidRPr="00EE20E6">
              <w:rPr>
                <w:rFonts w:asciiTheme="minorHAnsi" w:hAnsiTheme="minorHAnsi" w:cstheme="minorHAnsi"/>
                <w:szCs w:val="22"/>
              </w:rPr>
              <w:t xml:space="preserve">, perhaps with a link via our Newsletter. </w:t>
            </w:r>
          </w:p>
          <w:p w14:paraId="18438134" w14:textId="54D4482D" w:rsidR="002A30A3" w:rsidRDefault="002A30A3" w:rsidP="002A30A3">
            <w:pPr>
              <w:spacing w:after="0" w:line="240" w:lineRule="auto"/>
              <w:rPr>
                <w:rFonts w:ascii="Times New Roman" w:eastAsia="Times New Roman" w:hAnsi="Times New Roman" w:cs="Times New Roman"/>
                <w:color w:val="auto"/>
                <w:sz w:val="24"/>
                <w:lang w:bidi="ar-SA"/>
              </w:rPr>
            </w:pPr>
          </w:p>
          <w:p w14:paraId="3268219F" w14:textId="70C06D0C" w:rsidR="009516AC" w:rsidRDefault="009516AC" w:rsidP="009516AC">
            <w:pPr>
              <w:spacing w:after="0" w:line="240" w:lineRule="auto"/>
              <w:rPr>
                <w:rFonts w:ascii="Times New Roman" w:eastAsia="Times New Roman" w:hAnsi="Times New Roman" w:cs="Times New Roman"/>
                <w:color w:val="auto"/>
                <w:sz w:val="24"/>
                <w:lang w:bidi="ar-SA"/>
              </w:rPr>
            </w:pPr>
          </w:p>
          <w:p w14:paraId="561A6BA8" w14:textId="5FDEA5F4" w:rsidR="00507F2D" w:rsidRDefault="00507F2D" w:rsidP="00B72932">
            <w:pPr>
              <w:spacing w:after="0" w:line="241" w:lineRule="auto"/>
              <w:ind w:left="2"/>
            </w:pPr>
          </w:p>
        </w:tc>
        <w:tc>
          <w:tcPr>
            <w:tcW w:w="994" w:type="dxa"/>
            <w:tcBorders>
              <w:top w:val="single" w:sz="4" w:space="0" w:color="000000"/>
              <w:left w:val="single" w:sz="4" w:space="0" w:color="000000"/>
              <w:bottom w:val="single" w:sz="4" w:space="0" w:color="000000"/>
              <w:right w:val="single" w:sz="4" w:space="0" w:color="000000"/>
            </w:tcBorders>
          </w:tcPr>
          <w:p w14:paraId="0D8B4E98" w14:textId="2E99A5D1" w:rsidR="00507F2D" w:rsidRDefault="002814F5">
            <w:pPr>
              <w:spacing w:after="0"/>
            </w:pPr>
            <w:r>
              <w:rPr>
                <w:rFonts w:ascii="Arial" w:eastAsia="Arial" w:hAnsi="Arial" w:cs="Arial"/>
              </w:rPr>
              <w:t xml:space="preserve"> </w:t>
            </w:r>
          </w:p>
          <w:p w14:paraId="0C1B62DD" w14:textId="577B06A9" w:rsidR="00554878" w:rsidRDefault="002814F5">
            <w:pPr>
              <w:spacing w:after="0"/>
              <w:rPr>
                <w:rFonts w:ascii="Arial" w:eastAsia="Arial" w:hAnsi="Arial" w:cs="Arial"/>
              </w:rPr>
            </w:pPr>
            <w:r>
              <w:rPr>
                <w:rFonts w:ascii="Arial" w:eastAsia="Arial" w:hAnsi="Arial" w:cs="Arial"/>
              </w:rPr>
              <w:t xml:space="preserve"> </w:t>
            </w:r>
          </w:p>
          <w:p w14:paraId="1E97EA8C" w14:textId="77777777" w:rsidR="00554878" w:rsidRDefault="00554878">
            <w:pPr>
              <w:spacing w:after="0"/>
              <w:rPr>
                <w:rFonts w:ascii="Arial" w:eastAsia="Arial" w:hAnsi="Arial" w:cs="Arial"/>
              </w:rPr>
            </w:pPr>
          </w:p>
          <w:p w14:paraId="3452C6BB" w14:textId="2200730C" w:rsidR="00507F2D" w:rsidRDefault="00FA1495">
            <w:pPr>
              <w:spacing w:after="0"/>
            </w:pPr>
            <w:r>
              <w:rPr>
                <w:rFonts w:ascii="Arial" w:eastAsia="Arial" w:hAnsi="Arial" w:cs="Arial"/>
              </w:rPr>
              <w:t>BRH</w:t>
            </w:r>
          </w:p>
          <w:p w14:paraId="23E081E0" w14:textId="3F27F5F2" w:rsidR="00507F2D" w:rsidRPr="00ED2141" w:rsidRDefault="002814F5">
            <w:pPr>
              <w:spacing w:after="0"/>
            </w:pPr>
            <w:r>
              <w:rPr>
                <w:rFonts w:ascii="Arial" w:eastAsia="Arial" w:hAnsi="Arial" w:cs="Arial"/>
              </w:rPr>
              <w:t xml:space="preserve">  </w:t>
            </w:r>
          </w:p>
          <w:p w14:paraId="33B3C27C" w14:textId="1238DDBA" w:rsidR="00B96595" w:rsidRDefault="00B96595">
            <w:pPr>
              <w:spacing w:after="0"/>
              <w:rPr>
                <w:rFonts w:ascii="Arial" w:eastAsia="Arial" w:hAnsi="Arial" w:cs="Arial"/>
              </w:rPr>
            </w:pPr>
          </w:p>
          <w:p w14:paraId="2A9ED168" w14:textId="29D45C66" w:rsidR="00B96595" w:rsidRDefault="00B96595">
            <w:pPr>
              <w:spacing w:after="0"/>
              <w:rPr>
                <w:rFonts w:ascii="Arial" w:eastAsia="Arial" w:hAnsi="Arial" w:cs="Arial"/>
              </w:rPr>
            </w:pPr>
          </w:p>
          <w:p w14:paraId="47E30B6B" w14:textId="77777777" w:rsidR="005B1C9E" w:rsidRDefault="005B1C9E">
            <w:pPr>
              <w:spacing w:after="0"/>
              <w:rPr>
                <w:rFonts w:ascii="Arial" w:eastAsia="Arial" w:hAnsi="Arial" w:cs="Arial"/>
              </w:rPr>
            </w:pPr>
          </w:p>
          <w:p w14:paraId="05132398" w14:textId="064A676F" w:rsidR="005B1C9E" w:rsidRDefault="005B1C9E">
            <w:pPr>
              <w:spacing w:after="0"/>
              <w:rPr>
                <w:rFonts w:ascii="Arial" w:eastAsia="Arial" w:hAnsi="Arial" w:cs="Arial"/>
              </w:rPr>
            </w:pPr>
          </w:p>
          <w:p w14:paraId="6F6EB928" w14:textId="05C21757" w:rsidR="00FA1495" w:rsidRDefault="00FA1495">
            <w:pPr>
              <w:spacing w:after="0"/>
              <w:rPr>
                <w:rFonts w:ascii="Arial" w:eastAsia="Arial" w:hAnsi="Arial" w:cs="Arial"/>
              </w:rPr>
            </w:pPr>
          </w:p>
          <w:p w14:paraId="020615FD" w14:textId="3E8632EC" w:rsidR="00FA1495" w:rsidRDefault="00FA1495">
            <w:pPr>
              <w:spacing w:after="0"/>
              <w:rPr>
                <w:rFonts w:ascii="Arial" w:eastAsia="Arial" w:hAnsi="Arial" w:cs="Arial"/>
              </w:rPr>
            </w:pPr>
          </w:p>
          <w:p w14:paraId="3D5C616D" w14:textId="77777777" w:rsidR="00FA1495" w:rsidRDefault="00FA1495">
            <w:pPr>
              <w:spacing w:after="0"/>
              <w:rPr>
                <w:rFonts w:ascii="Arial" w:eastAsia="Arial" w:hAnsi="Arial" w:cs="Arial"/>
              </w:rPr>
            </w:pPr>
          </w:p>
          <w:p w14:paraId="68C2EE55" w14:textId="77777777" w:rsidR="00CF35D0" w:rsidRDefault="00FA1495">
            <w:pPr>
              <w:spacing w:after="0"/>
              <w:rPr>
                <w:rFonts w:ascii="Arial" w:eastAsia="Arial" w:hAnsi="Arial" w:cs="Arial"/>
              </w:rPr>
            </w:pPr>
            <w:r>
              <w:rPr>
                <w:rFonts w:ascii="Arial" w:eastAsia="Arial" w:hAnsi="Arial" w:cs="Arial"/>
              </w:rPr>
              <w:t>AS</w:t>
            </w:r>
          </w:p>
          <w:p w14:paraId="00E76491" w14:textId="77777777" w:rsidR="002A30A3" w:rsidRDefault="002A30A3">
            <w:pPr>
              <w:spacing w:after="0"/>
              <w:rPr>
                <w:rFonts w:ascii="Arial" w:eastAsia="Arial" w:hAnsi="Arial" w:cs="Arial"/>
              </w:rPr>
            </w:pPr>
          </w:p>
          <w:p w14:paraId="3BDFA785" w14:textId="77777777" w:rsidR="002A30A3" w:rsidRDefault="002A30A3">
            <w:pPr>
              <w:spacing w:after="0"/>
              <w:rPr>
                <w:rFonts w:ascii="Arial" w:eastAsia="Arial" w:hAnsi="Arial" w:cs="Arial"/>
              </w:rPr>
            </w:pPr>
          </w:p>
          <w:p w14:paraId="0C31E6FC" w14:textId="77777777" w:rsidR="002A30A3" w:rsidRDefault="002A30A3">
            <w:pPr>
              <w:spacing w:after="0"/>
              <w:rPr>
                <w:rFonts w:ascii="Arial" w:eastAsia="Arial" w:hAnsi="Arial" w:cs="Arial"/>
              </w:rPr>
            </w:pPr>
          </w:p>
          <w:p w14:paraId="7E9282A4" w14:textId="77777777" w:rsidR="002A30A3" w:rsidRDefault="002A30A3">
            <w:pPr>
              <w:spacing w:after="0"/>
              <w:rPr>
                <w:rFonts w:ascii="Arial" w:eastAsia="Arial" w:hAnsi="Arial" w:cs="Arial"/>
              </w:rPr>
            </w:pPr>
          </w:p>
          <w:p w14:paraId="13B3CE45" w14:textId="77777777" w:rsidR="002A30A3" w:rsidRDefault="002A30A3">
            <w:pPr>
              <w:spacing w:after="0"/>
              <w:rPr>
                <w:rFonts w:ascii="Arial" w:eastAsia="Arial" w:hAnsi="Arial" w:cs="Arial"/>
              </w:rPr>
            </w:pPr>
          </w:p>
          <w:p w14:paraId="485B995D" w14:textId="77777777" w:rsidR="002A30A3" w:rsidRDefault="002A30A3">
            <w:pPr>
              <w:spacing w:after="0"/>
              <w:rPr>
                <w:rFonts w:ascii="Arial" w:eastAsia="Arial" w:hAnsi="Arial" w:cs="Arial"/>
              </w:rPr>
            </w:pPr>
          </w:p>
          <w:p w14:paraId="06A11A43" w14:textId="51E954D4" w:rsidR="002A30A3" w:rsidRDefault="002A30A3">
            <w:pPr>
              <w:spacing w:after="0"/>
              <w:rPr>
                <w:rFonts w:ascii="Arial" w:eastAsia="Arial" w:hAnsi="Arial" w:cs="Arial"/>
              </w:rPr>
            </w:pPr>
          </w:p>
          <w:p w14:paraId="5FB019A1" w14:textId="77777777" w:rsidR="002A30A3" w:rsidRDefault="002A30A3">
            <w:pPr>
              <w:spacing w:after="0"/>
              <w:rPr>
                <w:rFonts w:ascii="Arial" w:eastAsia="Arial" w:hAnsi="Arial" w:cs="Arial"/>
              </w:rPr>
            </w:pPr>
          </w:p>
          <w:p w14:paraId="3EF55FD8" w14:textId="2CFDF1CC" w:rsidR="002A30A3" w:rsidRDefault="002A30A3">
            <w:pPr>
              <w:spacing w:after="0"/>
              <w:rPr>
                <w:rFonts w:ascii="Arial" w:eastAsia="Arial" w:hAnsi="Arial" w:cs="Arial"/>
              </w:rPr>
            </w:pPr>
          </w:p>
          <w:p w14:paraId="0DD48803" w14:textId="77777777" w:rsidR="00387391" w:rsidRDefault="00EE20E6">
            <w:pPr>
              <w:spacing w:after="0"/>
              <w:rPr>
                <w:rFonts w:ascii="Arial" w:eastAsia="Arial" w:hAnsi="Arial" w:cs="Arial"/>
              </w:rPr>
            </w:pPr>
            <w:r>
              <w:rPr>
                <w:rFonts w:ascii="Arial" w:eastAsia="Arial" w:hAnsi="Arial" w:cs="Arial"/>
              </w:rPr>
              <w:t>HB</w:t>
            </w:r>
          </w:p>
          <w:p w14:paraId="21DC3F6F" w14:textId="77777777" w:rsidR="00387391" w:rsidRDefault="00387391">
            <w:pPr>
              <w:spacing w:after="0"/>
              <w:rPr>
                <w:rFonts w:ascii="Arial" w:eastAsia="Arial" w:hAnsi="Arial" w:cs="Arial"/>
              </w:rPr>
            </w:pPr>
          </w:p>
          <w:p w14:paraId="00CAE32F" w14:textId="77777777" w:rsidR="00387391" w:rsidRDefault="00387391">
            <w:pPr>
              <w:spacing w:after="0"/>
              <w:rPr>
                <w:rFonts w:ascii="Arial" w:eastAsia="Arial" w:hAnsi="Arial" w:cs="Arial"/>
              </w:rPr>
            </w:pPr>
          </w:p>
          <w:p w14:paraId="2484FDFC" w14:textId="77777777" w:rsidR="00387391" w:rsidRDefault="00387391">
            <w:pPr>
              <w:spacing w:after="0"/>
              <w:rPr>
                <w:rFonts w:ascii="Arial" w:eastAsia="Arial" w:hAnsi="Arial" w:cs="Arial"/>
              </w:rPr>
            </w:pPr>
          </w:p>
          <w:p w14:paraId="1C1624B0" w14:textId="77777777" w:rsidR="00387391" w:rsidRDefault="00387391">
            <w:pPr>
              <w:spacing w:after="0"/>
              <w:rPr>
                <w:rFonts w:ascii="Arial" w:eastAsia="Arial" w:hAnsi="Arial" w:cs="Arial"/>
              </w:rPr>
            </w:pPr>
          </w:p>
          <w:p w14:paraId="0751CC88" w14:textId="77777777" w:rsidR="00387391" w:rsidRDefault="00387391">
            <w:pPr>
              <w:spacing w:after="0"/>
              <w:rPr>
                <w:rFonts w:ascii="Arial" w:eastAsia="Arial" w:hAnsi="Arial" w:cs="Arial"/>
              </w:rPr>
            </w:pPr>
          </w:p>
          <w:p w14:paraId="37A53CD4" w14:textId="77777777" w:rsidR="00387391" w:rsidRDefault="00387391">
            <w:pPr>
              <w:spacing w:after="0"/>
              <w:rPr>
                <w:rFonts w:ascii="Arial" w:eastAsia="Arial" w:hAnsi="Arial" w:cs="Arial"/>
              </w:rPr>
            </w:pPr>
          </w:p>
          <w:p w14:paraId="0D27FF1C" w14:textId="68203BDB" w:rsidR="002A30A3" w:rsidRPr="00874944" w:rsidRDefault="002A30A3">
            <w:pPr>
              <w:spacing w:after="0"/>
              <w:rPr>
                <w:rFonts w:ascii="Arial" w:eastAsia="Arial" w:hAnsi="Arial" w:cs="Arial"/>
              </w:rPr>
            </w:pPr>
            <w:r>
              <w:rPr>
                <w:rFonts w:ascii="Arial" w:eastAsia="Arial" w:hAnsi="Arial" w:cs="Arial"/>
              </w:rPr>
              <w:t>ALL</w:t>
            </w:r>
          </w:p>
        </w:tc>
      </w:tr>
      <w:tr w:rsidR="00507F2D" w14:paraId="546EEE7C" w14:textId="77777777" w:rsidTr="00F749FD">
        <w:trPr>
          <w:trHeight w:val="953"/>
        </w:trPr>
        <w:tc>
          <w:tcPr>
            <w:tcW w:w="704" w:type="dxa"/>
            <w:tcBorders>
              <w:top w:val="single" w:sz="4" w:space="0" w:color="000000"/>
              <w:left w:val="single" w:sz="4" w:space="0" w:color="000000"/>
              <w:bottom w:val="single" w:sz="4" w:space="0" w:color="000000"/>
              <w:right w:val="single" w:sz="4" w:space="0" w:color="000000"/>
            </w:tcBorders>
          </w:tcPr>
          <w:p w14:paraId="1249B371" w14:textId="77777777" w:rsidR="00507F2D" w:rsidRDefault="002814F5">
            <w:pPr>
              <w:spacing w:after="0"/>
              <w:ind w:left="2"/>
            </w:pPr>
            <w:r>
              <w:rPr>
                <w:rFonts w:ascii="Arial" w:eastAsia="Arial" w:hAnsi="Arial" w:cs="Arial"/>
              </w:rPr>
              <w:lastRenderedPageBreak/>
              <w:t xml:space="preserve">7.0 </w:t>
            </w:r>
          </w:p>
        </w:tc>
        <w:tc>
          <w:tcPr>
            <w:tcW w:w="8365" w:type="dxa"/>
            <w:tcBorders>
              <w:top w:val="single" w:sz="4" w:space="0" w:color="000000"/>
              <w:left w:val="single" w:sz="4" w:space="0" w:color="000000"/>
              <w:bottom w:val="single" w:sz="4" w:space="0" w:color="000000"/>
              <w:right w:val="single" w:sz="4" w:space="0" w:color="000000"/>
            </w:tcBorders>
          </w:tcPr>
          <w:p w14:paraId="3075A8A1" w14:textId="77777777" w:rsidR="00507F2D" w:rsidRDefault="002814F5">
            <w:pPr>
              <w:spacing w:after="0"/>
              <w:ind w:left="2"/>
            </w:pPr>
            <w:r>
              <w:rPr>
                <w:rFonts w:ascii="Arial" w:eastAsia="Arial" w:hAnsi="Arial" w:cs="Arial"/>
                <w:b/>
              </w:rPr>
              <w:t xml:space="preserve">Any Other Business.  </w:t>
            </w:r>
          </w:p>
          <w:p w14:paraId="2CD2F345" w14:textId="4191B3E0" w:rsidR="00507F2D" w:rsidRPr="00A1567F" w:rsidRDefault="0024391A" w:rsidP="0024391A">
            <w:pPr>
              <w:spacing w:after="0"/>
              <w:ind w:left="2"/>
              <w:jc w:val="both"/>
              <w:rPr>
                <w:rFonts w:ascii="Arial" w:hAnsi="Arial" w:cs="Arial"/>
                <w:sz w:val="20"/>
                <w:szCs w:val="20"/>
              </w:rPr>
            </w:pPr>
            <w:r>
              <w:rPr>
                <w:rFonts w:ascii="Arial" w:hAnsi="Arial" w:cs="Arial"/>
                <w:sz w:val="20"/>
                <w:szCs w:val="20"/>
              </w:rPr>
              <w:t>None</w:t>
            </w:r>
          </w:p>
        </w:tc>
        <w:tc>
          <w:tcPr>
            <w:tcW w:w="994" w:type="dxa"/>
            <w:tcBorders>
              <w:top w:val="single" w:sz="4" w:space="0" w:color="000000"/>
              <w:left w:val="single" w:sz="4" w:space="0" w:color="000000"/>
              <w:bottom w:val="single" w:sz="4" w:space="0" w:color="000000"/>
              <w:right w:val="single" w:sz="4" w:space="0" w:color="000000"/>
            </w:tcBorders>
          </w:tcPr>
          <w:p w14:paraId="1B9C40CE" w14:textId="1BCECA17" w:rsidR="00507F2D" w:rsidRDefault="002814F5">
            <w:pPr>
              <w:spacing w:after="0"/>
            </w:pPr>
            <w:r>
              <w:rPr>
                <w:rFonts w:ascii="Arial" w:eastAsia="Arial" w:hAnsi="Arial" w:cs="Arial"/>
              </w:rPr>
              <w:t xml:space="preserve"> </w:t>
            </w:r>
          </w:p>
        </w:tc>
      </w:tr>
      <w:tr w:rsidR="00507F2D" w14:paraId="32ABE546" w14:textId="77777777" w:rsidTr="00F749FD">
        <w:trPr>
          <w:trHeight w:val="722"/>
        </w:trPr>
        <w:tc>
          <w:tcPr>
            <w:tcW w:w="704" w:type="dxa"/>
            <w:tcBorders>
              <w:top w:val="single" w:sz="4" w:space="0" w:color="000000"/>
              <w:left w:val="single" w:sz="4" w:space="0" w:color="000000"/>
              <w:bottom w:val="single" w:sz="4" w:space="0" w:color="000000"/>
              <w:right w:val="single" w:sz="4" w:space="0" w:color="000000"/>
            </w:tcBorders>
          </w:tcPr>
          <w:p w14:paraId="3EBFE81C" w14:textId="77777777" w:rsidR="00507F2D" w:rsidRDefault="002814F5">
            <w:pPr>
              <w:spacing w:after="0"/>
              <w:ind w:left="2"/>
            </w:pPr>
            <w:r>
              <w:rPr>
                <w:rFonts w:ascii="Arial" w:eastAsia="Arial" w:hAnsi="Arial" w:cs="Arial"/>
              </w:rPr>
              <w:t xml:space="preserve">8.0 </w:t>
            </w:r>
          </w:p>
        </w:tc>
        <w:tc>
          <w:tcPr>
            <w:tcW w:w="8365" w:type="dxa"/>
            <w:tcBorders>
              <w:top w:val="single" w:sz="4" w:space="0" w:color="000000"/>
              <w:left w:val="single" w:sz="4" w:space="0" w:color="000000"/>
              <w:bottom w:val="single" w:sz="4" w:space="0" w:color="000000"/>
              <w:right w:val="single" w:sz="4" w:space="0" w:color="000000"/>
            </w:tcBorders>
          </w:tcPr>
          <w:p w14:paraId="4827F2F0" w14:textId="625E6FF9" w:rsidR="00387391" w:rsidRDefault="002814F5" w:rsidP="00B96595">
            <w:pPr>
              <w:spacing w:after="0"/>
              <w:ind w:left="2"/>
              <w:rPr>
                <w:rFonts w:ascii="Arial" w:eastAsia="Arial" w:hAnsi="Arial" w:cs="Arial"/>
                <w:sz w:val="20"/>
              </w:rPr>
            </w:pPr>
            <w:r>
              <w:rPr>
                <w:rFonts w:ascii="Arial" w:eastAsia="Arial" w:hAnsi="Arial" w:cs="Arial"/>
                <w:b/>
              </w:rPr>
              <w:t xml:space="preserve">Next meeting – </w:t>
            </w:r>
            <w:r w:rsidR="00387391">
              <w:rPr>
                <w:rFonts w:ascii="Arial" w:eastAsia="Arial" w:hAnsi="Arial" w:cs="Arial"/>
                <w:bCs/>
              </w:rPr>
              <w:t>26</w:t>
            </w:r>
            <w:r w:rsidR="005B1C9E">
              <w:rPr>
                <w:rFonts w:ascii="Arial" w:eastAsia="Arial" w:hAnsi="Arial" w:cs="Arial"/>
                <w:bCs/>
              </w:rPr>
              <w:t xml:space="preserve"> May</w:t>
            </w:r>
            <w:r w:rsidR="00414CA5">
              <w:rPr>
                <w:rFonts w:ascii="Arial" w:eastAsia="Arial" w:hAnsi="Arial" w:cs="Arial"/>
                <w:b/>
              </w:rPr>
              <w:t xml:space="preserve"> </w:t>
            </w:r>
            <w:r w:rsidR="00874944">
              <w:rPr>
                <w:rFonts w:ascii="Arial" w:eastAsia="Arial" w:hAnsi="Arial" w:cs="Arial"/>
                <w:sz w:val="20"/>
              </w:rPr>
              <w:t>202</w:t>
            </w:r>
            <w:r w:rsidR="00414CA5">
              <w:rPr>
                <w:rFonts w:ascii="Arial" w:eastAsia="Arial" w:hAnsi="Arial" w:cs="Arial"/>
                <w:sz w:val="20"/>
              </w:rPr>
              <w:t>2</w:t>
            </w:r>
            <w:r w:rsidR="00387391">
              <w:rPr>
                <w:rFonts w:ascii="Arial" w:eastAsia="Arial" w:hAnsi="Arial" w:cs="Arial"/>
                <w:sz w:val="20"/>
              </w:rPr>
              <w:t xml:space="preserve"> for update via MC in respect of AGM proposals. For TB, SW, AS, HB, MC, DR,  AL. </w:t>
            </w:r>
          </w:p>
          <w:p w14:paraId="00ABA368" w14:textId="603D9BEE" w:rsidR="00507F2D" w:rsidRDefault="00387391" w:rsidP="00B96595">
            <w:pPr>
              <w:spacing w:after="0"/>
              <w:ind w:left="2"/>
            </w:pPr>
            <w:r>
              <w:rPr>
                <w:rFonts w:ascii="Arial" w:eastAsia="Arial" w:hAnsi="Arial" w:cs="Arial"/>
                <w:sz w:val="20"/>
              </w:rPr>
              <w:t xml:space="preserve"> Next Committee Meeting:  25 July 2022.</w:t>
            </w:r>
          </w:p>
          <w:p w14:paraId="53A884C0" w14:textId="052167B2" w:rsidR="00507F2D" w:rsidRDefault="002814F5">
            <w:pPr>
              <w:spacing w:after="0"/>
              <w:ind w:left="2"/>
            </w:pPr>
            <w:r>
              <w:rPr>
                <w:rFonts w:ascii="Arial" w:eastAsia="Arial" w:hAnsi="Arial" w:cs="Arial"/>
                <w:sz w:val="20"/>
              </w:rPr>
              <w:t>Venue:  Online (unless otherwise notified)</w:t>
            </w:r>
            <w:r w:rsidR="00A1567F">
              <w:rPr>
                <w:rFonts w:ascii="Arial" w:eastAsia="Arial" w:hAnsi="Arial" w:cs="Arial"/>
                <w:sz w:val="20"/>
              </w:rPr>
              <w:t>.</w:t>
            </w:r>
          </w:p>
        </w:tc>
        <w:tc>
          <w:tcPr>
            <w:tcW w:w="994" w:type="dxa"/>
            <w:tcBorders>
              <w:top w:val="single" w:sz="4" w:space="0" w:color="000000"/>
              <w:left w:val="single" w:sz="4" w:space="0" w:color="000000"/>
              <w:bottom w:val="single" w:sz="4" w:space="0" w:color="000000"/>
              <w:right w:val="single" w:sz="4" w:space="0" w:color="000000"/>
            </w:tcBorders>
          </w:tcPr>
          <w:p w14:paraId="1D46D247" w14:textId="77777777" w:rsidR="00387391" w:rsidRDefault="002814F5" w:rsidP="00387391">
            <w:pPr>
              <w:spacing w:after="0"/>
              <w:ind w:left="59"/>
              <w:jc w:val="center"/>
            </w:pPr>
            <w:r>
              <w:rPr>
                <w:rFonts w:ascii="Arial" w:eastAsia="Arial" w:hAnsi="Arial" w:cs="Arial"/>
              </w:rPr>
              <w:t xml:space="preserve"> </w:t>
            </w:r>
          </w:p>
          <w:p w14:paraId="5FC42758" w14:textId="77777777" w:rsidR="00387391" w:rsidRDefault="00387391" w:rsidP="00387391">
            <w:pPr>
              <w:spacing w:after="0"/>
              <w:ind w:left="59"/>
              <w:jc w:val="center"/>
            </w:pPr>
          </w:p>
          <w:p w14:paraId="3F90D799" w14:textId="40FDB2E1" w:rsidR="00507F2D" w:rsidRDefault="00B96595" w:rsidP="00387391">
            <w:pPr>
              <w:spacing w:after="0"/>
              <w:ind w:left="59"/>
              <w:jc w:val="center"/>
            </w:pPr>
            <w:r>
              <w:rPr>
                <w:rFonts w:ascii="Arial" w:eastAsia="Arial" w:hAnsi="Arial" w:cs="Arial"/>
              </w:rPr>
              <w:t>ALL</w:t>
            </w:r>
          </w:p>
        </w:tc>
      </w:tr>
    </w:tbl>
    <w:p w14:paraId="07876D00" w14:textId="77777777" w:rsidR="00507F2D" w:rsidRDefault="002814F5">
      <w:pPr>
        <w:spacing w:after="0"/>
        <w:ind w:left="-307"/>
        <w:jc w:val="both"/>
      </w:pPr>
      <w:r>
        <w:rPr>
          <w:rFonts w:ascii="Arial" w:eastAsia="Arial" w:hAnsi="Arial" w:cs="Arial"/>
        </w:rPr>
        <w:t xml:space="preserve"> </w:t>
      </w:r>
    </w:p>
    <w:sectPr w:rsidR="00507F2D" w:rsidSect="00654ABD">
      <w:footerReference w:type="even" r:id="rId14"/>
      <w:footerReference w:type="default" r:id="rId15"/>
      <w:footerReference w:type="first" r:id="rId16"/>
      <w:pgSz w:w="11906" w:h="16838"/>
      <w:pgMar w:top="1440" w:right="1440" w:bottom="1440" w:left="1440" w:header="720" w:footer="7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FBE9" w14:textId="77777777" w:rsidR="00F05305" w:rsidRDefault="00F05305">
      <w:pPr>
        <w:spacing w:after="0" w:line="240" w:lineRule="auto"/>
      </w:pPr>
      <w:r>
        <w:separator/>
      </w:r>
    </w:p>
  </w:endnote>
  <w:endnote w:type="continuationSeparator" w:id="0">
    <w:p w14:paraId="602591DC" w14:textId="77777777" w:rsidR="00F05305" w:rsidRDefault="00F0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4961" w14:textId="77777777" w:rsidR="00507F2D" w:rsidRDefault="002814F5">
    <w:pPr>
      <w:spacing w:after="0"/>
      <w:ind w:right="161"/>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14:paraId="5B63B2A7" w14:textId="77777777" w:rsidR="00507F2D" w:rsidRDefault="002814F5">
    <w:pPr>
      <w:spacing w:after="104"/>
      <w:ind w:left="-307"/>
    </w:pPr>
    <w:r>
      <w:rPr>
        <w:rFonts w:ascii="Times New Roman" w:eastAsia="Times New Roman" w:hAnsi="Times New Roman" w:cs="Times New Roman"/>
        <w:sz w:val="16"/>
      </w:rPr>
      <w:t xml:space="preserve">IHBC Yorkshire Minutes 7 September 2020 </w:t>
    </w:r>
  </w:p>
  <w:p w14:paraId="1AC99526" w14:textId="77777777" w:rsidR="00507F2D" w:rsidRDefault="002814F5">
    <w:pPr>
      <w:spacing w:after="0" w:line="238" w:lineRule="auto"/>
      <w:ind w:left="2329" w:hanging="1630"/>
    </w:pPr>
    <w:r>
      <w:rPr>
        <w:rFonts w:ascii="Verdana" w:eastAsia="Verdana" w:hAnsi="Verdana" w:cs="Verdana"/>
        <w:b/>
        <w:i/>
        <w:sz w:val="16"/>
      </w:rPr>
      <w:t>Registered &amp; Business Office: Jubilee House, High Street, Tisbury, Wiltshire SP</w:t>
    </w:r>
    <w:r w:rsidR="00F05305">
      <w:fldChar w:fldCharType="begin"/>
    </w:r>
    <w:r w:rsidR="00F05305">
      <w:instrText xml:space="preserve"> NUMPAGES   \* MERGEFORMAT </w:instrText>
    </w:r>
    <w:r w:rsidR="00F05305">
      <w:fldChar w:fldCharType="separate"/>
    </w:r>
    <w:r>
      <w:rPr>
        <w:rFonts w:ascii="Verdana" w:eastAsia="Verdana" w:hAnsi="Verdana" w:cs="Verdana"/>
        <w:b/>
        <w:i/>
        <w:sz w:val="16"/>
      </w:rPr>
      <w:t>3</w:t>
    </w:r>
    <w:r w:rsidR="00F05305">
      <w:rPr>
        <w:rFonts w:ascii="Verdana" w:eastAsia="Verdana" w:hAnsi="Verdana" w:cs="Verdana"/>
        <w:b/>
        <w:i/>
        <w:sz w:val="16"/>
      </w:rPr>
      <w:fldChar w:fldCharType="end"/>
    </w:r>
    <w:r>
      <w:rPr>
        <w:rFonts w:ascii="Verdana" w:eastAsia="Verdana" w:hAnsi="Verdana" w:cs="Verdana"/>
        <w:b/>
        <w:i/>
        <w:sz w:val="16"/>
      </w:rPr>
      <w:t xml:space="preserve"> 6HA Registered as a Charity in England: No. 1061593 </w:t>
    </w:r>
  </w:p>
  <w:p w14:paraId="426B9C89" w14:textId="77777777" w:rsidR="00507F2D" w:rsidRDefault="002814F5">
    <w:pPr>
      <w:spacing w:after="0"/>
      <w:ind w:left="190"/>
    </w:pPr>
    <w:r>
      <w:rPr>
        <w:rFonts w:ascii="Verdana" w:eastAsia="Verdana" w:hAnsi="Verdana" w:cs="Verdana"/>
        <w:i/>
        <w:sz w:val="16"/>
      </w:rPr>
      <w:t xml:space="preserve">Registered as a Charity in Scotland: No. SC041945 Company Limited by Guarantee; registered in England: </w:t>
    </w:r>
  </w:p>
  <w:p w14:paraId="3561036B" w14:textId="77777777" w:rsidR="00507F2D" w:rsidRDefault="002814F5">
    <w:pPr>
      <w:spacing w:after="0"/>
      <w:ind w:right="2"/>
      <w:jc w:val="center"/>
    </w:pPr>
    <w:r>
      <w:rPr>
        <w:rFonts w:ascii="Verdana" w:eastAsia="Verdana" w:hAnsi="Verdana" w:cs="Verdana"/>
        <w:i/>
        <w:sz w:val="16"/>
      </w:rPr>
      <w:t>No.3333780</w:t>
    </w:r>
    <w:r>
      <w:rPr>
        <w:rFonts w:ascii="Verdana" w:eastAsia="Verdana" w:hAnsi="Verdana" w:cs="Verdana"/>
        <w:sz w:val="16"/>
      </w:rPr>
      <w:t xml:space="preserve"> </w:t>
    </w:r>
  </w:p>
  <w:p w14:paraId="65CCFCEE" w14:textId="77777777" w:rsidR="00507F2D" w:rsidRDefault="002814F5">
    <w:pPr>
      <w:spacing w:after="0"/>
      <w:ind w:left="-307"/>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C411" w14:textId="77777777" w:rsidR="00507F2D" w:rsidRDefault="002814F5">
    <w:pPr>
      <w:spacing w:after="0"/>
      <w:ind w:right="161"/>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14:paraId="5D17C4DF" w14:textId="0C4D40BD" w:rsidR="00507F2D" w:rsidRDefault="002814F5">
    <w:pPr>
      <w:spacing w:after="104"/>
      <w:ind w:left="-307"/>
    </w:pPr>
    <w:r>
      <w:rPr>
        <w:rFonts w:ascii="Times New Roman" w:eastAsia="Times New Roman" w:hAnsi="Times New Roman" w:cs="Times New Roman"/>
        <w:sz w:val="16"/>
      </w:rPr>
      <w:t xml:space="preserve">IHBC Yorkshire Minutes </w:t>
    </w:r>
    <w:r w:rsidR="00102A20">
      <w:rPr>
        <w:rFonts w:ascii="Times New Roman" w:eastAsia="Times New Roman" w:hAnsi="Times New Roman" w:cs="Times New Roman"/>
        <w:sz w:val="16"/>
      </w:rPr>
      <w:t>9 May</w:t>
    </w:r>
    <w:r w:rsidR="005B1C9E">
      <w:rPr>
        <w:rFonts w:ascii="Times New Roman" w:eastAsia="Times New Roman" w:hAnsi="Times New Roman" w:cs="Times New Roman"/>
        <w:sz w:val="16"/>
      </w:rPr>
      <w:t xml:space="preserve"> 2022</w:t>
    </w:r>
    <w:r>
      <w:rPr>
        <w:rFonts w:ascii="Times New Roman" w:eastAsia="Times New Roman" w:hAnsi="Times New Roman" w:cs="Times New Roman"/>
        <w:sz w:val="16"/>
      </w:rPr>
      <w:t xml:space="preserve"> </w:t>
    </w:r>
  </w:p>
  <w:p w14:paraId="14C3EEFA" w14:textId="380DF3DB" w:rsidR="00507F2D" w:rsidRPr="00CB59E3" w:rsidRDefault="00044A75" w:rsidP="00CB59E3">
    <w:pPr>
      <w:shd w:val="clear" w:color="auto" w:fill="FFFFFF"/>
      <w:spacing w:before="100" w:beforeAutospacing="1" w:after="100" w:afterAutospacing="1" w:line="240" w:lineRule="auto"/>
      <w:jc w:val="center"/>
      <w:rPr>
        <w:rFonts w:asciiTheme="majorHAnsi" w:eastAsia="Times New Roman" w:hAnsiTheme="majorHAnsi" w:cstheme="majorHAnsi"/>
        <w:color w:val="auto"/>
        <w:sz w:val="18"/>
        <w:szCs w:val="18"/>
        <w:lang w:bidi="ar-SA"/>
      </w:rPr>
    </w:pPr>
    <w:r w:rsidRPr="00CB59E3">
      <w:rPr>
        <w:rFonts w:asciiTheme="majorHAnsi" w:eastAsia="Times New Roman" w:hAnsiTheme="majorHAnsi" w:cstheme="majorHAnsi"/>
        <w:color w:val="820049"/>
        <w:sz w:val="18"/>
        <w:szCs w:val="18"/>
        <w:lang w:bidi="ar-SA"/>
      </w:rPr>
      <w:t>Registered &amp; Business Office: Jubilee House, High Street, Tisbury, Wiltshire SP3 6HA IHBC Registered as a charity in England, No. 1061593, &amp; in Scotland, No. SC041945 Company limited by guarantee, Registered in England, No.3333780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8E4B" w14:textId="77777777" w:rsidR="00507F2D" w:rsidRDefault="002814F5">
    <w:pPr>
      <w:spacing w:after="0"/>
      <w:ind w:right="161"/>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14:paraId="2AC3DAA5" w14:textId="77777777" w:rsidR="00507F2D" w:rsidRDefault="002814F5">
    <w:pPr>
      <w:spacing w:after="104"/>
      <w:ind w:left="-307"/>
    </w:pPr>
    <w:r>
      <w:rPr>
        <w:rFonts w:ascii="Times New Roman" w:eastAsia="Times New Roman" w:hAnsi="Times New Roman" w:cs="Times New Roman"/>
        <w:sz w:val="16"/>
      </w:rPr>
      <w:t xml:space="preserve">IHBC Yorkshire Minutes 7 September 2020 </w:t>
    </w:r>
  </w:p>
  <w:p w14:paraId="36A7A81C" w14:textId="77777777" w:rsidR="00507F2D" w:rsidRDefault="002814F5">
    <w:pPr>
      <w:spacing w:after="0" w:line="238" w:lineRule="auto"/>
      <w:ind w:left="2329" w:hanging="1630"/>
    </w:pPr>
    <w:r>
      <w:rPr>
        <w:rFonts w:ascii="Verdana" w:eastAsia="Verdana" w:hAnsi="Verdana" w:cs="Verdana"/>
        <w:b/>
        <w:i/>
        <w:sz w:val="16"/>
      </w:rPr>
      <w:t>Registered &amp; Business Office: Jubilee House, High Street, Tisbury, Wiltshire SP</w:t>
    </w:r>
    <w:r w:rsidR="00F05305">
      <w:fldChar w:fldCharType="begin"/>
    </w:r>
    <w:r w:rsidR="00F05305">
      <w:instrText xml:space="preserve"> NUMPAGES   \* MERGEFORMAT </w:instrText>
    </w:r>
    <w:r w:rsidR="00F05305">
      <w:fldChar w:fldCharType="separate"/>
    </w:r>
    <w:r>
      <w:rPr>
        <w:rFonts w:ascii="Verdana" w:eastAsia="Verdana" w:hAnsi="Verdana" w:cs="Verdana"/>
        <w:b/>
        <w:i/>
        <w:sz w:val="16"/>
      </w:rPr>
      <w:t>3</w:t>
    </w:r>
    <w:r w:rsidR="00F05305">
      <w:rPr>
        <w:rFonts w:ascii="Verdana" w:eastAsia="Verdana" w:hAnsi="Verdana" w:cs="Verdana"/>
        <w:b/>
        <w:i/>
        <w:sz w:val="16"/>
      </w:rPr>
      <w:fldChar w:fldCharType="end"/>
    </w:r>
    <w:r>
      <w:rPr>
        <w:rFonts w:ascii="Verdana" w:eastAsia="Verdana" w:hAnsi="Verdana" w:cs="Verdana"/>
        <w:b/>
        <w:i/>
        <w:sz w:val="16"/>
      </w:rPr>
      <w:t xml:space="preserve"> 6HA Registered as a Charity in England: No. 1061593 </w:t>
    </w:r>
  </w:p>
  <w:p w14:paraId="58E90E8A" w14:textId="77777777" w:rsidR="00507F2D" w:rsidRDefault="002814F5">
    <w:pPr>
      <w:spacing w:after="0"/>
      <w:ind w:left="190"/>
    </w:pPr>
    <w:r>
      <w:rPr>
        <w:rFonts w:ascii="Verdana" w:eastAsia="Verdana" w:hAnsi="Verdana" w:cs="Verdana"/>
        <w:i/>
        <w:sz w:val="16"/>
      </w:rPr>
      <w:t xml:space="preserve">Registered as a Charity in Scotland: No. SC041945 Company Limited by Guarantee; registered in England: </w:t>
    </w:r>
  </w:p>
  <w:p w14:paraId="7FDFB233" w14:textId="77777777" w:rsidR="00507F2D" w:rsidRDefault="002814F5">
    <w:pPr>
      <w:spacing w:after="0"/>
      <w:ind w:right="2"/>
      <w:jc w:val="center"/>
    </w:pPr>
    <w:r>
      <w:rPr>
        <w:rFonts w:ascii="Verdana" w:eastAsia="Verdana" w:hAnsi="Verdana" w:cs="Verdana"/>
        <w:i/>
        <w:sz w:val="16"/>
      </w:rPr>
      <w:t>No.3333780</w:t>
    </w:r>
    <w:r>
      <w:rPr>
        <w:rFonts w:ascii="Verdana" w:eastAsia="Verdana" w:hAnsi="Verdana" w:cs="Verdana"/>
        <w:sz w:val="16"/>
      </w:rPr>
      <w:t xml:space="preserve"> </w:t>
    </w:r>
  </w:p>
  <w:p w14:paraId="43C44836" w14:textId="77777777" w:rsidR="00507F2D" w:rsidRDefault="002814F5">
    <w:pPr>
      <w:spacing w:after="0"/>
      <w:ind w:left="-307"/>
    </w:pP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566D" w14:textId="77777777" w:rsidR="00F05305" w:rsidRDefault="00F05305">
      <w:pPr>
        <w:spacing w:after="0" w:line="240" w:lineRule="auto"/>
      </w:pPr>
      <w:r>
        <w:separator/>
      </w:r>
    </w:p>
  </w:footnote>
  <w:footnote w:type="continuationSeparator" w:id="0">
    <w:p w14:paraId="162FC99B" w14:textId="77777777" w:rsidR="00F05305" w:rsidRDefault="00F05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4F0"/>
    <w:multiLevelType w:val="multilevel"/>
    <w:tmpl w:val="2DEC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A0B00"/>
    <w:multiLevelType w:val="hybridMultilevel"/>
    <w:tmpl w:val="FB602C28"/>
    <w:lvl w:ilvl="0" w:tplc="08E23356">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2" w15:restartNumberingAfterBreak="0">
    <w:nsid w:val="0AF74931"/>
    <w:multiLevelType w:val="hybridMultilevel"/>
    <w:tmpl w:val="28605E36"/>
    <w:lvl w:ilvl="0" w:tplc="5BD8EA32">
      <w:start w:val="1"/>
      <w:numFmt w:val="lowerLetter"/>
      <w:lvlText w:val="%1)"/>
      <w:lvlJc w:val="left"/>
      <w:pPr>
        <w:ind w:left="720" w:hanging="360"/>
      </w:pPr>
      <w:rPr>
        <w:rFonts w:ascii="Arial" w:eastAsia="Arial" w:hAnsi="Arial" w:cs="Arial"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03CB9"/>
    <w:multiLevelType w:val="hybridMultilevel"/>
    <w:tmpl w:val="B100D3FC"/>
    <w:lvl w:ilvl="0" w:tplc="08090015">
      <w:start w:val="1"/>
      <w:numFmt w:val="upperLetter"/>
      <w:lvlText w:val="%1."/>
      <w:lvlJc w:val="left"/>
      <w:pPr>
        <w:ind w:left="473" w:hanging="360"/>
      </w:pPr>
      <w:rPr>
        <w:color w:val="000000"/>
        <w:sz w:val="22"/>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4" w15:restartNumberingAfterBreak="0">
    <w:nsid w:val="1A2E1A20"/>
    <w:multiLevelType w:val="hybridMultilevel"/>
    <w:tmpl w:val="4E6C0D20"/>
    <w:lvl w:ilvl="0" w:tplc="93800DA8">
      <w:start w:val="1"/>
      <w:numFmt w:val="lowerLetter"/>
      <w:lvlText w:val="%1)"/>
      <w:lvlJc w:val="left"/>
      <w:pPr>
        <w:ind w:left="833"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5" w15:restartNumberingAfterBreak="0">
    <w:nsid w:val="1F9C57DD"/>
    <w:multiLevelType w:val="hybridMultilevel"/>
    <w:tmpl w:val="FDD8F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B23B7B"/>
    <w:multiLevelType w:val="hybridMultilevel"/>
    <w:tmpl w:val="42226D52"/>
    <w:lvl w:ilvl="0" w:tplc="C80E6AE4">
      <w:start w:val="3"/>
      <w:numFmt w:val="decimal"/>
      <w:lvlText w:val="%1"/>
      <w:lvlJc w:val="left"/>
      <w:pPr>
        <w:ind w:left="473" w:hanging="360"/>
      </w:pPr>
      <w:rPr>
        <w:rFonts w:eastAsia="Arial" w:hint="default"/>
        <w:b/>
        <w:color w:val="00000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7" w15:restartNumberingAfterBreak="0">
    <w:nsid w:val="32261188"/>
    <w:multiLevelType w:val="hybridMultilevel"/>
    <w:tmpl w:val="41362462"/>
    <w:lvl w:ilvl="0" w:tplc="18E8E9C2">
      <w:start w:val="1"/>
      <w:numFmt w:val="lowerLetter"/>
      <w:lvlText w:val="%1)"/>
      <w:lvlJc w:val="left"/>
      <w:pPr>
        <w:ind w:left="833" w:hanging="360"/>
      </w:pPr>
      <w:rPr>
        <w:rFonts w:asciiTheme="minorHAnsi" w:hAnsiTheme="minorHAnsi" w:hint="default"/>
        <w:sz w:val="22"/>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8" w15:restartNumberingAfterBreak="0">
    <w:nsid w:val="32C1640E"/>
    <w:multiLevelType w:val="hybridMultilevel"/>
    <w:tmpl w:val="1FEA9CA6"/>
    <w:lvl w:ilvl="0" w:tplc="8B9EAF4A">
      <w:start w:val="1"/>
      <w:numFmt w:val="decimal"/>
      <w:lvlText w:val="%1."/>
      <w:lvlJc w:val="left"/>
      <w:pPr>
        <w:ind w:left="720" w:hanging="360"/>
      </w:pPr>
      <w:rPr>
        <w:rFonts w:ascii="Arial" w:eastAsia="Arial" w:hAnsi="Arial" w:cs="Arial" w:hint="default"/>
        <w:b/>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FF748E"/>
    <w:multiLevelType w:val="hybridMultilevel"/>
    <w:tmpl w:val="70DC1374"/>
    <w:lvl w:ilvl="0" w:tplc="5D3C1AF4">
      <w:start w:val="1"/>
      <w:numFmt w:val="decimal"/>
      <w:lvlText w:val="%1."/>
      <w:lvlJc w:val="left"/>
      <w:pPr>
        <w:ind w:left="362" w:hanging="360"/>
      </w:pPr>
      <w:rPr>
        <w:rFonts w:ascii="Arial" w:eastAsia="Arial" w:hAnsi="Arial" w:cs="Arial" w:hint="default"/>
        <w:b/>
        <w:sz w:val="22"/>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0" w15:restartNumberingAfterBreak="0">
    <w:nsid w:val="42F61C18"/>
    <w:multiLevelType w:val="hybridMultilevel"/>
    <w:tmpl w:val="00A86B18"/>
    <w:lvl w:ilvl="0" w:tplc="7682C6D8">
      <w:start w:val="1"/>
      <w:numFmt w:val="lowerLetter"/>
      <w:lvlText w:val="%1)"/>
      <w:lvlJc w:val="left"/>
      <w:pPr>
        <w:ind w:left="1080" w:hanging="360"/>
      </w:pPr>
      <w:rPr>
        <w:rFonts w:eastAsia="Calibri"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CE83445"/>
    <w:multiLevelType w:val="multilevel"/>
    <w:tmpl w:val="58120BC2"/>
    <w:lvl w:ilvl="0">
      <w:start w:val="1"/>
      <w:numFmt w:val="lowerLetter"/>
      <w:lvlText w:val="%1)"/>
      <w:lvlJc w:val="left"/>
      <w:pPr>
        <w:ind w:left="833" w:hanging="360"/>
      </w:pPr>
      <w:rPr>
        <w:rFonts w:hint="default"/>
      </w:rPr>
    </w:lvl>
    <w:lvl w:ilvl="1">
      <w:start w:val="1"/>
      <w:numFmt w:val="lowerRoman"/>
      <w:lvlText w:val="%2."/>
      <w:lvlJc w:val="right"/>
      <w:pPr>
        <w:ind w:left="1193" w:hanging="360"/>
      </w:pPr>
    </w:lvl>
    <w:lvl w:ilvl="2">
      <w:start w:val="1"/>
      <w:numFmt w:val="decimal"/>
      <w:lvlText w:val="%1.%2.%3."/>
      <w:lvlJc w:val="left"/>
      <w:pPr>
        <w:ind w:left="1697" w:hanging="504"/>
      </w:pPr>
    </w:lvl>
    <w:lvl w:ilvl="3">
      <w:start w:val="1"/>
      <w:numFmt w:val="decimal"/>
      <w:lvlText w:val="%1.%2.%3.%4."/>
      <w:lvlJc w:val="left"/>
      <w:pPr>
        <w:ind w:left="2201" w:hanging="648"/>
      </w:pPr>
    </w:lvl>
    <w:lvl w:ilvl="4">
      <w:start w:val="1"/>
      <w:numFmt w:val="decimal"/>
      <w:lvlText w:val="%1.%2.%3.%4.%5."/>
      <w:lvlJc w:val="left"/>
      <w:pPr>
        <w:ind w:left="2705" w:hanging="792"/>
      </w:pPr>
    </w:lvl>
    <w:lvl w:ilvl="5">
      <w:start w:val="1"/>
      <w:numFmt w:val="decimal"/>
      <w:lvlText w:val="%1.%2.%3.%4.%5.%6."/>
      <w:lvlJc w:val="left"/>
      <w:pPr>
        <w:ind w:left="3209" w:hanging="936"/>
      </w:pPr>
    </w:lvl>
    <w:lvl w:ilvl="6">
      <w:start w:val="1"/>
      <w:numFmt w:val="lowerRoman"/>
      <w:lvlText w:val="%7."/>
      <w:lvlJc w:val="right"/>
      <w:pPr>
        <w:ind w:left="2993" w:hanging="360"/>
      </w:pPr>
    </w:lvl>
    <w:lvl w:ilvl="7">
      <w:start w:val="1"/>
      <w:numFmt w:val="decimal"/>
      <w:lvlText w:val="%1.%2.%3.%4.%5.%6.%7.%8."/>
      <w:lvlJc w:val="left"/>
      <w:pPr>
        <w:ind w:left="4217" w:hanging="1224"/>
      </w:pPr>
    </w:lvl>
    <w:lvl w:ilvl="8">
      <w:start w:val="1"/>
      <w:numFmt w:val="decimal"/>
      <w:lvlText w:val="%1.%2.%3.%4.%5.%6.%7.%8.%9."/>
      <w:lvlJc w:val="left"/>
      <w:pPr>
        <w:ind w:left="4793" w:hanging="1440"/>
      </w:pPr>
    </w:lvl>
  </w:abstractNum>
  <w:abstractNum w:abstractNumId="12" w15:restartNumberingAfterBreak="0">
    <w:nsid w:val="52596B07"/>
    <w:multiLevelType w:val="hybridMultilevel"/>
    <w:tmpl w:val="9174B25E"/>
    <w:lvl w:ilvl="0" w:tplc="64209DBA">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E81C66">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701872">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9A04DC">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9EA3AA">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C44F76">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445F24">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08EF18">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70D6EA">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868361B"/>
    <w:multiLevelType w:val="hybridMultilevel"/>
    <w:tmpl w:val="C8B09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4E6EEF"/>
    <w:multiLevelType w:val="hybridMultilevel"/>
    <w:tmpl w:val="A5C4E1DA"/>
    <w:lvl w:ilvl="0" w:tplc="A5CE40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3A528D"/>
    <w:multiLevelType w:val="hybridMultilevel"/>
    <w:tmpl w:val="E048BE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DE6C29"/>
    <w:multiLevelType w:val="hybridMultilevel"/>
    <w:tmpl w:val="7DD831CE"/>
    <w:lvl w:ilvl="0" w:tplc="76ECE15E">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num w:numId="1" w16cid:durableId="1856118632">
    <w:abstractNumId w:val="12"/>
  </w:num>
  <w:num w:numId="2" w16cid:durableId="1575625899">
    <w:abstractNumId w:val="0"/>
  </w:num>
  <w:num w:numId="3" w16cid:durableId="1162619838">
    <w:abstractNumId w:val="8"/>
  </w:num>
  <w:num w:numId="4" w16cid:durableId="360597101">
    <w:abstractNumId w:val="3"/>
  </w:num>
  <w:num w:numId="5" w16cid:durableId="173614023">
    <w:abstractNumId w:val="10"/>
  </w:num>
  <w:num w:numId="6" w16cid:durableId="1757284118">
    <w:abstractNumId w:val="5"/>
  </w:num>
  <w:num w:numId="7" w16cid:durableId="1930919689">
    <w:abstractNumId w:val="14"/>
  </w:num>
  <w:num w:numId="8" w16cid:durableId="873228490">
    <w:abstractNumId w:val="16"/>
  </w:num>
  <w:num w:numId="9" w16cid:durableId="1925912506">
    <w:abstractNumId w:val="9"/>
  </w:num>
  <w:num w:numId="10" w16cid:durableId="813179460">
    <w:abstractNumId w:val="15"/>
  </w:num>
  <w:num w:numId="11" w16cid:durableId="1801993188">
    <w:abstractNumId w:val="1"/>
  </w:num>
  <w:num w:numId="12" w16cid:durableId="1314482989">
    <w:abstractNumId w:val="4"/>
  </w:num>
  <w:num w:numId="13" w16cid:durableId="1763718907">
    <w:abstractNumId w:val="11"/>
  </w:num>
  <w:num w:numId="14" w16cid:durableId="2022774674">
    <w:abstractNumId w:val="13"/>
  </w:num>
  <w:num w:numId="15" w16cid:durableId="1359625115">
    <w:abstractNumId w:val="6"/>
  </w:num>
  <w:num w:numId="16" w16cid:durableId="394283503">
    <w:abstractNumId w:val="7"/>
  </w:num>
  <w:num w:numId="17" w16cid:durableId="249701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F2D"/>
    <w:rsid w:val="000325F0"/>
    <w:rsid w:val="00041085"/>
    <w:rsid w:val="00044A75"/>
    <w:rsid w:val="00046D3C"/>
    <w:rsid w:val="00060521"/>
    <w:rsid w:val="00073E77"/>
    <w:rsid w:val="00090D3D"/>
    <w:rsid w:val="000973DC"/>
    <w:rsid w:val="000A4C7E"/>
    <w:rsid w:val="000A5761"/>
    <w:rsid w:val="000B7DFA"/>
    <w:rsid w:val="000F576D"/>
    <w:rsid w:val="00102A20"/>
    <w:rsid w:val="0010332E"/>
    <w:rsid w:val="00104434"/>
    <w:rsid w:val="001052A6"/>
    <w:rsid w:val="00107A96"/>
    <w:rsid w:val="00116014"/>
    <w:rsid w:val="00140174"/>
    <w:rsid w:val="0014712D"/>
    <w:rsid w:val="001678C9"/>
    <w:rsid w:val="00170A9A"/>
    <w:rsid w:val="00192F45"/>
    <w:rsid w:val="001A0044"/>
    <w:rsid w:val="001A136F"/>
    <w:rsid w:val="001C4038"/>
    <w:rsid w:val="001C752F"/>
    <w:rsid w:val="001E3D6A"/>
    <w:rsid w:val="001E4C26"/>
    <w:rsid w:val="002058C1"/>
    <w:rsid w:val="002348F4"/>
    <w:rsid w:val="00234DEA"/>
    <w:rsid w:val="00236D55"/>
    <w:rsid w:val="0024391A"/>
    <w:rsid w:val="0025462B"/>
    <w:rsid w:val="002814F5"/>
    <w:rsid w:val="00282477"/>
    <w:rsid w:val="00287745"/>
    <w:rsid w:val="00292605"/>
    <w:rsid w:val="00295528"/>
    <w:rsid w:val="002A1248"/>
    <w:rsid w:val="002A30A3"/>
    <w:rsid w:val="002B6B79"/>
    <w:rsid w:val="002C7496"/>
    <w:rsid w:val="002D22BA"/>
    <w:rsid w:val="002E65F2"/>
    <w:rsid w:val="002F08CD"/>
    <w:rsid w:val="00305F9C"/>
    <w:rsid w:val="0033349F"/>
    <w:rsid w:val="00335185"/>
    <w:rsid w:val="00350929"/>
    <w:rsid w:val="00364949"/>
    <w:rsid w:val="00375F71"/>
    <w:rsid w:val="00384E15"/>
    <w:rsid w:val="00387391"/>
    <w:rsid w:val="0039408F"/>
    <w:rsid w:val="003B47D6"/>
    <w:rsid w:val="003D4654"/>
    <w:rsid w:val="00412387"/>
    <w:rsid w:val="00414CA5"/>
    <w:rsid w:val="00444E13"/>
    <w:rsid w:val="00497A04"/>
    <w:rsid w:val="004A16D6"/>
    <w:rsid w:val="004B2DF1"/>
    <w:rsid w:val="004C06BF"/>
    <w:rsid w:val="004D7DBA"/>
    <w:rsid w:val="004E3735"/>
    <w:rsid w:val="00507F2D"/>
    <w:rsid w:val="00511AB6"/>
    <w:rsid w:val="005367CF"/>
    <w:rsid w:val="0055366D"/>
    <w:rsid w:val="00554878"/>
    <w:rsid w:val="00575494"/>
    <w:rsid w:val="00576C5B"/>
    <w:rsid w:val="00591072"/>
    <w:rsid w:val="00596EF8"/>
    <w:rsid w:val="005B1C9E"/>
    <w:rsid w:val="005E0F9F"/>
    <w:rsid w:val="005E760F"/>
    <w:rsid w:val="005F0175"/>
    <w:rsid w:val="005F1AC1"/>
    <w:rsid w:val="00602333"/>
    <w:rsid w:val="0061167A"/>
    <w:rsid w:val="0063324C"/>
    <w:rsid w:val="00637D20"/>
    <w:rsid w:val="006419B2"/>
    <w:rsid w:val="00642B1D"/>
    <w:rsid w:val="00644D62"/>
    <w:rsid w:val="006454C1"/>
    <w:rsid w:val="00654ABD"/>
    <w:rsid w:val="006669AA"/>
    <w:rsid w:val="006875B9"/>
    <w:rsid w:val="00695517"/>
    <w:rsid w:val="006C5335"/>
    <w:rsid w:val="006D04D6"/>
    <w:rsid w:val="006D4FB4"/>
    <w:rsid w:val="006E792B"/>
    <w:rsid w:val="00707D71"/>
    <w:rsid w:val="00711F0F"/>
    <w:rsid w:val="00712A61"/>
    <w:rsid w:val="00761007"/>
    <w:rsid w:val="00780A82"/>
    <w:rsid w:val="00784193"/>
    <w:rsid w:val="007935F0"/>
    <w:rsid w:val="007A6106"/>
    <w:rsid w:val="007A74DC"/>
    <w:rsid w:val="007B2325"/>
    <w:rsid w:val="007B68ED"/>
    <w:rsid w:val="007B6FD8"/>
    <w:rsid w:val="007E326A"/>
    <w:rsid w:val="007F2844"/>
    <w:rsid w:val="007F2D9B"/>
    <w:rsid w:val="008014D0"/>
    <w:rsid w:val="008162E3"/>
    <w:rsid w:val="00817C2C"/>
    <w:rsid w:val="00827A22"/>
    <w:rsid w:val="00830E4A"/>
    <w:rsid w:val="00834C7F"/>
    <w:rsid w:val="00842F30"/>
    <w:rsid w:val="008532CB"/>
    <w:rsid w:val="008629C7"/>
    <w:rsid w:val="008643CA"/>
    <w:rsid w:val="00864AC9"/>
    <w:rsid w:val="00870286"/>
    <w:rsid w:val="00874944"/>
    <w:rsid w:val="008857B9"/>
    <w:rsid w:val="0089181F"/>
    <w:rsid w:val="008C2CF7"/>
    <w:rsid w:val="008C53C3"/>
    <w:rsid w:val="00924213"/>
    <w:rsid w:val="0093682E"/>
    <w:rsid w:val="009368E1"/>
    <w:rsid w:val="009516AC"/>
    <w:rsid w:val="00961212"/>
    <w:rsid w:val="00983585"/>
    <w:rsid w:val="009A154F"/>
    <w:rsid w:val="009C1903"/>
    <w:rsid w:val="009C1A5F"/>
    <w:rsid w:val="009C2196"/>
    <w:rsid w:val="009C4647"/>
    <w:rsid w:val="009D42E7"/>
    <w:rsid w:val="009D57EF"/>
    <w:rsid w:val="009E37A6"/>
    <w:rsid w:val="009F13D8"/>
    <w:rsid w:val="00A01AE9"/>
    <w:rsid w:val="00A1567F"/>
    <w:rsid w:val="00A306FA"/>
    <w:rsid w:val="00A32ED2"/>
    <w:rsid w:val="00A34563"/>
    <w:rsid w:val="00A414AE"/>
    <w:rsid w:val="00A42BA5"/>
    <w:rsid w:val="00A679F0"/>
    <w:rsid w:val="00A739A3"/>
    <w:rsid w:val="00A8191A"/>
    <w:rsid w:val="00A92F1E"/>
    <w:rsid w:val="00AA0FF0"/>
    <w:rsid w:val="00AC3C3E"/>
    <w:rsid w:val="00AC531E"/>
    <w:rsid w:val="00AD0292"/>
    <w:rsid w:val="00AF1AE0"/>
    <w:rsid w:val="00B0742A"/>
    <w:rsid w:val="00B26DE8"/>
    <w:rsid w:val="00B405C7"/>
    <w:rsid w:val="00B424A9"/>
    <w:rsid w:val="00B534D5"/>
    <w:rsid w:val="00B5449C"/>
    <w:rsid w:val="00B55751"/>
    <w:rsid w:val="00B62650"/>
    <w:rsid w:val="00B72932"/>
    <w:rsid w:val="00B74216"/>
    <w:rsid w:val="00B80D89"/>
    <w:rsid w:val="00B96595"/>
    <w:rsid w:val="00BB0A20"/>
    <w:rsid w:val="00BB302A"/>
    <w:rsid w:val="00BB371B"/>
    <w:rsid w:val="00BE5657"/>
    <w:rsid w:val="00C06203"/>
    <w:rsid w:val="00C24CC4"/>
    <w:rsid w:val="00C54261"/>
    <w:rsid w:val="00C80B0E"/>
    <w:rsid w:val="00C80F2D"/>
    <w:rsid w:val="00C87633"/>
    <w:rsid w:val="00C91AEF"/>
    <w:rsid w:val="00CA213C"/>
    <w:rsid w:val="00CB59E3"/>
    <w:rsid w:val="00CE19DB"/>
    <w:rsid w:val="00CE1AC9"/>
    <w:rsid w:val="00CF35D0"/>
    <w:rsid w:val="00D2743E"/>
    <w:rsid w:val="00D3006B"/>
    <w:rsid w:val="00D33E2F"/>
    <w:rsid w:val="00D47D15"/>
    <w:rsid w:val="00D57D76"/>
    <w:rsid w:val="00D90627"/>
    <w:rsid w:val="00D95CBF"/>
    <w:rsid w:val="00DA2126"/>
    <w:rsid w:val="00DB0C1D"/>
    <w:rsid w:val="00DC2408"/>
    <w:rsid w:val="00DD26D8"/>
    <w:rsid w:val="00E12C8B"/>
    <w:rsid w:val="00E1548C"/>
    <w:rsid w:val="00E30556"/>
    <w:rsid w:val="00E37EE1"/>
    <w:rsid w:val="00E55A6E"/>
    <w:rsid w:val="00E72545"/>
    <w:rsid w:val="00E74076"/>
    <w:rsid w:val="00E977BD"/>
    <w:rsid w:val="00EA64CE"/>
    <w:rsid w:val="00EA76C3"/>
    <w:rsid w:val="00EC3669"/>
    <w:rsid w:val="00ED2141"/>
    <w:rsid w:val="00EE20E6"/>
    <w:rsid w:val="00EE3359"/>
    <w:rsid w:val="00F05305"/>
    <w:rsid w:val="00F24D73"/>
    <w:rsid w:val="00F3310E"/>
    <w:rsid w:val="00F36B6B"/>
    <w:rsid w:val="00F42724"/>
    <w:rsid w:val="00F53981"/>
    <w:rsid w:val="00F57E60"/>
    <w:rsid w:val="00F749FD"/>
    <w:rsid w:val="00F765E2"/>
    <w:rsid w:val="00F76D74"/>
    <w:rsid w:val="00F77F32"/>
    <w:rsid w:val="00FA1495"/>
    <w:rsid w:val="00FC257D"/>
    <w:rsid w:val="00FF0911"/>
    <w:rsid w:val="00FF1FE1"/>
    <w:rsid w:val="00FF3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A143"/>
  <w15:docId w15:val="{6A5F7F71-CE59-1642-81DF-645DC77E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paragraph" w:styleId="Heading2">
    <w:name w:val="heading 2"/>
    <w:basedOn w:val="Normal"/>
    <w:link w:val="Heading2Char"/>
    <w:uiPriority w:val="9"/>
    <w:qFormat/>
    <w:rsid w:val="000325F0"/>
    <w:pPr>
      <w:spacing w:before="100" w:beforeAutospacing="1" w:after="100" w:afterAutospacing="1" w:line="240" w:lineRule="auto"/>
      <w:outlineLvl w:val="1"/>
    </w:pPr>
    <w:rPr>
      <w:rFonts w:ascii="Times New Roman" w:eastAsia="Times New Roman" w:hAnsi="Times New Roman" w:cs="Times New Roman"/>
      <w:b/>
      <w:bCs/>
      <w:color w:val="auto"/>
      <w:sz w:val="36"/>
      <w:szCs w:val="36"/>
      <w:lang w:bidi="ar-SA"/>
    </w:rPr>
  </w:style>
  <w:style w:type="paragraph" w:styleId="Heading3">
    <w:name w:val="heading 3"/>
    <w:basedOn w:val="Normal"/>
    <w:next w:val="Normal"/>
    <w:link w:val="Heading3Char"/>
    <w:uiPriority w:val="9"/>
    <w:semiHidden/>
    <w:unhideWhenUsed/>
    <w:qFormat/>
    <w:rsid w:val="006E792B"/>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654ABD"/>
    <w:pPr>
      <w:ind w:left="720"/>
      <w:contextualSpacing/>
    </w:pPr>
  </w:style>
  <w:style w:type="character" w:styleId="Hyperlink">
    <w:name w:val="Hyperlink"/>
    <w:basedOn w:val="DefaultParagraphFont"/>
    <w:uiPriority w:val="99"/>
    <w:unhideWhenUsed/>
    <w:rsid w:val="007A6106"/>
    <w:rPr>
      <w:color w:val="0563C1" w:themeColor="hyperlink"/>
      <w:u w:val="single"/>
    </w:rPr>
  </w:style>
  <w:style w:type="character" w:styleId="UnresolvedMention">
    <w:name w:val="Unresolved Mention"/>
    <w:basedOn w:val="DefaultParagraphFont"/>
    <w:uiPriority w:val="99"/>
    <w:semiHidden/>
    <w:unhideWhenUsed/>
    <w:rsid w:val="007A6106"/>
    <w:rPr>
      <w:color w:val="605E5C"/>
      <w:shd w:val="clear" w:color="auto" w:fill="E1DFDD"/>
    </w:rPr>
  </w:style>
  <w:style w:type="paragraph" w:styleId="NormalWeb">
    <w:name w:val="Normal (Web)"/>
    <w:basedOn w:val="Normal"/>
    <w:uiPriority w:val="99"/>
    <w:semiHidden/>
    <w:unhideWhenUsed/>
    <w:rsid w:val="000325F0"/>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apple-converted-space">
    <w:name w:val="apple-converted-space"/>
    <w:basedOn w:val="DefaultParagraphFont"/>
    <w:rsid w:val="000325F0"/>
  </w:style>
  <w:style w:type="character" w:customStyle="1" w:styleId="Heading2Char">
    <w:name w:val="Heading 2 Char"/>
    <w:basedOn w:val="DefaultParagraphFont"/>
    <w:link w:val="Heading2"/>
    <w:uiPriority w:val="9"/>
    <w:rsid w:val="000325F0"/>
    <w:rPr>
      <w:rFonts w:ascii="Times New Roman" w:eastAsia="Times New Roman" w:hAnsi="Times New Roman" w:cs="Times New Roman"/>
      <w:b/>
      <w:bCs/>
      <w:sz w:val="36"/>
      <w:szCs w:val="36"/>
    </w:rPr>
  </w:style>
  <w:style w:type="paragraph" w:styleId="NoSpacing">
    <w:name w:val="No Spacing"/>
    <w:uiPriority w:val="1"/>
    <w:qFormat/>
    <w:rsid w:val="000325F0"/>
    <w:rPr>
      <w:rFonts w:ascii="Calibri" w:eastAsia="Calibri" w:hAnsi="Calibri" w:cs="Calibri"/>
      <w:color w:val="000000"/>
      <w:sz w:val="22"/>
      <w:lang w:bidi="en-GB"/>
    </w:rPr>
  </w:style>
  <w:style w:type="character" w:styleId="FollowedHyperlink">
    <w:name w:val="FollowedHyperlink"/>
    <w:basedOn w:val="DefaultParagraphFont"/>
    <w:uiPriority w:val="99"/>
    <w:semiHidden/>
    <w:unhideWhenUsed/>
    <w:rsid w:val="00236D55"/>
    <w:rPr>
      <w:color w:val="954F72" w:themeColor="followedHyperlink"/>
      <w:u w:val="single"/>
    </w:rPr>
  </w:style>
  <w:style w:type="paragraph" w:styleId="Header">
    <w:name w:val="header"/>
    <w:basedOn w:val="Normal"/>
    <w:link w:val="HeaderChar"/>
    <w:uiPriority w:val="99"/>
    <w:unhideWhenUsed/>
    <w:rsid w:val="00A15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67F"/>
    <w:rPr>
      <w:rFonts w:ascii="Calibri" w:eastAsia="Calibri" w:hAnsi="Calibri" w:cs="Calibri"/>
      <w:color w:val="000000"/>
      <w:sz w:val="22"/>
      <w:lang w:bidi="en-GB"/>
    </w:rPr>
  </w:style>
  <w:style w:type="paragraph" w:styleId="Title">
    <w:name w:val="Title"/>
    <w:basedOn w:val="Normal"/>
    <w:link w:val="TitleChar"/>
    <w:uiPriority w:val="10"/>
    <w:qFormat/>
    <w:rsid w:val="009D42E7"/>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TitleChar">
    <w:name w:val="Title Char"/>
    <w:basedOn w:val="DefaultParagraphFont"/>
    <w:link w:val="Title"/>
    <w:uiPriority w:val="10"/>
    <w:rsid w:val="009D42E7"/>
    <w:rPr>
      <w:rFonts w:ascii="Times New Roman" w:eastAsia="Times New Roman" w:hAnsi="Times New Roman" w:cs="Times New Roman"/>
    </w:rPr>
  </w:style>
  <w:style w:type="character" w:styleId="Emphasis">
    <w:name w:val="Emphasis"/>
    <w:uiPriority w:val="20"/>
    <w:qFormat/>
    <w:rsid w:val="00761007"/>
    <w:rPr>
      <w:i/>
      <w:iCs/>
    </w:rPr>
  </w:style>
  <w:style w:type="character" w:customStyle="1" w:styleId="Heading3Char">
    <w:name w:val="Heading 3 Char"/>
    <w:basedOn w:val="DefaultParagraphFont"/>
    <w:link w:val="Heading3"/>
    <w:uiPriority w:val="9"/>
    <w:semiHidden/>
    <w:rsid w:val="006E792B"/>
    <w:rPr>
      <w:rFonts w:asciiTheme="majorHAnsi" w:eastAsiaTheme="majorEastAsia" w:hAnsiTheme="majorHAnsi" w:cstheme="majorBidi"/>
      <w:color w:val="1F3763" w:themeColor="accent1" w:themeShade="7F"/>
      <w:lang w:bidi="en-GB"/>
    </w:rPr>
  </w:style>
  <w:style w:type="paragraph" w:customStyle="1" w:styleId="p1">
    <w:name w:val="p1"/>
    <w:basedOn w:val="Normal"/>
    <w:rsid w:val="00292605"/>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s1">
    <w:name w:val="s1"/>
    <w:basedOn w:val="DefaultParagraphFont"/>
    <w:rsid w:val="00292605"/>
  </w:style>
  <w:style w:type="paragraph" w:customStyle="1" w:styleId="p2">
    <w:name w:val="p2"/>
    <w:basedOn w:val="Normal"/>
    <w:rsid w:val="00292605"/>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emailstyle26">
    <w:name w:val="emailstyle26"/>
    <w:basedOn w:val="DefaultParagraphFont"/>
    <w:rsid w:val="006D4FB4"/>
  </w:style>
  <w:style w:type="character" w:styleId="HTMLCite">
    <w:name w:val="HTML Cite"/>
    <w:basedOn w:val="DefaultParagraphFont"/>
    <w:uiPriority w:val="99"/>
    <w:semiHidden/>
    <w:unhideWhenUsed/>
    <w:rsid w:val="00B53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105">
      <w:bodyDiv w:val="1"/>
      <w:marLeft w:val="0"/>
      <w:marRight w:val="0"/>
      <w:marTop w:val="0"/>
      <w:marBottom w:val="0"/>
      <w:divBdr>
        <w:top w:val="none" w:sz="0" w:space="0" w:color="auto"/>
        <w:left w:val="none" w:sz="0" w:space="0" w:color="auto"/>
        <w:bottom w:val="none" w:sz="0" w:space="0" w:color="auto"/>
        <w:right w:val="none" w:sz="0" w:space="0" w:color="auto"/>
      </w:divBdr>
    </w:div>
    <w:div w:id="86394069">
      <w:bodyDiv w:val="1"/>
      <w:marLeft w:val="0"/>
      <w:marRight w:val="0"/>
      <w:marTop w:val="0"/>
      <w:marBottom w:val="0"/>
      <w:divBdr>
        <w:top w:val="none" w:sz="0" w:space="0" w:color="auto"/>
        <w:left w:val="none" w:sz="0" w:space="0" w:color="auto"/>
        <w:bottom w:val="none" w:sz="0" w:space="0" w:color="auto"/>
        <w:right w:val="none" w:sz="0" w:space="0" w:color="auto"/>
      </w:divBdr>
    </w:div>
    <w:div w:id="93213741">
      <w:bodyDiv w:val="1"/>
      <w:marLeft w:val="0"/>
      <w:marRight w:val="0"/>
      <w:marTop w:val="0"/>
      <w:marBottom w:val="0"/>
      <w:divBdr>
        <w:top w:val="none" w:sz="0" w:space="0" w:color="auto"/>
        <w:left w:val="none" w:sz="0" w:space="0" w:color="auto"/>
        <w:bottom w:val="none" w:sz="0" w:space="0" w:color="auto"/>
        <w:right w:val="none" w:sz="0" w:space="0" w:color="auto"/>
      </w:divBdr>
    </w:div>
    <w:div w:id="108086299">
      <w:bodyDiv w:val="1"/>
      <w:marLeft w:val="0"/>
      <w:marRight w:val="0"/>
      <w:marTop w:val="0"/>
      <w:marBottom w:val="0"/>
      <w:divBdr>
        <w:top w:val="none" w:sz="0" w:space="0" w:color="auto"/>
        <w:left w:val="none" w:sz="0" w:space="0" w:color="auto"/>
        <w:bottom w:val="none" w:sz="0" w:space="0" w:color="auto"/>
        <w:right w:val="none" w:sz="0" w:space="0" w:color="auto"/>
      </w:divBdr>
    </w:div>
    <w:div w:id="124933147">
      <w:bodyDiv w:val="1"/>
      <w:marLeft w:val="0"/>
      <w:marRight w:val="0"/>
      <w:marTop w:val="0"/>
      <w:marBottom w:val="0"/>
      <w:divBdr>
        <w:top w:val="none" w:sz="0" w:space="0" w:color="auto"/>
        <w:left w:val="none" w:sz="0" w:space="0" w:color="auto"/>
        <w:bottom w:val="none" w:sz="0" w:space="0" w:color="auto"/>
        <w:right w:val="none" w:sz="0" w:space="0" w:color="auto"/>
      </w:divBdr>
    </w:div>
    <w:div w:id="134220704">
      <w:bodyDiv w:val="1"/>
      <w:marLeft w:val="0"/>
      <w:marRight w:val="0"/>
      <w:marTop w:val="0"/>
      <w:marBottom w:val="0"/>
      <w:divBdr>
        <w:top w:val="none" w:sz="0" w:space="0" w:color="auto"/>
        <w:left w:val="none" w:sz="0" w:space="0" w:color="auto"/>
        <w:bottom w:val="none" w:sz="0" w:space="0" w:color="auto"/>
        <w:right w:val="none" w:sz="0" w:space="0" w:color="auto"/>
      </w:divBdr>
      <w:divsChild>
        <w:div w:id="1883057342">
          <w:marLeft w:val="0"/>
          <w:marRight w:val="0"/>
          <w:marTop w:val="0"/>
          <w:marBottom w:val="0"/>
          <w:divBdr>
            <w:top w:val="none" w:sz="0" w:space="0" w:color="auto"/>
            <w:left w:val="none" w:sz="0" w:space="0" w:color="auto"/>
            <w:bottom w:val="none" w:sz="0" w:space="0" w:color="auto"/>
            <w:right w:val="none" w:sz="0" w:space="0" w:color="auto"/>
          </w:divBdr>
        </w:div>
      </w:divsChild>
    </w:div>
    <w:div w:id="376005960">
      <w:bodyDiv w:val="1"/>
      <w:marLeft w:val="0"/>
      <w:marRight w:val="0"/>
      <w:marTop w:val="0"/>
      <w:marBottom w:val="0"/>
      <w:divBdr>
        <w:top w:val="none" w:sz="0" w:space="0" w:color="auto"/>
        <w:left w:val="none" w:sz="0" w:space="0" w:color="auto"/>
        <w:bottom w:val="none" w:sz="0" w:space="0" w:color="auto"/>
        <w:right w:val="none" w:sz="0" w:space="0" w:color="auto"/>
      </w:divBdr>
    </w:div>
    <w:div w:id="390201499">
      <w:bodyDiv w:val="1"/>
      <w:marLeft w:val="0"/>
      <w:marRight w:val="0"/>
      <w:marTop w:val="0"/>
      <w:marBottom w:val="0"/>
      <w:divBdr>
        <w:top w:val="none" w:sz="0" w:space="0" w:color="auto"/>
        <w:left w:val="none" w:sz="0" w:space="0" w:color="auto"/>
        <w:bottom w:val="none" w:sz="0" w:space="0" w:color="auto"/>
        <w:right w:val="none" w:sz="0" w:space="0" w:color="auto"/>
      </w:divBdr>
    </w:div>
    <w:div w:id="447045148">
      <w:bodyDiv w:val="1"/>
      <w:marLeft w:val="0"/>
      <w:marRight w:val="0"/>
      <w:marTop w:val="0"/>
      <w:marBottom w:val="0"/>
      <w:divBdr>
        <w:top w:val="none" w:sz="0" w:space="0" w:color="auto"/>
        <w:left w:val="none" w:sz="0" w:space="0" w:color="auto"/>
        <w:bottom w:val="none" w:sz="0" w:space="0" w:color="auto"/>
        <w:right w:val="none" w:sz="0" w:space="0" w:color="auto"/>
      </w:divBdr>
    </w:div>
    <w:div w:id="566116210">
      <w:bodyDiv w:val="1"/>
      <w:marLeft w:val="0"/>
      <w:marRight w:val="0"/>
      <w:marTop w:val="0"/>
      <w:marBottom w:val="0"/>
      <w:divBdr>
        <w:top w:val="none" w:sz="0" w:space="0" w:color="auto"/>
        <w:left w:val="none" w:sz="0" w:space="0" w:color="auto"/>
        <w:bottom w:val="none" w:sz="0" w:space="0" w:color="auto"/>
        <w:right w:val="none" w:sz="0" w:space="0" w:color="auto"/>
      </w:divBdr>
    </w:div>
    <w:div w:id="607156899">
      <w:bodyDiv w:val="1"/>
      <w:marLeft w:val="0"/>
      <w:marRight w:val="0"/>
      <w:marTop w:val="0"/>
      <w:marBottom w:val="0"/>
      <w:divBdr>
        <w:top w:val="none" w:sz="0" w:space="0" w:color="auto"/>
        <w:left w:val="none" w:sz="0" w:space="0" w:color="auto"/>
        <w:bottom w:val="none" w:sz="0" w:space="0" w:color="auto"/>
        <w:right w:val="none" w:sz="0" w:space="0" w:color="auto"/>
      </w:divBdr>
    </w:div>
    <w:div w:id="690686968">
      <w:bodyDiv w:val="1"/>
      <w:marLeft w:val="0"/>
      <w:marRight w:val="0"/>
      <w:marTop w:val="0"/>
      <w:marBottom w:val="0"/>
      <w:divBdr>
        <w:top w:val="none" w:sz="0" w:space="0" w:color="auto"/>
        <w:left w:val="none" w:sz="0" w:space="0" w:color="auto"/>
        <w:bottom w:val="none" w:sz="0" w:space="0" w:color="auto"/>
        <w:right w:val="none" w:sz="0" w:space="0" w:color="auto"/>
      </w:divBdr>
    </w:div>
    <w:div w:id="836381328">
      <w:bodyDiv w:val="1"/>
      <w:marLeft w:val="0"/>
      <w:marRight w:val="0"/>
      <w:marTop w:val="0"/>
      <w:marBottom w:val="0"/>
      <w:divBdr>
        <w:top w:val="none" w:sz="0" w:space="0" w:color="auto"/>
        <w:left w:val="none" w:sz="0" w:space="0" w:color="auto"/>
        <w:bottom w:val="none" w:sz="0" w:space="0" w:color="auto"/>
        <w:right w:val="none" w:sz="0" w:space="0" w:color="auto"/>
      </w:divBdr>
    </w:div>
    <w:div w:id="850484418">
      <w:bodyDiv w:val="1"/>
      <w:marLeft w:val="0"/>
      <w:marRight w:val="0"/>
      <w:marTop w:val="0"/>
      <w:marBottom w:val="0"/>
      <w:divBdr>
        <w:top w:val="none" w:sz="0" w:space="0" w:color="auto"/>
        <w:left w:val="none" w:sz="0" w:space="0" w:color="auto"/>
        <w:bottom w:val="none" w:sz="0" w:space="0" w:color="auto"/>
        <w:right w:val="none" w:sz="0" w:space="0" w:color="auto"/>
      </w:divBdr>
    </w:div>
    <w:div w:id="851070579">
      <w:bodyDiv w:val="1"/>
      <w:marLeft w:val="0"/>
      <w:marRight w:val="0"/>
      <w:marTop w:val="0"/>
      <w:marBottom w:val="0"/>
      <w:divBdr>
        <w:top w:val="none" w:sz="0" w:space="0" w:color="auto"/>
        <w:left w:val="none" w:sz="0" w:space="0" w:color="auto"/>
        <w:bottom w:val="none" w:sz="0" w:space="0" w:color="auto"/>
        <w:right w:val="none" w:sz="0" w:space="0" w:color="auto"/>
      </w:divBdr>
      <w:divsChild>
        <w:div w:id="337581923">
          <w:marLeft w:val="0"/>
          <w:marRight w:val="0"/>
          <w:marTop w:val="0"/>
          <w:marBottom w:val="0"/>
          <w:divBdr>
            <w:top w:val="none" w:sz="0" w:space="0" w:color="auto"/>
            <w:left w:val="none" w:sz="0" w:space="0" w:color="auto"/>
            <w:bottom w:val="none" w:sz="0" w:space="0" w:color="auto"/>
            <w:right w:val="none" w:sz="0" w:space="0" w:color="auto"/>
          </w:divBdr>
          <w:divsChild>
            <w:div w:id="938028689">
              <w:marLeft w:val="0"/>
              <w:marRight w:val="0"/>
              <w:marTop w:val="0"/>
              <w:marBottom w:val="0"/>
              <w:divBdr>
                <w:top w:val="none" w:sz="0" w:space="0" w:color="auto"/>
                <w:left w:val="none" w:sz="0" w:space="0" w:color="auto"/>
                <w:bottom w:val="none" w:sz="0" w:space="0" w:color="auto"/>
                <w:right w:val="none" w:sz="0" w:space="0" w:color="auto"/>
              </w:divBdr>
              <w:divsChild>
                <w:div w:id="1883395830">
                  <w:marLeft w:val="0"/>
                  <w:marRight w:val="0"/>
                  <w:marTop w:val="0"/>
                  <w:marBottom w:val="0"/>
                  <w:divBdr>
                    <w:top w:val="none" w:sz="0" w:space="0" w:color="auto"/>
                    <w:left w:val="none" w:sz="0" w:space="0" w:color="auto"/>
                    <w:bottom w:val="none" w:sz="0" w:space="0" w:color="auto"/>
                    <w:right w:val="none" w:sz="0" w:space="0" w:color="auto"/>
                  </w:divBdr>
                  <w:divsChild>
                    <w:div w:id="16166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84833">
      <w:bodyDiv w:val="1"/>
      <w:marLeft w:val="0"/>
      <w:marRight w:val="0"/>
      <w:marTop w:val="0"/>
      <w:marBottom w:val="0"/>
      <w:divBdr>
        <w:top w:val="none" w:sz="0" w:space="0" w:color="auto"/>
        <w:left w:val="none" w:sz="0" w:space="0" w:color="auto"/>
        <w:bottom w:val="none" w:sz="0" w:space="0" w:color="auto"/>
        <w:right w:val="none" w:sz="0" w:space="0" w:color="auto"/>
      </w:divBdr>
      <w:divsChild>
        <w:div w:id="1722438355">
          <w:marLeft w:val="0"/>
          <w:marRight w:val="0"/>
          <w:marTop w:val="0"/>
          <w:marBottom w:val="0"/>
          <w:divBdr>
            <w:top w:val="none" w:sz="0" w:space="0" w:color="auto"/>
            <w:left w:val="none" w:sz="0" w:space="0" w:color="auto"/>
            <w:bottom w:val="none" w:sz="0" w:space="0" w:color="auto"/>
            <w:right w:val="none" w:sz="0" w:space="0" w:color="auto"/>
          </w:divBdr>
        </w:div>
        <w:div w:id="2134977472">
          <w:marLeft w:val="0"/>
          <w:marRight w:val="0"/>
          <w:marTop w:val="0"/>
          <w:marBottom w:val="0"/>
          <w:divBdr>
            <w:top w:val="none" w:sz="0" w:space="0" w:color="auto"/>
            <w:left w:val="none" w:sz="0" w:space="0" w:color="auto"/>
            <w:bottom w:val="none" w:sz="0" w:space="0" w:color="auto"/>
            <w:right w:val="none" w:sz="0" w:space="0" w:color="auto"/>
          </w:divBdr>
        </w:div>
        <w:div w:id="2052797886">
          <w:marLeft w:val="0"/>
          <w:marRight w:val="0"/>
          <w:marTop w:val="0"/>
          <w:marBottom w:val="0"/>
          <w:divBdr>
            <w:top w:val="none" w:sz="0" w:space="0" w:color="auto"/>
            <w:left w:val="none" w:sz="0" w:space="0" w:color="auto"/>
            <w:bottom w:val="none" w:sz="0" w:space="0" w:color="auto"/>
            <w:right w:val="none" w:sz="0" w:space="0" w:color="auto"/>
          </w:divBdr>
        </w:div>
        <w:div w:id="1399744305">
          <w:marLeft w:val="0"/>
          <w:marRight w:val="0"/>
          <w:marTop w:val="0"/>
          <w:marBottom w:val="0"/>
          <w:divBdr>
            <w:top w:val="none" w:sz="0" w:space="0" w:color="auto"/>
            <w:left w:val="none" w:sz="0" w:space="0" w:color="auto"/>
            <w:bottom w:val="none" w:sz="0" w:space="0" w:color="auto"/>
            <w:right w:val="none" w:sz="0" w:space="0" w:color="auto"/>
          </w:divBdr>
        </w:div>
        <w:div w:id="1512840466">
          <w:marLeft w:val="0"/>
          <w:marRight w:val="0"/>
          <w:marTop w:val="0"/>
          <w:marBottom w:val="0"/>
          <w:divBdr>
            <w:top w:val="none" w:sz="0" w:space="0" w:color="auto"/>
            <w:left w:val="none" w:sz="0" w:space="0" w:color="auto"/>
            <w:bottom w:val="none" w:sz="0" w:space="0" w:color="auto"/>
            <w:right w:val="none" w:sz="0" w:space="0" w:color="auto"/>
          </w:divBdr>
        </w:div>
        <w:div w:id="956764896">
          <w:marLeft w:val="0"/>
          <w:marRight w:val="0"/>
          <w:marTop w:val="0"/>
          <w:marBottom w:val="0"/>
          <w:divBdr>
            <w:top w:val="none" w:sz="0" w:space="0" w:color="auto"/>
            <w:left w:val="none" w:sz="0" w:space="0" w:color="auto"/>
            <w:bottom w:val="none" w:sz="0" w:space="0" w:color="auto"/>
            <w:right w:val="none" w:sz="0" w:space="0" w:color="auto"/>
          </w:divBdr>
        </w:div>
        <w:div w:id="593438731">
          <w:marLeft w:val="0"/>
          <w:marRight w:val="0"/>
          <w:marTop w:val="0"/>
          <w:marBottom w:val="0"/>
          <w:divBdr>
            <w:top w:val="none" w:sz="0" w:space="0" w:color="auto"/>
            <w:left w:val="none" w:sz="0" w:space="0" w:color="auto"/>
            <w:bottom w:val="none" w:sz="0" w:space="0" w:color="auto"/>
            <w:right w:val="none" w:sz="0" w:space="0" w:color="auto"/>
          </w:divBdr>
        </w:div>
        <w:div w:id="982004684">
          <w:marLeft w:val="0"/>
          <w:marRight w:val="0"/>
          <w:marTop w:val="0"/>
          <w:marBottom w:val="0"/>
          <w:divBdr>
            <w:top w:val="none" w:sz="0" w:space="0" w:color="auto"/>
            <w:left w:val="none" w:sz="0" w:space="0" w:color="auto"/>
            <w:bottom w:val="none" w:sz="0" w:space="0" w:color="auto"/>
            <w:right w:val="none" w:sz="0" w:space="0" w:color="auto"/>
          </w:divBdr>
        </w:div>
        <w:div w:id="1024088256">
          <w:marLeft w:val="0"/>
          <w:marRight w:val="0"/>
          <w:marTop w:val="0"/>
          <w:marBottom w:val="0"/>
          <w:divBdr>
            <w:top w:val="none" w:sz="0" w:space="0" w:color="auto"/>
            <w:left w:val="none" w:sz="0" w:space="0" w:color="auto"/>
            <w:bottom w:val="none" w:sz="0" w:space="0" w:color="auto"/>
            <w:right w:val="none" w:sz="0" w:space="0" w:color="auto"/>
          </w:divBdr>
        </w:div>
        <w:div w:id="1314598303">
          <w:marLeft w:val="0"/>
          <w:marRight w:val="0"/>
          <w:marTop w:val="0"/>
          <w:marBottom w:val="0"/>
          <w:divBdr>
            <w:top w:val="none" w:sz="0" w:space="0" w:color="auto"/>
            <w:left w:val="none" w:sz="0" w:space="0" w:color="auto"/>
            <w:bottom w:val="none" w:sz="0" w:space="0" w:color="auto"/>
            <w:right w:val="none" w:sz="0" w:space="0" w:color="auto"/>
          </w:divBdr>
        </w:div>
        <w:div w:id="1060982337">
          <w:marLeft w:val="0"/>
          <w:marRight w:val="0"/>
          <w:marTop w:val="0"/>
          <w:marBottom w:val="0"/>
          <w:divBdr>
            <w:top w:val="none" w:sz="0" w:space="0" w:color="auto"/>
            <w:left w:val="none" w:sz="0" w:space="0" w:color="auto"/>
            <w:bottom w:val="none" w:sz="0" w:space="0" w:color="auto"/>
            <w:right w:val="none" w:sz="0" w:space="0" w:color="auto"/>
          </w:divBdr>
        </w:div>
        <w:div w:id="744954204">
          <w:marLeft w:val="0"/>
          <w:marRight w:val="0"/>
          <w:marTop w:val="0"/>
          <w:marBottom w:val="0"/>
          <w:divBdr>
            <w:top w:val="none" w:sz="0" w:space="0" w:color="auto"/>
            <w:left w:val="none" w:sz="0" w:space="0" w:color="auto"/>
            <w:bottom w:val="none" w:sz="0" w:space="0" w:color="auto"/>
            <w:right w:val="none" w:sz="0" w:space="0" w:color="auto"/>
          </w:divBdr>
        </w:div>
        <w:div w:id="1789664436">
          <w:marLeft w:val="0"/>
          <w:marRight w:val="0"/>
          <w:marTop w:val="0"/>
          <w:marBottom w:val="0"/>
          <w:divBdr>
            <w:top w:val="none" w:sz="0" w:space="0" w:color="auto"/>
            <w:left w:val="none" w:sz="0" w:space="0" w:color="auto"/>
            <w:bottom w:val="none" w:sz="0" w:space="0" w:color="auto"/>
            <w:right w:val="none" w:sz="0" w:space="0" w:color="auto"/>
          </w:divBdr>
        </w:div>
        <w:div w:id="1137146343">
          <w:marLeft w:val="0"/>
          <w:marRight w:val="0"/>
          <w:marTop w:val="0"/>
          <w:marBottom w:val="0"/>
          <w:divBdr>
            <w:top w:val="none" w:sz="0" w:space="0" w:color="auto"/>
            <w:left w:val="none" w:sz="0" w:space="0" w:color="auto"/>
            <w:bottom w:val="none" w:sz="0" w:space="0" w:color="auto"/>
            <w:right w:val="none" w:sz="0" w:space="0" w:color="auto"/>
          </w:divBdr>
        </w:div>
      </w:divsChild>
    </w:div>
    <w:div w:id="934434319">
      <w:bodyDiv w:val="1"/>
      <w:marLeft w:val="0"/>
      <w:marRight w:val="0"/>
      <w:marTop w:val="0"/>
      <w:marBottom w:val="0"/>
      <w:divBdr>
        <w:top w:val="none" w:sz="0" w:space="0" w:color="auto"/>
        <w:left w:val="none" w:sz="0" w:space="0" w:color="auto"/>
        <w:bottom w:val="none" w:sz="0" w:space="0" w:color="auto"/>
        <w:right w:val="none" w:sz="0" w:space="0" w:color="auto"/>
      </w:divBdr>
    </w:div>
    <w:div w:id="969243120">
      <w:bodyDiv w:val="1"/>
      <w:marLeft w:val="0"/>
      <w:marRight w:val="0"/>
      <w:marTop w:val="0"/>
      <w:marBottom w:val="0"/>
      <w:divBdr>
        <w:top w:val="none" w:sz="0" w:space="0" w:color="auto"/>
        <w:left w:val="none" w:sz="0" w:space="0" w:color="auto"/>
        <w:bottom w:val="none" w:sz="0" w:space="0" w:color="auto"/>
        <w:right w:val="none" w:sz="0" w:space="0" w:color="auto"/>
      </w:divBdr>
    </w:div>
    <w:div w:id="969282677">
      <w:bodyDiv w:val="1"/>
      <w:marLeft w:val="0"/>
      <w:marRight w:val="0"/>
      <w:marTop w:val="0"/>
      <w:marBottom w:val="0"/>
      <w:divBdr>
        <w:top w:val="none" w:sz="0" w:space="0" w:color="auto"/>
        <w:left w:val="none" w:sz="0" w:space="0" w:color="auto"/>
        <w:bottom w:val="none" w:sz="0" w:space="0" w:color="auto"/>
        <w:right w:val="none" w:sz="0" w:space="0" w:color="auto"/>
      </w:divBdr>
    </w:div>
    <w:div w:id="975455456">
      <w:bodyDiv w:val="1"/>
      <w:marLeft w:val="0"/>
      <w:marRight w:val="0"/>
      <w:marTop w:val="0"/>
      <w:marBottom w:val="0"/>
      <w:divBdr>
        <w:top w:val="none" w:sz="0" w:space="0" w:color="auto"/>
        <w:left w:val="none" w:sz="0" w:space="0" w:color="auto"/>
        <w:bottom w:val="none" w:sz="0" w:space="0" w:color="auto"/>
        <w:right w:val="none" w:sz="0" w:space="0" w:color="auto"/>
      </w:divBdr>
    </w:div>
    <w:div w:id="1019311151">
      <w:bodyDiv w:val="1"/>
      <w:marLeft w:val="0"/>
      <w:marRight w:val="0"/>
      <w:marTop w:val="0"/>
      <w:marBottom w:val="0"/>
      <w:divBdr>
        <w:top w:val="none" w:sz="0" w:space="0" w:color="auto"/>
        <w:left w:val="none" w:sz="0" w:space="0" w:color="auto"/>
        <w:bottom w:val="none" w:sz="0" w:space="0" w:color="auto"/>
        <w:right w:val="none" w:sz="0" w:space="0" w:color="auto"/>
      </w:divBdr>
    </w:div>
    <w:div w:id="1024673320">
      <w:bodyDiv w:val="1"/>
      <w:marLeft w:val="0"/>
      <w:marRight w:val="0"/>
      <w:marTop w:val="0"/>
      <w:marBottom w:val="0"/>
      <w:divBdr>
        <w:top w:val="none" w:sz="0" w:space="0" w:color="auto"/>
        <w:left w:val="none" w:sz="0" w:space="0" w:color="auto"/>
        <w:bottom w:val="none" w:sz="0" w:space="0" w:color="auto"/>
        <w:right w:val="none" w:sz="0" w:space="0" w:color="auto"/>
      </w:divBdr>
    </w:div>
    <w:div w:id="1113402009">
      <w:bodyDiv w:val="1"/>
      <w:marLeft w:val="0"/>
      <w:marRight w:val="0"/>
      <w:marTop w:val="0"/>
      <w:marBottom w:val="0"/>
      <w:divBdr>
        <w:top w:val="none" w:sz="0" w:space="0" w:color="auto"/>
        <w:left w:val="none" w:sz="0" w:space="0" w:color="auto"/>
        <w:bottom w:val="none" w:sz="0" w:space="0" w:color="auto"/>
        <w:right w:val="none" w:sz="0" w:space="0" w:color="auto"/>
      </w:divBdr>
    </w:div>
    <w:div w:id="1154878217">
      <w:bodyDiv w:val="1"/>
      <w:marLeft w:val="0"/>
      <w:marRight w:val="0"/>
      <w:marTop w:val="0"/>
      <w:marBottom w:val="0"/>
      <w:divBdr>
        <w:top w:val="none" w:sz="0" w:space="0" w:color="auto"/>
        <w:left w:val="none" w:sz="0" w:space="0" w:color="auto"/>
        <w:bottom w:val="none" w:sz="0" w:space="0" w:color="auto"/>
        <w:right w:val="none" w:sz="0" w:space="0" w:color="auto"/>
      </w:divBdr>
      <w:divsChild>
        <w:div w:id="883907390">
          <w:marLeft w:val="0"/>
          <w:marRight w:val="0"/>
          <w:marTop w:val="0"/>
          <w:marBottom w:val="0"/>
          <w:divBdr>
            <w:top w:val="none" w:sz="0" w:space="0" w:color="auto"/>
            <w:left w:val="none" w:sz="0" w:space="0" w:color="auto"/>
            <w:bottom w:val="none" w:sz="0" w:space="0" w:color="auto"/>
            <w:right w:val="none" w:sz="0" w:space="0" w:color="auto"/>
          </w:divBdr>
        </w:div>
        <w:div w:id="1981768271">
          <w:marLeft w:val="0"/>
          <w:marRight w:val="0"/>
          <w:marTop w:val="0"/>
          <w:marBottom w:val="0"/>
          <w:divBdr>
            <w:top w:val="none" w:sz="0" w:space="0" w:color="auto"/>
            <w:left w:val="none" w:sz="0" w:space="0" w:color="auto"/>
            <w:bottom w:val="none" w:sz="0" w:space="0" w:color="auto"/>
            <w:right w:val="none" w:sz="0" w:space="0" w:color="auto"/>
          </w:divBdr>
        </w:div>
        <w:div w:id="637611364">
          <w:marLeft w:val="0"/>
          <w:marRight w:val="0"/>
          <w:marTop w:val="0"/>
          <w:marBottom w:val="0"/>
          <w:divBdr>
            <w:top w:val="none" w:sz="0" w:space="0" w:color="auto"/>
            <w:left w:val="none" w:sz="0" w:space="0" w:color="auto"/>
            <w:bottom w:val="none" w:sz="0" w:space="0" w:color="auto"/>
            <w:right w:val="none" w:sz="0" w:space="0" w:color="auto"/>
          </w:divBdr>
        </w:div>
        <w:div w:id="1949502210">
          <w:marLeft w:val="0"/>
          <w:marRight w:val="0"/>
          <w:marTop w:val="0"/>
          <w:marBottom w:val="0"/>
          <w:divBdr>
            <w:top w:val="none" w:sz="0" w:space="0" w:color="auto"/>
            <w:left w:val="none" w:sz="0" w:space="0" w:color="auto"/>
            <w:bottom w:val="none" w:sz="0" w:space="0" w:color="auto"/>
            <w:right w:val="none" w:sz="0" w:space="0" w:color="auto"/>
          </w:divBdr>
        </w:div>
        <w:div w:id="1605533413">
          <w:marLeft w:val="0"/>
          <w:marRight w:val="0"/>
          <w:marTop w:val="0"/>
          <w:marBottom w:val="0"/>
          <w:divBdr>
            <w:top w:val="none" w:sz="0" w:space="0" w:color="auto"/>
            <w:left w:val="none" w:sz="0" w:space="0" w:color="auto"/>
            <w:bottom w:val="none" w:sz="0" w:space="0" w:color="auto"/>
            <w:right w:val="none" w:sz="0" w:space="0" w:color="auto"/>
          </w:divBdr>
        </w:div>
        <w:div w:id="839542596">
          <w:marLeft w:val="0"/>
          <w:marRight w:val="0"/>
          <w:marTop w:val="0"/>
          <w:marBottom w:val="0"/>
          <w:divBdr>
            <w:top w:val="none" w:sz="0" w:space="0" w:color="auto"/>
            <w:left w:val="none" w:sz="0" w:space="0" w:color="auto"/>
            <w:bottom w:val="none" w:sz="0" w:space="0" w:color="auto"/>
            <w:right w:val="none" w:sz="0" w:space="0" w:color="auto"/>
          </w:divBdr>
        </w:div>
        <w:div w:id="956567758">
          <w:marLeft w:val="0"/>
          <w:marRight w:val="0"/>
          <w:marTop w:val="0"/>
          <w:marBottom w:val="0"/>
          <w:divBdr>
            <w:top w:val="none" w:sz="0" w:space="0" w:color="auto"/>
            <w:left w:val="none" w:sz="0" w:space="0" w:color="auto"/>
            <w:bottom w:val="none" w:sz="0" w:space="0" w:color="auto"/>
            <w:right w:val="none" w:sz="0" w:space="0" w:color="auto"/>
          </w:divBdr>
        </w:div>
      </w:divsChild>
    </w:div>
    <w:div w:id="1398354608">
      <w:bodyDiv w:val="1"/>
      <w:marLeft w:val="0"/>
      <w:marRight w:val="0"/>
      <w:marTop w:val="0"/>
      <w:marBottom w:val="0"/>
      <w:divBdr>
        <w:top w:val="none" w:sz="0" w:space="0" w:color="auto"/>
        <w:left w:val="none" w:sz="0" w:space="0" w:color="auto"/>
        <w:bottom w:val="none" w:sz="0" w:space="0" w:color="auto"/>
        <w:right w:val="none" w:sz="0" w:space="0" w:color="auto"/>
      </w:divBdr>
    </w:div>
    <w:div w:id="1487093533">
      <w:bodyDiv w:val="1"/>
      <w:marLeft w:val="0"/>
      <w:marRight w:val="0"/>
      <w:marTop w:val="0"/>
      <w:marBottom w:val="0"/>
      <w:divBdr>
        <w:top w:val="none" w:sz="0" w:space="0" w:color="auto"/>
        <w:left w:val="none" w:sz="0" w:space="0" w:color="auto"/>
        <w:bottom w:val="none" w:sz="0" w:space="0" w:color="auto"/>
        <w:right w:val="none" w:sz="0" w:space="0" w:color="auto"/>
      </w:divBdr>
      <w:divsChild>
        <w:div w:id="579023114">
          <w:marLeft w:val="0"/>
          <w:marRight w:val="0"/>
          <w:marTop w:val="0"/>
          <w:marBottom w:val="0"/>
          <w:divBdr>
            <w:top w:val="none" w:sz="0" w:space="0" w:color="auto"/>
            <w:left w:val="none" w:sz="0" w:space="0" w:color="auto"/>
            <w:bottom w:val="none" w:sz="0" w:space="0" w:color="auto"/>
            <w:right w:val="none" w:sz="0" w:space="0" w:color="auto"/>
          </w:divBdr>
        </w:div>
      </w:divsChild>
    </w:div>
    <w:div w:id="1605960834">
      <w:bodyDiv w:val="1"/>
      <w:marLeft w:val="0"/>
      <w:marRight w:val="0"/>
      <w:marTop w:val="0"/>
      <w:marBottom w:val="0"/>
      <w:divBdr>
        <w:top w:val="none" w:sz="0" w:space="0" w:color="auto"/>
        <w:left w:val="none" w:sz="0" w:space="0" w:color="auto"/>
        <w:bottom w:val="none" w:sz="0" w:space="0" w:color="auto"/>
        <w:right w:val="none" w:sz="0" w:space="0" w:color="auto"/>
      </w:divBdr>
    </w:div>
    <w:div w:id="1653634052">
      <w:bodyDiv w:val="1"/>
      <w:marLeft w:val="0"/>
      <w:marRight w:val="0"/>
      <w:marTop w:val="0"/>
      <w:marBottom w:val="0"/>
      <w:divBdr>
        <w:top w:val="none" w:sz="0" w:space="0" w:color="auto"/>
        <w:left w:val="none" w:sz="0" w:space="0" w:color="auto"/>
        <w:bottom w:val="none" w:sz="0" w:space="0" w:color="auto"/>
        <w:right w:val="none" w:sz="0" w:space="0" w:color="auto"/>
      </w:divBdr>
    </w:div>
    <w:div w:id="1818843661">
      <w:bodyDiv w:val="1"/>
      <w:marLeft w:val="0"/>
      <w:marRight w:val="0"/>
      <w:marTop w:val="0"/>
      <w:marBottom w:val="0"/>
      <w:divBdr>
        <w:top w:val="none" w:sz="0" w:space="0" w:color="auto"/>
        <w:left w:val="none" w:sz="0" w:space="0" w:color="auto"/>
        <w:bottom w:val="none" w:sz="0" w:space="0" w:color="auto"/>
        <w:right w:val="none" w:sz="0" w:space="0" w:color="auto"/>
      </w:divBdr>
    </w:div>
    <w:div w:id="1966738159">
      <w:bodyDiv w:val="1"/>
      <w:marLeft w:val="0"/>
      <w:marRight w:val="0"/>
      <w:marTop w:val="0"/>
      <w:marBottom w:val="0"/>
      <w:divBdr>
        <w:top w:val="none" w:sz="0" w:space="0" w:color="auto"/>
        <w:left w:val="none" w:sz="0" w:space="0" w:color="auto"/>
        <w:bottom w:val="none" w:sz="0" w:space="0" w:color="auto"/>
        <w:right w:val="none" w:sz="0" w:space="0" w:color="auto"/>
      </w:divBdr>
    </w:div>
    <w:div w:id="1998412553">
      <w:bodyDiv w:val="1"/>
      <w:marLeft w:val="0"/>
      <w:marRight w:val="0"/>
      <w:marTop w:val="0"/>
      <w:marBottom w:val="0"/>
      <w:divBdr>
        <w:top w:val="none" w:sz="0" w:space="0" w:color="auto"/>
        <w:left w:val="none" w:sz="0" w:space="0" w:color="auto"/>
        <w:bottom w:val="none" w:sz="0" w:space="0" w:color="auto"/>
        <w:right w:val="none" w:sz="0" w:space="0" w:color="auto"/>
      </w:divBdr>
    </w:div>
    <w:div w:id="2004971254">
      <w:bodyDiv w:val="1"/>
      <w:marLeft w:val="0"/>
      <w:marRight w:val="0"/>
      <w:marTop w:val="0"/>
      <w:marBottom w:val="0"/>
      <w:divBdr>
        <w:top w:val="none" w:sz="0" w:space="0" w:color="auto"/>
        <w:left w:val="none" w:sz="0" w:space="0" w:color="auto"/>
        <w:bottom w:val="none" w:sz="0" w:space="0" w:color="auto"/>
        <w:right w:val="none" w:sz="0" w:space="0" w:color="auto"/>
      </w:divBdr>
    </w:div>
    <w:div w:id="2101832860">
      <w:bodyDiv w:val="1"/>
      <w:marLeft w:val="0"/>
      <w:marRight w:val="0"/>
      <w:marTop w:val="0"/>
      <w:marBottom w:val="0"/>
      <w:divBdr>
        <w:top w:val="none" w:sz="0" w:space="0" w:color="auto"/>
        <w:left w:val="none" w:sz="0" w:space="0" w:color="auto"/>
        <w:bottom w:val="none" w:sz="0" w:space="0" w:color="auto"/>
        <w:right w:val="none" w:sz="0" w:space="0" w:color="auto"/>
      </w:divBdr>
    </w:div>
    <w:div w:id="2127234620">
      <w:bodyDiv w:val="1"/>
      <w:marLeft w:val="0"/>
      <w:marRight w:val="0"/>
      <w:marTop w:val="0"/>
      <w:marBottom w:val="0"/>
      <w:divBdr>
        <w:top w:val="none" w:sz="0" w:space="0" w:color="auto"/>
        <w:left w:val="none" w:sz="0" w:space="0" w:color="auto"/>
        <w:bottom w:val="none" w:sz="0" w:space="0" w:color="auto"/>
        <w:right w:val="none" w:sz="0" w:space="0" w:color="auto"/>
      </w:divBdr>
    </w:div>
    <w:div w:id="2138833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am12.safelinks.protection.outlook.com/?url=https%3A%2F%2Fwww.surveymonkey.co.uk%2Fr%2FIHBCBranchTraining&amp;data=04%7C01%7C%7C23f163a296284601991108da011292a0%7C84df9e7fe9f640afb435aaaaaaaaaaaa%7C1%7C0%7C637823476532384521%7CUnknown%7CTWFpbGZsb3d8eyJWIjoiMC4wLjAwMDAiLCJQIjoiV2luMzIiLCJBTiI6Ik1haWwiLCJXVCI6Mn0%3D%7C3000&amp;sdata=Ou2DpQGLDLraUg4UTSPE9h9pqF9k5WyT4b84eR8fagQ%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mersleys.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inedupheritagesheffield.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erformancevenues.group.shef.ac.uk/venue/firth-hall/" TargetMode="External"/><Relationship Id="rId4" Type="http://schemas.openxmlformats.org/officeDocument/2006/relationships/settings" Target="settings.xml"/><Relationship Id="rId9" Type="http://schemas.openxmlformats.org/officeDocument/2006/relationships/hyperlink" Target="http://inoxdine.co.uk/private-hire-events/conferenc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6C7A-F6A4-FC4A-9E3D-E9A70185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Knight</dc:creator>
  <cp:keywords/>
  <cp:lastModifiedBy>Joanna Theobald</cp:lastModifiedBy>
  <cp:revision>2</cp:revision>
  <cp:lastPrinted>2021-04-03T14:38:00Z</cp:lastPrinted>
  <dcterms:created xsi:type="dcterms:W3CDTF">2022-05-25T13:17:00Z</dcterms:created>
  <dcterms:modified xsi:type="dcterms:W3CDTF">2022-05-25T13:17:00Z</dcterms:modified>
</cp:coreProperties>
</file>